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55F5" w:rsidRDefault="00A855F5" w:rsidP="00A855F5">
      <w:pPr>
        <w:jc w:val="center"/>
        <w:rPr>
          <w:rFonts w:eastAsia="Times New Roman"/>
          <w:b/>
          <w:sz w:val="28"/>
          <w:szCs w:val="28"/>
        </w:rPr>
      </w:pPr>
      <w:r>
        <w:rPr>
          <w:rFonts w:ascii="Times New Roman" w:eastAsia="Times New Roman" w:hAnsi="Times New Roman" w:cs="Tahoma"/>
          <w:b/>
          <w:noProof/>
          <w:lang w:eastAsia="ru-RU"/>
        </w:rPr>
        <w:drawing>
          <wp:inline distT="0" distB="0" distL="0" distR="0" wp14:anchorId="5A2EB1D6" wp14:editId="4C694398">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A855F5" w:rsidRDefault="00A855F5" w:rsidP="00A855F5">
      <w:pPr>
        <w:pStyle w:val="a3"/>
        <w:spacing w:before="0" w:after="0"/>
        <w:jc w:val="center"/>
        <w:rPr>
          <w:b/>
          <w:bCs/>
          <w:color w:val="000000"/>
          <w:sz w:val="27"/>
          <w:szCs w:val="27"/>
        </w:rPr>
      </w:pPr>
    </w:p>
    <w:p w:rsidR="00A855F5" w:rsidRPr="00360A69" w:rsidRDefault="00A855F5" w:rsidP="00A855F5">
      <w:pPr>
        <w:pStyle w:val="a3"/>
        <w:spacing w:before="0" w:after="0"/>
        <w:jc w:val="center"/>
        <w:rPr>
          <w:b/>
          <w:bCs/>
          <w:color w:val="000000"/>
        </w:rPr>
      </w:pPr>
      <w:r w:rsidRPr="00360A69">
        <w:rPr>
          <w:b/>
          <w:bCs/>
          <w:color w:val="000000"/>
        </w:rPr>
        <w:t>СОБРАНИЕ ПРЕДСТАВИТЕЛЕЙ СЕЛЬСКОГО ПОСЕЛЕНИЯ</w:t>
      </w:r>
      <w:r w:rsidR="00360A69" w:rsidRPr="00360A69">
        <w:rPr>
          <w:b/>
          <w:bCs/>
          <w:color w:val="000000"/>
        </w:rPr>
        <w:t xml:space="preserve"> </w:t>
      </w:r>
      <w:r w:rsidR="00A65B74">
        <w:rPr>
          <w:b/>
          <w:bCs/>
          <w:color w:val="000000"/>
        </w:rPr>
        <w:t xml:space="preserve">                                  </w:t>
      </w:r>
      <w:r w:rsidR="00360A69" w:rsidRPr="00360A69">
        <w:rPr>
          <w:b/>
          <w:bCs/>
          <w:color w:val="000000"/>
        </w:rPr>
        <w:t>НИЖНЕЕ САНЧЕЛЕЕВО</w:t>
      </w:r>
    </w:p>
    <w:p w:rsidR="00A855F5" w:rsidRPr="00360A69" w:rsidRDefault="00A855F5" w:rsidP="00A855F5">
      <w:pPr>
        <w:pStyle w:val="a3"/>
        <w:spacing w:before="0" w:after="0"/>
        <w:jc w:val="center"/>
        <w:rPr>
          <w:b/>
          <w:bCs/>
          <w:color w:val="000000"/>
        </w:rPr>
      </w:pPr>
      <w:r w:rsidRPr="00360A69">
        <w:rPr>
          <w:b/>
          <w:bCs/>
          <w:color w:val="000000"/>
        </w:rPr>
        <w:t>МУНИЦИПАЛЬНОГО РАЙОНА СТАВРОПОЛЬСКИЙ</w:t>
      </w:r>
    </w:p>
    <w:p w:rsidR="00A855F5" w:rsidRPr="00360A69" w:rsidRDefault="00A855F5" w:rsidP="00A855F5">
      <w:pPr>
        <w:pStyle w:val="a3"/>
        <w:spacing w:before="0" w:after="0"/>
        <w:jc w:val="center"/>
        <w:rPr>
          <w:b/>
          <w:bCs/>
          <w:color w:val="000000"/>
          <w:sz w:val="25"/>
          <w:szCs w:val="25"/>
        </w:rPr>
      </w:pPr>
      <w:r w:rsidRPr="00360A69">
        <w:rPr>
          <w:b/>
          <w:bCs/>
          <w:color w:val="000000"/>
        </w:rPr>
        <w:t>САМАРСКОЙ ОБЛАСТИ</w:t>
      </w:r>
    </w:p>
    <w:p w:rsidR="00A855F5" w:rsidRDefault="00A855F5" w:rsidP="00A855F5">
      <w:pPr>
        <w:pStyle w:val="a3"/>
        <w:spacing w:after="0"/>
        <w:jc w:val="center"/>
        <w:rPr>
          <w:b/>
          <w:bCs/>
          <w:color w:val="000000"/>
          <w:sz w:val="27"/>
          <w:szCs w:val="27"/>
        </w:rPr>
      </w:pPr>
      <w:r>
        <w:rPr>
          <w:b/>
          <w:bCs/>
          <w:color w:val="000000"/>
          <w:sz w:val="27"/>
          <w:szCs w:val="27"/>
        </w:rPr>
        <w:t>РЕШЕНИЕ</w:t>
      </w:r>
      <w:r w:rsidR="00A65B74">
        <w:rPr>
          <w:b/>
          <w:bCs/>
          <w:color w:val="000000"/>
          <w:sz w:val="27"/>
          <w:szCs w:val="27"/>
        </w:rPr>
        <w:t xml:space="preserve">  </w:t>
      </w:r>
      <w:r w:rsidR="00403488">
        <w:rPr>
          <w:b/>
          <w:bCs/>
          <w:color w:val="000000"/>
          <w:sz w:val="27"/>
          <w:szCs w:val="27"/>
        </w:rPr>
        <w:t xml:space="preserve"> </w:t>
      </w:r>
    </w:p>
    <w:p w:rsidR="00980383" w:rsidRDefault="00C44330" w:rsidP="00A855F5">
      <w:pPr>
        <w:pStyle w:val="a3"/>
        <w:spacing w:after="0"/>
        <w:jc w:val="center"/>
        <w:rPr>
          <w:b/>
          <w:bCs/>
          <w:color w:val="000000"/>
          <w:sz w:val="27"/>
          <w:szCs w:val="27"/>
        </w:rPr>
      </w:pPr>
      <w:r>
        <w:rPr>
          <w:b/>
          <w:bCs/>
          <w:color w:val="000000"/>
          <w:sz w:val="27"/>
          <w:szCs w:val="27"/>
        </w:rPr>
        <w:t xml:space="preserve">4 ноября </w:t>
      </w:r>
      <w:r w:rsidR="0062715E">
        <w:rPr>
          <w:b/>
          <w:bCs/>
          <w:color w:val="000000"/>
          <w:sz w:val="27"/>
          <w:szCs w:val="27"/>
        </w:rPr>
        <w:t xml:space="preserve"> </w:t>
      </w:r>
      <w:r w:rsidR="00403488">
        <w:rPr>
          <w:b/>
          <w:bCs/>
          <w:color w:val="000000"/>
          <w:sz w:val="27"/>
          <w:szCs w:val="27"/>
        </w:rPr>
        <w:t>2022</w:t>
      </w:r>
      <w:r w:rsidR="00980383">
        <w:rPr>
          <w:b/>
          <w:bCs/>
          <w:color w:val="000000"/>
          <w:sz w:val="27"/>
          <w:szCs w:val="27"/>
        </w:rPr>
        <w:t xml:space="preserve"> года                   </w:t>
      </w:r>
      <w:r w:rsidR="001C1F1B">
        <w:rPr>
          <w:b/>
          <w:bCs/>
          <w:color w:val="000000"/>
          <w:sz w:val="27"/>
          <w:szCs w:val="27"/>
        </w:rPr>
        <w:t xml:space="preserve">             </w:t>
      </w:r>
      <w:r w:rsidR="00980383">
        <w:rPr>
          <w:b/>
          <w:bCs/>
          <w:color w:val="000000"/>
          <w:sz w:val="27"/>
          <w:szCs w:val="27"/>
        </w:rPr>
        <w:t xml:space="preserve">           </w:t>
      </w:r>
      <w:r w:rsidR="001C1F1B">
        <w:rPr>
          <w:b/>
          <w:bCs/>
          <w:color w:val="000000"/>
          <w:sz w:val="27"/>
          <w:szCs w:val="27"/>
        </w:rPr>
        <w:t xml:space="preserve">                            № </w:t>
      </w:r>
      <w:r w:rsidR="0070355E">
        <w:rPr>
          <w:b/>
          <w:bCs/>
          <w:color w:val="000000"/>
          <w:sz w:val="27"/>
          <w:szCs w:val="27"/>
        </w:rPr>
        <w:t>81</w:t>
      </w:r>
    </w:p>
    <w:p w:rsidR="001C1F1B" w:rsidRDefault="001C1F1B" w:rsidP="00A855F5">
      <w:pPr>
        <w:pStyle w:val="a3"/>
        <w:spacing w:after="0"/>
        <w:jc w:val="center"/>
        <w:rPr>
          <w:b/>
          <w:bCs/>
          <w:color w:val="000000"/>
          <w:sz w:val="27"/>
          <w:szCs w:val="27"/>
        </w:rPr>
      </w:pPr>
    </w:p>
    <w:p w:rsidR="001C1F1B" w:rsidRPr="001C1F1B" w:rsidRDefault="001C1F1B" w:rsidP="001C1F1B">
      <w:pPr>
        <w:widowControl/>
        <w:suppressAutoHyphens w:val="0"/>
        <w:autoSpaceDE w:val="0"/>
        <w:autoSpaceDN w:val="0"/>
        <w:adjustRightInd w:val="0"/>
        <w:jc w:val="center"/>
        <w:outlineLvl w:val="0"/>
        <w:rPr>
          <w:rFonts w:ascii="Times New Roman" w:eastAsia="Times New Roman" w:hAnsi="Times New Roman"/>
          <w:b/>
          <w:bCs/>
          <w:sz w:val="26"/>
          <w:szCs w:val="26"/>
          <w:lang w:eastAsia="ru-RU"/>
        </w:rPr>
      </w:pPr>
      <w:r w:rsidRPr="001C1F1B">
        <w:rPr>
          <w:rFonts w:ascii="Times New Roman" w:eastAsia="Times New Roman" w:hAnsi="Times New Roman"/>
          <w:b/>
          <w:bCs/>
          <w:sz w:val="26"/>
          <w:szCs w:val="26"/>
          <w:lang w:eastAsia="ru-RU"/>
        </w:rPr>
        <w:t>«Об одобрении проекта соглашения о передаче осуществления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w:t>
      </w:r>
    </w:p>
    <w:p w:rsidR="001C1F1B" w:rsidRPr="001C1F1B" w:rsidRDefault="001C1F1B" w:rsidP="001C1F1B">
      <w:pPr>
        <w:widowControl/>
        <w:suppressAutoHyphens w:val="0"/>
        <w:autoSpaceDE w:val="0"/>
        <w:autoSpaceDN w:val="0"/>
        <w:adjustRightInd w:val="0"/>
        <w:jc w:val="center"/>
        <w:outlineLvl w:val="0"/>
        <w:rPr>
          <w:rFonts w:ascii="Times New Roman" w:eastAsia="Times New Roman" w:hAnsi="Times New Roman"/>
          <w:b/>
          <w:bCs/>
          <w:sz w:val="26"/>
          <w:szCs w:val="26"/>
          <w:lang w:eastAsia="ru-RU"/>
        </w:rPr>
      </w:pPr>
    </w:p>
    <w:p w:rsidR="001C1F1B" w:rsidRPr="001C1F1B" w:rsidRDefault="001C1F1B" w:rsidP="001C1F1B">
      <w:pPr>
        <w:widowControl/>
        <w:suppressAutoHyphens w:val="0"/>
        <w:ind w:firstLine="839"/>
        <w:jc w:val="both"/>
        <w:rPr>
          <w:rFonts w:ascii="Times New Roman" w:eastAsia="Times New Roman" w:hAnsi="Times New Roman"/>
          <w:b/>
          <w:sz w:val="26"/>
          <w:szCs w:val="26"/>
          <w:lang w:eastAsia="ru-RU"/>
        </w:rPr>
      </w:pPr>
      <w:r w:rsidRPr="001C1F1B">
        <w:rPr>
          <w:rFonts w:ascii="Times New Roman" w:eastAsia="Times New Roman" w:hAnsi="Times New Roman"/>
          <w:sz w:val="26"/>
          <w:szCs w:val="26"/>
          <w:lang w:eastAsia="ru-RU"/>
        </w:rPr>
        <w:t xml:space="preserve">В соответствии с Бюджетным Кодексом РФ,  ч. 4 ст. 15 Федеральным законом от 06.10.2003 № 131-ФЗ «Об общих принципах организации местного самоуправления в РФ», руководствуясь Уставом сельского поселения Нижнее Санчелеево муниципального района </w:t>
      </w:r>
      <w:proofErr w:type="gramStart"/>
      <w:r w:rsidRPr="001C1F1B">
        <w:rPr>
          <w:rFonts w:ascii="Times New Roman" w:eastAsia="Times New Roman" w:hAnsi="Times New Roman"/>
          <w:sz w:val="26"/>
          <w:szCs w:val="26"/>
          <w:lang w:eastAsia="ru-RU"/>
        </w:rPr>
        <w:t>Ставропольский</w:t>
      </w:r>
      <w:proofErr w:type="gramEnd"/>
      <w:r w:rsidRPr="001C1F1B">
        <w:rPr>
          <w:rFonts w:ascii="Times New Roman" w:eastAsia="Times New Roman" w:hAnsi="Times New Roman"/>
          <w:sz w:val="26"/>
          <w:szCs w:val="26"/>
          <w:lang w:eastAsia="ru-RU"/>
        </w:rPr>
        <w:t xml:space="preserve"> Самарской области, Собрание Представителей  сельского поселения Нижнее Санчелеево муниципального района Ставропольский Самарской области</w:t>
      </w:r>
    </w:p>
    <w:p w:rsidR="001C1F1B" w:rsidRPr="001C1F1B" w:rsidRDefault="001C1F1B" w:rsidP="001C1F1B">
      <w:pPr>
        <w:widowControl/>
        <w:autoSpaceDE w:val="0"/>
        <w:jc w:val="center"/>
        <w:rPr>
          <w:rFonts w:ascii="Times New Roman" w:eastAsia="Times New Roman" w:hAnsi="Times New Roman"/>
          <w:b/>
          <w:sz w:val="26"/>
          <w:szCs w:val="26"/>
        </w:rPr>
      </w:pPr>
      <w:r w:rsidRPr="001C1F1B">
        <w:rPr>
          <w:rFonts w:ascii="Times New Roman" w:eastAsia="Times New Roman" w:hAnsi="Times New Roman"/>
          <w:b/>
          <w:sz w:val="26"/>
          <w:szCs w:val="26"/>
        </w:rPr>
        <w:t>РЕШИЛО:</w:t>
      </w:r>
    </w:p>
    <w:p w:rsidR="001C1F1B" w:rsidRPr="001C1F1B" w:rsidRDefault="001C1F1B" w:rsidP="001C1F1B">
      <w:pPr>
        <w:widowControl/>
        <w:autoSpaceDE w:val="0"/>
        <w:ind w:firstLine="709"/>
        <w:jc w:val="both"/>
        <w:rPr>
          <w:rFonts w:ascii="Times New Roman" w:eastAsia="Arial" w:hAnsi="Times New Roman"/>
          <w:sz w:val="26"/>
          <w:szCs w:val="26"/>
        </w:rPr>
      </w:pPr>
      <w:r w:rsidRPr="001C1F1B">
        <w:rPr>
          <w:rFonts w:ascii="Times New Roman" w:eastAsia="Arial" w:hAnsi="Times New Roman"/>
          <w:sz w:val="26"/>
          <w:szCs w:val="26"/>
        </w:rPr>
        <w:t>1.</w:t>
      </w:r>
      <w:r w:rsidRPr="001C1F1B">
        <w:rPr>
          <w:rFonts w:ascii="Times New Roman" w:eastAsia="Arial" w:hAnsi="Times New Roman"/>
          <w:sz w:val="26"/>
          <w:szCs w:val="26"/>
        </w:rPr>
        <w:tab/>
        <w:t>Одобрить проект Соглашения «О передаче осуществления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 (Приложение № 1).</w:t>
      </w:r>
    </w:p>
    <w:p w:rsidR="001C1F1B" w:rsidRPr="001C1F1B" w:rsidRDefault="001C1F1B" w:rsidP="001C1F1B">
      <w:pPr>
        <w:widowControl/>
        <w:suppressAutoHyphens w:val="0"/>
        <w:ind w:firstLine="709"/>
        <w:jc w:val="both"/>
        <w:rPr>
          <w:rFonts w:ascii="Times New Roman" w:eastAsia="Times New Roman" w:hAnsi="Times New Roman"/>
          <w:sz w:val="26"/>
          <w:szCs w:val="26"/>
          <w:lang w:eastAsia="x-none"/>
        </w:rPr>
      </w:pPr>
      <w:r w:rsidRPr="001C1F1B">
        <w:rPr>
          <w:rFonts w:ascii="Times New Roman" w:eastAsia="Times New Roman" w:hAnsi="Times New Roman"/>
          <w:sz w:val="26"/>
          <w:szCs w:val="26"/>
          <w:lang w:eastAsia="x-none"/>
        </w:rPr>
        <w:t>2.</w:t>
      </w:r>
      <w:r w:rsidRPr="001C1F1B">
        <w:rPr>
          <w:rFonts w:ascii="Times New Roman" w:eastAsia="Times New Roman" w:hAnsi="Times New Roman"/>
          <w:sz w:val="26"/>
          <w:szCs w:val="26"/>
          <w:lang w:eastAsia="x-none"/>
        </w:rPr>
        <w:tab/>
        <w:t xml:space="preserve">Администрации сельского поселения Нижнее Санчелеево муниципального района </w:t>
      </w:r>
      <w:proofErr w:type="gramStart"/>
      <w:r w:rsidRPr="001C1F1B">
        <w:rPr>
          <w:rFonts w:ascii="Times New Roman" w:eastAsia="Times New Roman" w:hAnsi="Times New Roman"/>
          <w:sz w:val="26"/>
          <w:szCs w:val="26"/>
          <w:lang w:eastAsia="x-none"/>
        </w:rPr>
        <w:t>Ставропольский</w:t>
      </w:r>
      <w:proofErr w:type="gramEnd"/>
      <w:r w:rsidRPr="001C1F1B">
        <w:rPr>
          <w:rFonts w:ascii="Times New Roman" w:eastAsia="Times New Roman" w:hAnsi="Times New Roman"/>
          <w:sz w:val="26"/>
          <w:szCs w:val="26"/>
          <w:lang w:eastAsia="x-none"/>
        </w:rPr>
        <w:t xml:space="preserve">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1C1F1B" w:rsidRPr="001C1F1B" w:rsidRDefault="001C1F1B" w:rsidP="001C1F1B">
      <w:pPr>
        <w:spacing w:before="120"/>
        <w:ind w:firstLine="709"/>
        <w:jc w:val="both"/>
        <w:rPr>
          <w:rFonts w:ascii="Times New Roman" w:hAnsi="Times New Roman"/>
          <w:sz w:val="26"/>
          <w:szCs w:val="26"/>
          <w:lang w:eastAsia="ru-RU"/>
        </w:rPr>
      </w:pPr>
      <w:r w:rsidRPr="001C1F1B">
        <w:rPr>
          <w:rFonts w:ascii="Times New Roman" w:eastAsia="Times New Roman" w:hAnsi="Times New Roman"/>
          <w:color w:val="000000"/>
          <w:sz w:val="26"/>
          <w:szCs w:val="26"/>
          <w:lang w:eastAsia="ru-RU"/>
        </w:rPr>
        <w:t xml:space="preserve">3. </w:t>
      </w:r>
      <w:r w:rsidR="00403488">
        <w:rPr>
          <w:rFonts w:ascii="Times New Roman" w:eastAsia="Times New Roman" w:hAnsi="Times New Roman"/>
          <w:color w:val="000000"/>
          <w:sz w:val="26"/>
          <w:szCs w:val="26"/>
          <w:lang w:eastAsia="ru-RU"/>
        </w:rPr>
        <w:t xml:space="preserve">  </w:t>
      </w:r>
      <w:r w:rsidRPr="001C1F1B">
        <w:rPr>
          <w:rFonts w:ascii="Times New Roman" w:eastAsia="Calibri" w:hAnsi="Times New Roman"/>
          <w:sz w:val="26"/>
          <w:szCs w:val="26"/>
          <w:lang w:eastAsia="en-US"/>
        </w:rPr>
        <w:t xml:space="preserve">Опубликовать настоящее Решение в районной газете "Ставрополь-на-Волге. Официальное опубликование" и разместить на официальном сайте администрации в сети Интернет </w:t>
      </w:r>
      <w:r w:rsidRPr="001C1F1B">
        <w:rPr>
          <w:rFonts w:ascii="Times New Roman" w:eastAsia="Arial Unicode MS" w:hAnsi="Times New Roman"/>
          <w:color w:val="000000"/>
          <w:sz w:val="26"/>
          <w:szCs w:val="26"/>
          <w:lang w:eastAsia="ru-RU"/>
        </w:rPr>
        <w:t xml:space="preserve">- </w:t>
      </w:r>
      <w:r w:rsidRPr="001C1F1B">
        <w:rPr>
          <w:rFonts w:ascii="Times New Roman" w:hAnsi="Times New Roman"/>
          <w:sz w:val="26"/>
          <w:szCs w:val="26"/>
          <w:lang w:val="en-US" w:eastAsia="ru-RU"/>
        </w:rPr>
        <w:t>http</w:t>
      </w:r>
      <w:r w:rsidRPr="001C1F1B">
        <w:rPr>
          <w:rFonts w:ascii="Times New Roman" w:hAnsi="Times New Roman"/>
          <w:sz w:val="26"/>
          <w:szCs w:val="26"/>
          <w:lang w:eastAsia="ru-RU"/>
        </w:rPr>
        <w:t>://</w:t>
      </w:r>
      <w:r w:rsidRPr="001C1F1B">
        <w:rPr>
          <w:sz w:val="26"/>
          <w:szCs w:val="26"/>
        </w:rPr>
        <w:t xml:space="preserve"> </w:t>
      </w:r>
      <w:proofErr w:type="spellStart"/>
      <w:r w:rsidRPr="001C1F1B">
        <w:rPr>
          <w:rFonts w:ascii="Times New Roman" w:hAnsi="Times New Roman"/>
          <w:sz w:val="26"/>
          <w:szCs w:val="26"/>
          <w:lang w:eastAsia="ru-RU"/>
        </w:rPr>
        <w:t>n.sancheleevo</w:t>
      </w:r>
      <w:proofErr w:type="spellEnd"/>
      <w:r w:rsidRPr="001C1F1B">
        <w:rPr>
          <w:rFonts w:ascii="Times New Roman" w:hAnsi="Times New Roman"/>
          <w:sz w:val="26"/>
          <w:szCs w:val="26"/>
          <w:lang w:eastAsia="ru-RU"/>
        </w:rPr>
        <w:t>.</w:t>
      </w:r>
      <w:proofErr w:type="spellStart"/>
      <w:r w:rsidRPr="001C1F1B">
        <w:rPr>
          <w:rFonts w:ascii="Times New Roman" w:hAnsi="Times New Roman"/>
          <w:sz w:val="26"/>
          <w:szCs w:val="26"/>
          <w:lang w:val="en-US" w:eastAsia="ru-RU"/>
        </w:rPr>
        <w:t>stavrsp</w:t>
      </w:r>
      <w:proofErr w:type="spellEnd"/>
      <w:r w:rsidRPr="001C1F1B">
        <w:rPr>
          <w:rFonts w:ascii="Times New Roman" w:hAnsi="Times New Roman"/>
          <w:sz w:val="26"/>
          <w:szCs w:val="26"/>
          <w:lang w:eastAsia="ru-RU"/>
        </w:rPr>
        <w:t>.</w:t>
      </w:r>
      <w:proofErr w:type="spellStart"/>
      <w:r w:rsidRPr="001C1F1B">
        <w:rPr>
          <w:rFonts w:ascii="Times New Roman" w:hAnsi="Times New Roman"/>
          <w:sz w:val="26"/>
          <w:szCs w:val="26"/>
          <w:lang w:val="en-US" w:eastAsia="ru-RU"/>
        </w:rPr>
        <w:t>ru</w:t>
      </w:r>
      <w:proofErr w:type="spellEnd"/>
      <w:r w:rsidRPr="001C1F1B">
        <w:rPr>
          <w:rFonts w:ascii="Times New Roman" w:hAnsi="Times New Roman"/>
          <w:sz w:val="26"/>
          <w:szCs w:val="26"/>
          <w:lang w:eastAsia="ru-RU"/>
        </w:rPr>
        <w:t>.</w:t>
      </w:r>
    </w:p>
    <w:p w:rsidR="001C1F1B" w:rsidRPr="001C1F1B" w:rsidRDefault="001C1F1B" w:rsidP="001C1F1B">
      <w:pPr>
        <w:widowControl/>
        <w:tabs>
          <w:tab w:val="left" w:pos="1440"/>
        </w:tabs>
        <w:suppressAutoHyphens w:val="0"/>
        <w:jc w:val="both"/>
        <w:rPr>
          <w:rFonts w:ascii="Times New Roman" w:eastAsia="Arial Unicode MS" w:hAnsi="Times New Roman"/>
          <w:color w:val="000000"/>
          <w:sz w:val="26"/>
          <w:szCs w:val="26"/>
          <w:lang w:eastAsia="ru-RU"/>
        </w:rPr>
      </w:pPr>
    </w:p>
    <w:p w:rsidR="001C1F1B" w:rsidRPr="001C1F1B" w:rsidRDefault="001C1F1B" w:rsidP="001C1F1B">
      <w:pPr>
        <w:widowControl/>
        <w:autoSpaceDE w:val="0"/>
        <w:rPr>
          <w:rFonts w:ascii="Times New Roman" w:eastAsia="Arial" w:hAnsi="Times New Roman"/>
          <w:sz w:val="26"/>
          <w:szCs w:val="26"/>
        </w:rPr>
      </w:pPr>
      <w:bookmarkStart w:id="0" w:name="bookmark1"/>
      <w:bookmarkEnd w:id="0"/>
    </w:p>
    <w:tbl>
      <w:tblPr>
        <w:tblW w:w="0" w:type="auto"/>
        <w:tblLook w:val="04A0" w:firstRow="1" w:lastRow="0" w:firstColumn="1" w:lastColumn="0" w:noHBand="0" w:noVBand="1"/>
      </w:tblPr>
      <w:tblGrid>
        <w:gridCol w:w="5070"/>
        <w:gridCol w:w="4501"/>
      </w:tblGrid>
      <w:tr w:rsidR="001C1F1B" w:rsidRPr="001C1F1B" w:rsidTr="001C1F1B">
        <w:tc>
          <w:tcPr>
            <w:tcW w:w="5070" w:type="dxa"/>
          </w:tcPr>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Председатель Собрания представителей</w:t>
            </w:r>
          </w:p>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муниципального района Ставропольский</w:t>
            </w:r>
          </w:p>
          <w:p w:rsid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Самарской области       </w:t>
            </w:r>
          </w:p>
          <w:p w:rsidR="001C1F1B" w:rsidRDefault="001C1F1B" w:rsidP="001C1F1B">
            <w:pPr>
              <w:widowControl/>
              <w:autoSpaceDE w:val="0"/>
              <w:rPr>
                <w:rFonts w:ascii="Times New Roman" w:eastAsia="Arial" w:hAnsi="Times New Roman"/>
                <w:sz w:val="26"/>
                <w:szCs w:val="26"/>
              </w:rPr>
            </w:pPr>
          </w:p>
          <w:p w:rsidR="001C1F1B" w:rsidRDefault="001C1F1B" w:rsidP="001C1F1B">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___________________  </w:t>
            </w:r>
            <w:proofErr w:type="spellStart"/>
            <w:r>
              <w:rPr>
                <w:rFonts w:ascii="Times New Roman" w:eastAsia="Arial" w:hAnsi="Times New Roman"/>
                <w:sz w:val="26"/>
                <w:szCs w:val="26"/>
              </w:rPr>
              <w:t>В.В.Богданов</w:t>
            </w:r>
            <w:proofErr w:type="spellEnd"/>
          </w:p>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                                                                                             </w:t>
            </w:r>
          </w:p>
        </w:tc>
        <w:tc>
          <w:tcPr>
            <w:tcW w:w="4501" w:type="dxa"/>
          </w:tcPr>
          <w:p w:rsid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Глава 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 xml:space="preserve">муниципального района </w:t>
            </w:r>
            <w:proofErr w:type="gramStart"/>
            <w:r w:rsidRPr="001C1F1B">
              <w:rPr>
                <w:rFonts w:ascii="Times New Roman" w:eastAsia="Arial" w:hAnsi="Times New Roman"/>
                <w:sz w:val="26"/>
                <w:szCs w:val="26"/>
              </w:rPr>
              <w:t>Ставропольский</w:t>
            </w:r>
            <w:proofErr w:type="gramEnd"/>
            <w:r w:rsidRPr="001C1F1B">
              <w:rPr>
                <w:rFonts w:ascii="Times New Roman" w:eastAsia="Arial" w:hAnsi="Times New Roman"/>
                <w:sz w:val="26"/>
                <w:szCs w:val="26"/>
              </w:rPr>
              <w:t xml:space="preserve"> Самарской  </w:t>
            </w:r>
            <w:r>
              <w:rPr>
                <w:rFonts w:ascii="Times New Roman" w:eastAsia="Arial" w:hAnsi="Times New Roman"/>
                <w:sz w:val="26"/>
                <w:szCs w:val="26"/>
              </w:rPr>
              <w:t>области</w:t>
            </w:r>
          </w:p>
          <w:p w:rsidR="001C1F1B" w:rsidRDefault="001C1F1B" w:rsidP="001C1F1B">
            <w:pPr>
              <w:widowControl/>
              <w:autoSpaceDE w:val="0"/>
              <w:rPr>
                <w:rFonts w:ascii="Times New Roman" w:eastAsia="Arial" w:hAnsi="Times New Roman"/>
                <w:sz w:val="26"/>
                <w:szCs w:val="26"/>
              </w:rPr>
            </w:pPr>
          </w:p>
          <w:p w:rsidR="001C1F1B" w:rsidRPr="001C1F1B" w:rsidRDefault="001C1F1B" w:rsidP="001C1F1B">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 </w:t>
            </w:r>
            <w:proofErr w:type="spellStart"/>
            <w:r>
              <w:rPr>
                <w:rFonts w:ascii="Times New Roman" w:eastAsia="Arial" w:hAnsi="Times New Roman"/>
                <w:sz w:val="26"/>
                <w:szCs w:val="26"/>
              </w:rPr>
              <w:t>Н.В.Арефьева</w:t>
            </w:r>
            <w:proofErr w:type="spellEnd"/>
            <w:r w:rsidRPr="001C1F1B">
              <w:rPr>
                <w:rFonts w:ascii="Times New Roman" w:eastAsia="Arial" w:hAnsi="Times New Roman"/>
                <w:sz w:val="26"/>
                <w:szCs w:val="26"/>
              </w:rPr>
              <w:t xml:space="preserve">                                                                                                     </w:t>
            </w:r>
            <w:r>
              <w:rPr>
                <w:rFonts w:ascii="Times New Roman" w:eastAsia="Arial" w:hAnsi="Times New Roman"/>
                <w:sz w:val="26"/>
                <w:szCs w:val="26"/>
              </w:rPr>
              <w:t xml:space="preserve">                           </w:t>
            </w:r>
            <w:r w:rsidRPr="001C1F1B">
              <w:rPr>
                <w:rFonts w:ascii="Times New Roman" w:eastAsia="Arial" w:hAnsi="Times New Roman"/>
                <w:sz w:val="26"/>
                <w:szCs w:val="26"/>
              </w:rPr>
              <w:t xml:space="preserve">                                                                                                   </w:t>
            </w:r>
          </w:p>
        </w:tc>
      </w:tr>
    </w:tbl>
    <w:p w:rsidR="00403488" w:rsidRDefault="00403488" w:rsidP="003E0E96">
      <w:pPr>
        <w:widowControl/>
        <w:suppressAutoHyphens w:val="0"/>
        <w:ind w:left="5103"/>
        <w:textAlignment w:val="baseline"/>
        <w:rPr>
          <w:rFonts w:ascii="Times New Roman" w:eastAsia="Times New Roman" w:hAnsi="Times New Roman"/>
          <w:sz w:val="20"/>
          <w:szCs w:val="20"/>
          <w:lang w:eastAsia="ru-RU"/>
        </w:rPr>
      </w:pPr>
    </w:p>
    <w:p w:rsidR="00403488" w:rsidRDefault="00403488" w:rsidP="003E0E96">
      <w:pPr>
        <w:widowControl/>
        <w:suppressAutoHyphens w:val="0"/>
        <w:ind w:left="5103"/>
        <w:textAlignment w:val="baseline"/>
        <w:rPr>
          <w:rFonts w:ascii="Times New Roman" w:eastAsia="Times New Roman" w:hAnsi="Times New Roman"/>
          <w:sz w:val="20"/>
          <w:szCs w:val="20"/>
          <w:lang w:eastAsia="ru-RU"/>
        </w:rPr>
      </w:pPr>
    </w:p>
    <w:p w:rsidR="00403488" w:rsidRDefault="00403488" w:rsidP="003E0E96">
      <w:pPr>
        <w:widowControl/>
        <w:suppressAutoHyphens w:val="0"/>
        <w:ind w:left="5103"/>
        <w:textAlignment w:val="baseline"/>
        <w:rPr>
          <w:rFonts w:ascii="Times New Roman" w:eastAsia="Times New Roman" w:hAnsi="Times New Roman"/>
          <w:sz w:val="20"/>
          <w:szCs w:val="20"/>
          <w:lang w:eastAsia="ru-RU"/>
        </w:rPr>
      </w:pPr>
    </w:p>
    <w:p w:rsidR="00403488" w:rsidRDefault="00403488" w:rsidP="003E0E96">
      <w:pPr>
        <w:widowControl/>
        <w:suppressAutoHyphens w:val="0"/>
        <w:ind w:left="5103"/>
        <w:textAlignment w:val="baseline"/>
        <w:rPr>
          <w:rFonts w:ascii="Times New Roman" w:eastAsia="Times New Roman" w:hAnsi="Times New Roman"/>
          <w:sz w:val="20"/>
          <w:szCs w:val="20"/>
          <w:lang w:eastAsia="ru-RU"/>
        </w:rPr>
      </w:pPr>
    </w:p>
    <w:p w:rsidR="00403488" w:rsidRDefault="003E0E96" w:rsidP="003E0E96">
      <w:pPr>
        <w:widowControl/>
        <w:suppressAutoHyphens w:val="0"/>
        <w:ind w:left="5103"/>
        <w:textAlignment w:val="baseline"/>
        <w:rPr>
          <w:rFonts w:ascii="Times New Roman" w:eastAsia="Times New Roman" w:hAnsi="Times New Roman"/>
          <w:sz w:val="20"/>
          <w:szCs w:val="20"/>
          <w:lang w:eastAsia="ru-RU"/>
        </w:rPr>
      </w:pPr>
      <w:r w:rsidRPr="003E0E96">
        <w:rPr>
          <w:rFonts w:ascii="Times New Roman" w:eastAsia="Times New Roman" w:hAnsi="Times New Roman"/>
          <w:sz w:val="20"/>
          <w:szCs w:val="20"/>
          <w:lang w:eastAsia="ru-RU"/>
        </w:rPr>
        <w:t xml:space="preserve">Приложение к Решению Собрания </w:t>
      </w:r>
    </w:p>
    <w:p w:rsidR="003E0E96" w:rsidRPr="003E0E96" w:rsidRDefault="003E0E96" w:rsidP="003E0E96">
      <w:pPr>
        <w:widowControl/>
        <w:suppressAutoHyphens w:val="0"/>
        <w:ind w:left="5103"/>
        <w:textAlignment w:val="baseline"/>
        <w:rPr>
          <w:rFonts w:ascii="Times New Roman" w:eastAsia="Times New Roman" w:hAnsi="Times New Roman"/>
          <w:sz w:val="20"/>
          <w:szCs w:val="20"/>
          <w:lang w:eastAsia="ru-RU"/>
        </w:rPr>
      </w:pPr>
      <w:r w:rsidRPr="003E0E96">
        <w:rPr>
          <w:rFonts w:ascii="Times New Roman" w:eastAsia="Times New Roman" w:hAnsi="Times New Roman"/>
          <w:sz w:val="20"/>
          <w:szCs w:val="20"/>
          <w:lang w:eastAsia="ru-RU"/>
        </w:rPr>
        <w:t xml:space="preserve">Представителей сельского поселения Нижнее Санчелеево муниципального района </w:t>
      </w:r>
      <w:proofErr w:type="gramStart"/>
      <w:r w:rsidRPr="003E0E96">
        <w:rPr>
          <w:rFonts w:ascii="Times New Roman" w:eastAsia="Times New Roman" w:hAnsi="Times New Roman"/>
          <w:sz w:val="20"/>
          <w:szCs w:val="20"/>
          <w:lang w:eastAsia="ru-RU"/>
        </w:rPr>
        <w:t>Ставропольский</w:t>
      </w:r>
      <w:proofErr w:type="gramEnd"/>
      <w:r w:rsidRPr="003E0E96">
        <w:rPr>
          <w:rFonts w:ascii="Times New Roman" w:eastAsia="Times New Roman" w:hAnsi="Times New Roman"/>
          <w:sz w:val="20"/>
          <w:szCs w:val="20"/>
          <w:lang w:eastAsia="ru-RU"/>
        </w:rPr>
        <w:t xml:space="preserve"> Самарской области </w:t>
      </w:r>
    </w:p>
    <w:p w:rsidR="003E0E96" w:rsidRPr="003E0E96" w:rsidRDefault="00C44330" w:rsidP="003E0E96">
      <w:pPr>
        <w:widowControl/>
        <w:suppressAutoHyphens w:val="0"/>
        <w:ind w:left="5103"/>
        <w:textAlignment w:val="baseline"/>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от 4 ноября </w:t>
      </w:r>
      <w:r w:rsidR="0070355E">
        <w:rPr>
          <w:rFonts w:ascii="Times New Roman" w:eastAsia="Times New Roman" w:hAnsi="Times New Roman"/>
          <w:sz w:val="20"/>
          <w:szCs w:val="20"/>
          <w:lang w:eastAsia="ru-RU"/>
        </w:rPr>
        <w:t xml:space="preserve"> 2022  года №  81</w:t>
      </w:r>
    </w:p>
    <w:p w:rsidR="00C44330" w:rsidRDefault="00C44330" w:rsidP="00C44330">
      <w:pPr>
        <w:widowControl/>
        <w:spacing w:after="200"/>
        <w:jc w:val="center"/>
        <w:rPr>
          <w:rFonts w:ascii="Times New Roman" w:eastAsia="Calibri" w:hAnsi="Times New Roman"/>
          <w:b/>
          <w:sz w:val="28"/>
          <w:szCs w:val="28"/>
          <w:lang w:eastAsia="zh-CN"/>
        </w:rPr>
      </w:pPr>
      <w:r>
        <w:rPr>
          <w:rFonts w:ascii="Times New Roman" w:eastAsia="Calibri" w:hAnsi="Times New Roman"/>
          <w:b/>
          <w:sz w:val="28"/>
          <w:szCs w:val="28"/>
          <w:lang w:eastAsia="zh-CN"/>
        </w:rPr>
        <w:t xml:space="preserve">                                                                                                                  </w:t>
      </w:r>
      <w:r w:rsidRPr="00C44330">
        <w:rPr>
          <w:rFonts w:ascii="Times New Roman" w:eastAsia="Calibri" w:hAnsi="Times New Roman"/>
          <w:b/>
          <w:sz w:val="28"/>
          <w:szCs w:val="28"/>
          <w:lang w:eastAsia="zh-CN"/>
        </w:rPr>
        <w:t>ПРОЕКТ</w:t>
      </w:r>
    </w:p>
    <w:p w:rsidR="00C44330" w:rsidRPr="00C44330" w:rsidRDefault="00C44330" w:rsidP="00C44330">
      <w:pPr>
        <w:widowControl/>
        <w:spacing w:after="200"/>
        <w:jc w:val="center"/>
        <w:rPr>
          <w:rFonts w:ascii="Times New Roman" w:eastAsia="Calibri" w:hAnsi="Times New Roman"/>
          <w:b/>
          <w:sz w:val="28"/>
          <w:szCs w:val="28"/>
          <w:lang w:eastAsia="zh-CN"/>
        </w:rPr>
      </w:pPr>
      <w:r w:rsidRPr="00C44330">
        <w:rPr>
          <w:rFonts w:ascii="Times New Roman" w:eastAsia="Calibri" w:hAnsi="Times New Roman"/>
          <w:b/>
          <w:sz w:val="28"/>
          <w:szCs w:val="28"/>
          <w:lang w:eastAsia="zh-CN"/>
        </w:rPr>
        <w:t xml:space="preserve">СОГЛАШЕНИЕ </w:t>
      </w:r>
      <w:r>
        <w:rPr>
          <w:rFonts w:ascii="Times New Roman" w:eastAsia="Calibri" w:hAnsi="Times New Roman"/>
          <w:b/>
          <w:sz w:val="28"/>
          <w:szCs w:val="28"/>
          <w:lang w:eastAsia="zh-CN"/>
        </w:rPr>
        <w:t xml:space="preserve">                                                                                                                                                        </w:t>
      </w:r>
    </w:p>
    <w:p w:rsidR="00C44330" w:rsidRPr="00C44330" w:rsidRDefault="00C44330" w:rsidP="00C44330">
      <w:pPr>
        <w:widowControl/>
        <w:spacing w:after="200"/>
        <w:jc w:val="center"/>
        <w:rPr>
          <w:rFonts w:ascii="Calibri" w:eastAsia="Calibri" w:hAnsi="Calibri"/>
          <w:sz w:val="22"/>
          <w:szCs w:val="22"/>
          <w:lang w:eastAsia="zh-CN"/>
        </w:rPr>
      </w:pPr>
      <w:proofErr w:type="gramStart"/>
      <w:r w:rsidRPr="00C44330">
        <w:rPr>
          <w:rFonts w:ascii="Times New Roman" w:eastAsia="Calibri" w:hAnsi="Times New Roman"/>
          <w:b/>
          <w:sz w:val="28"/>
          <w:szCs w:val="28"/>
          <w:lang w:eastAsia="zh-CN"/>
        </w:rPr>
        <w:t>о передаче  осуществления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w:t>
      </w:r>
      <w:proofErr w:type="gramEnd"/>
    </w:p>
    <w:p w:rsidR="00C44330" w:rsidRDefault="00C44330" w:rsidP="00C44330">
      <w:pPr>
        <w:widowControl/>
        <w:spacing w:after="200"/>
        <w:jc w:val="both"/>
        <w:rPr>
          <w:rFonts w:ascii="Times New Roman" w:eastAsia="Calibri" w:hAnsi="Times New Roman"/>
          <w:sz w:val="28"/>
          <w:szCs w:val="28"/>
          <w:lang w:eastAsia="zh-CN"/>
        </w:rPr>
      </w:pPr>
      <w:r w:rsidRPr="00C44330">
        <w:rPr>
          <w:rFonts w:ascii="Times New Roman" w:eastAsia="Calibri" w:hAnsi="Times New Roman"/>
          <w:sz w:val="28"/>
          <w:szCs w:val="28"/>
          <w:lang w:eastAsia="zh-CN"/>
        </w:rPr>
        <w:t>сельское поселение Нижнее Санчелеево</w:t>
      </w:r>
      <w:r w:rsidRPr="00C44330">
        <w:rPr>
          <w:rFonts w:ascii="Times New Roman" w:eastAsia="Calibri" w:hAnsi="Times New Roman"/>
          <w:sz w:val="28"/>
          <w:szCs w:val="28"/>
          <w:lang w:eastAsia="zh-CN"/>
        </w:rPr>
        <w:tab/>
      </w:r>
      <w:r w:rsidRPr="00C44330">
        <w:rPr>
          <w:rFonts w:ascii="Times New Roman" w:eastAsia="Calibri" w:hAnsi="Times New Roman"/>
          <w:sz w:val="28"/>
          <w:szCs w:val="28"/>
          <w:lang w:eastAsia="zh-CN"/>
        </w:rPr>
        <w:tab/>
        <w:t xml:space="preserve">   «___»__________ 2022 год</w:t>
      </w:r>
    </w:p>
    <w:p w:rsidR="00C44330" w:rsidRPr="00C44330" w:rsidRDefault="00C44330" w:rsidP="00C44330">
      <w:pPr>
        <w:widowControl/>
        <w:spacing w:after="200"/>
        <w:jc w:val="both"/>
        <w:rPr>
          <w:rFonts w:ascii="Calibri" w:eastAsia="Calibri" w:hAnsi="Calibri"/>
          <w:sz w:val="22"/>
          <w:szCs w:val="22"/>
          <w:lang w:eastAsia="zh-CN"/>
        </w:rPr>
      </w:pPr>
    </w:p>
    <w:p w:rsidR="00C44330" w:rsidRPr="00C44330" w:rsidRDefault="00C44330" w:rsidP="00C44330">
      <w:pPr>
        <w:widowControl/>
        <w:spacing w:after="200"/>
        <w:ind w:firstLine="851"/>
        <w:jc w:val="both"/>
        <w:rPr>
          <w:rFonts w:ascii="Calibri" w:eastAsia="Calibri" w:hAnsi="Calibri"/>
          <w:sz w:val="22"/>
          <w:szCs w:val="22"/>
          <w:lang w:eastAsia="zh-CN"/>
        </w:rPr>
      </w:pPr>
      <w:proofErr w:type="gramStart"/>
      <w:r w:rsidRPr="00C44330">
        <w:rPr>
          <w:rFonts w:ascii="Times New Roman" w:eastAsia="Calibri" w:hAnsi="Times New Roman"/>
          <w:sz w:val="28"/>
          <w:szCs w:val="28"/>
          <w:lang w:eastAsia="zh-CN"/>
        </w:rPr>
        <w:t>Администрация сельского поселения Нижнее Санчелеево муниципального района Ставропольский  Самарской области, именуемая в дальнейшем «Администрация сельского поселения», в лице Главы сельского поселения Нижнее Санчелеево Арефьевой Натальи Владимировны, действующего на основании Устава сельского поселения,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Медведева Владимира Михайловича, действующего</w:t>
      </w:r>
      <w:proofErr w:type="gramEnd"/>
      <w:r w:rsidRPr="00C44330">
        <w:rPr>
          <w:rFonts w:ascii="Times New Roman" w:eastAsia="Calibri" w:hAnsi="Times New Roman"/>
          <w:sz w:val="28"/>
          <w:szCs w:val="28"/>
          <w:lang w:eastAsia="zh-CN"/>
        </w:rPr>
        <w:t xml:space="preserve"> на основании Устава  муниципального района </w:t>
      </w:r>
      <w:proofErr w:type="gramStart"/>
      <w:r w:rsidRPr="00C44330">
        <w:rPr>
          <w:rFonts w:ascii="Times New Roman" w:eastAsia="Calibri" w:hAnsi="Times New Roman"/>
          <w:sz w:val="28"/>
          <w:szCs w:val="28"/>
          <w:lang w:eastAsia="zh-CN"/>
        </w:rPr>
        <w:t>Ставропольский</w:t>
      </w:r>
      <w:proofErr w:type="gramEnd"/>
      <w:r w:rsidRPr="00C44330">
        <w:rPr>
          <w:rFonts w:ascii="Times New Roman" w:eastAsia="Calibri" w:hAnsi="Times New Roman"/>
          <w:sz w:val="28"/>
          <w:szCs w:val="28"/>
          <w:lang w:eastAsia="zh-CN"/>
        </w:rPr>
        <w:t xml:space="preserve"> Самарской области, с другой стороны, вместе именуемые «Стороны», в соответствии с 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 заключили настоящее Соглашение о нижеследующем:  </w:t>
      </w:r>
    </w:p>
    <w:p w:rsidR="00C44330" w:rsidRPr="00C44330" w:rsidRDefault="00C44330" w:rsidP="00C44330">
      <w:pPr>
        <w:widowControl/>
        <w:spacing w:after="200"/>
        <w:jc w:val="center"/>
        <w:rPr>
          <w:rFonts w:ascii="Calibri" w:eastAsia="Calibri" w:hAnsi="Calibri"/>
          <w:sz w:val="22"/>
          <w:szCs w:val="22"/>
          <w:lang w:eastAsia="zh-CN"/>
        </w:rPr>
      </w:pPr>
      <w:r w:rsidRPr="00C44330">
        <w:rPr>
          <w:rFonts w:ascii="Times New Roman" w:eastAsia="Calibri" w:hAnsi="Times New Roman"/>
          <w:b/>
          <w:sz w:val="28"/>
          <w:szCs w:val="28"/>
          <w:lang w:eastAsia="zh-CN"/>
        </w:rPr>
        <w:t>1. Предмет Соглашения</w:t>
      </w:r>
    </w:p>
    <w:p w:rsidR="00C44330" w:rsidRPr="00C44330" w:rsidRDefault="00C44330" w:rsidP="00C44330">
      <w:pPr>
        <w:widowControl/>
        <w:spacing w:after="200"/>
        <w:ind w:firstLine="851"/>
        <w:jc w:val="both"/>
        <w:rPr>
          <w:rFonts w:ascii="Calibri" w:eastAsia="Calibri" w:hAnsi="Calibri"/>
          <w:sz w:val="22"/>
          <w:szCs w:val="22"/>
          <w:lang w:eastAsia="zh-CN"/>
        </w:rPr>
      </w:pPr>
      <w:proofErr w:type="gramStart"/>
      <w:r w:rsidRPr="00C44330">
        <w:rPr>
          <w:rFonts w:ascii="Times New Roman" w:eastAsia="Calibri" w:hAnsi="Times New Roman"/>
          <w:sz w:val="28"/>
          <w:szCs w:val="28"/>
          <w:lang w:eastAsia="zh-CN"/>
        </w:rPr>
        <w:t>1.1 Настоящее  Соглашение регулирует отношения, возникающие между Сторонами, в части передачи отдельных полномочий по решению вопросов местного значения сельского поселения Нижнее Санчелеево, в соответствии с  частью 4 статьи 15 Федерального закона от 06.10.2003                   № 131-ФЗ «Об общих принципах организации местного самоуправления в РФ» и закрепляет передачу Администрации муниципального  района осуществления  части полномочий Администрации сельского поселения по решению вопросов местного значения за</w:t>
      </w:r>
      <w:proofErr w:type="gramEnd"/>
      <w:r w:rsidRPr="00C44330">
        <w:rPr>
          <w:rFonts w:ascii="Times New Roman" w:eastAsia="Calibri" w:hAnsi="Times New Roman"/>
          <w:sz w:val="28"/>
          <w:szCs w:val="28"/>
          <w:lang w:eastAsia="zh-CN"/>
        </w:rPr>
        <w:t xml:space="preserve"> счет межбюджетных трансфертов, предоставляемых из бюджета поселения в бюджет муниципального района в соответствии со статьей 142.5 Бюджетного кодекса, установленных пунктом </w:t>
      </w:r>
      <w:r w:rsidRPr="00C44330">
        <w:rPr>
          <w:rFonts w:ascii="Times New Roman" w:eastAsia="Calibri" w:hAnsi="Times New Roman"/>
          <w:sz w:val="28"/>
          <w:szCs w:val="28"/>
          <w:lang w:eastAsia="zh-CN"/>
        </w:rPr>
        <w:lastRenderedPageBreak/>
        <w:t>19 части 1 статьи 14 Федерального закона от 06.10.2003 № 131-ФЗ               «Об общих принципах организации местного самоуправления в РФ»:</w:t>
      </w:r>
    </w:p>
    <w:p w:rsidR="00C44330" w:rsidRPr="00C44330" w:rsidRDefault="00C44330" w:rsidP="00C44330">
      <w:pPr>
        <w:widowControl/>
        <w:autoSpaceDE w:val="0"/>
        <w:autoSpaceDN w:val="0"/>
        <w:adjustRightInd w:val="0"/>
        <w:ind w:left="92" w:firstLine="788"/>
        <w:jc w:val="both"/>
        <w:rPr>
          <w:rFonts w:ascii="Times New Roman" w:eastAsia="Calibri" w:hAnsi="Times New Roman"/>
          <w:sz w:val="28"/>
          <w:szCs w:val="28"/>
          <w:lang w:eastAsia="zh-CN"/>
        </w:rPr>
      </w:pPr>
      <w:r w:rsidRPr="00C44330">
        <w:rPr>
          <w:rFonts w:ascii="Times New Roman" w:eastAsia="Calibri" w:hAnsi="Times New Roman"/>
          <w:sz w:val="28"/>
          <w:szCs w:val="28"/>
          <w:lang w:eastAsia="zh-CN"/>
        </w:rPr>
        <w:t>1)организация благоустройства территории поселения, в части благоустройства общественной территории по адресу: Самарская область, муниципальный район Ставропольский, сельское поселение Нижнее Санчелеево, село Нижнее Санчелеево, улица Красноармейская, д. 29Б.</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1.2. Передача полномочий производится в интересах социально-экономического развития поселения и с учетом возможности эффективного их осуществления органами местного самоуправления муниципального района.</w:t>
      </w:r>
    </w:p>
    <w:p w:rsidR="00C44330" w:rsidRPr="00C44330" w:rsidRDefault="00C44330" w:rsidP="00C44330">
      <w:pPr>
        <w:widowControl/>
        <w:jc w:val="both"/>
        <w:rPr>
          <w:rFonts w:ascii="Times New Roman" w:eastAsia="Calibri" w:hAnsi="Times New Roman"/>
          <w:b/>
          <w:color w:val="FF0000"/>
          <w:sz w:val="28"/>
          <w:szCs w:val="28"/>
          <w:lang w:eastAsia="zh-CN"/>
        </w:rPr>
      </w:pPr>
    </w:p>
    <w:p w:rsidR="00C44330" w:rsidRPr="00C44330" w:rsidRDefault="00C44330" w:rsidP="00C44330">
      <w:pPr>
        <w:widowControl/>
        <w:jc w:val="center"/>
        <w:rPr>
          <w:rFonts w:ascii="Calibri" w:eastAsia="Calibri" w:hAnsi="Calibri"/>
          <w:sz w:val="22"/>
          <w:szCs w:val="22"/>
          <w:lang w:eastAsia="zh-CN"/>
        </w:rPr>
      </w:pPr>
      <w:r w:rsidRPr="00C44330">
        <w:rPr>
          <w:rFonts w:ascii="Times New Roman" w:eastAsia="Calibri" w:hAnsi="Times New Roman"/>
          <w:b/>
          <w:sz w:val="28"/>
          <w:szCs w:val="28"/>
          <w:lang w:eastAsia="zh-CN"/>
        </w:rPr>
        <w:t>2. Права и обязанности Сторон</w:t>
      </w:r>
    </w:p>
    <w:p w:rsidR="00C44330" w:rsidRPr="00C44330" w:rsidRDefault="00C44330" w:rsidP="00C44330">
      <w:pPr>
        <w:widowControl/>
        <w:jc w:val="center"/>
        <w:rPr>
          <w:rFonts w:ascii="Times New Roman" w:eastAsia="Calibri" w:hAnsi="Times New Roman"/>
          <w:b/>
          <w:sz w:val="28"/>
          <w:szCs w:val="28"/>
          <w:lang w:eastAsia="zh-CN"/>
        </w:rPr>
      </w:pP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2.1. Администрация поселения имеет право:</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2.1.1. получать информацию о ходе исполнения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2.1.2. направлять своего представителя для участия в работе создаваемых для осуществления переданных полномочий комиссий, рабочих групп и иных совещательных органов;</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 xml:space="preserve">2.1.3. осуществлять текущий </w:t>
      </w:r>
      <w:proofErr w:type="gramStart"/>
      <w:r w:rsidRPr="00C44330">
        <w:rPr>
          <w:rFonts w:ascii="Times New Roman" w:eastAsia="Calibri" w:hAnsi="Times New Roman"/>
          <w:sz w:val="28"/>
          <w:szCs w:val="28"/>
          <w:lang w:eastAsia="zh-CN"/>
        </w:rPr>
        <w:t>контроль за</w:t>
      </w:r>
      <w:proofErr w:type="gramEnd"/>
      <w:r w:rsidRPr="00C44330">
        <w:rPr>
          <w:rFonts w:ascii="Times New Roman" w:eastAsia="Calibri" w:hAnsi="Times New Roman"/>
          <w:sz w:val="28"/>
          <w:szCs w:val="28"/>
          <w:lang w:eastAsia="zh-CN"/>
        </w:rPr>
        <w:t xml:space="preserve"> исполнением переданных полномочий, эффективностью и целевым  использованием бюджетных средств;</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2.1.4. устанавливать критерии оценки эффективности исполнения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2.1.5. при ненадлежащем исполнении переданных полномочий направлять письменные уведомления Администрации района об устранении допущенных нарушений.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2.2. Администрация поселения обязана:</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2.2.1. перечислять межбюджетные трансферты Администрации района на осуществление полномочий, указанных в пункте 1.1. настоящего Соглашения;</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2.2.2. передать Администрации района документы и предоставлять имеющуюся информацию, необходимую для осуществления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2.2.3. участвовать в проводимых Администрацией района мероприятиях (</w:t>
      </w:r>
      <w:proofErr w:type="gramStart"/>
      <w:r w:rsidRPr="00C44330">
        <w:rPr>
          <w:rFonts w:ascii="Times New Roman" w:eastAsia="Calibri" w:hAnsi="Times New Roman"/>
          <w:sz w:val="28"/>
          <w:szCs w:val="28"/>
          <w:lang w:eastAsia="zh-CN"/>
        </w:rPr>
        <w:t>согласно</w:t>
      </w:r>
      <w:proofErr w:type="gramEnd"/>
      <w:r w:rsidRPr="00C44330">
        <w:rPr>
          <w:rFonts w:ascii="Times New Roman" w:eastAsia="Calibri" w:hAnsi="Times New Roman"/>
          <w:sz w:val="28"/>
          <w:szCs w:val="28"/>
          <w:lang w:eastAsia="zh-CN"/>
        </w:rPr>
        <w:t xml:space="preserve"> утверждённых планов).</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2.3. Администрация района имеет право:</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2.3.1. осуществлять взаимодействие с заинтересованными органами государственной власти, в том числе заключать соглашения о взаимодействии по вопросам реализации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2.3.2. организовывать проведение официальных районных мероприятий (совещаний, семинаров и т.п.) по вопросам осуществления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lastRenderedPageBreak/>
        <w:t>2.3.3. получать от Администрации поселения сведения и документы, необходимые для исполнения принятых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2.3.4. получать финансовое обеспечение полномочий, указанных в пункте 1.1. настоящего Соглашения, за счет межбюджетных трансфертов, предоставляемых из бюджета Администрации поселения.</w:t>
      </w:r>
    </w:p>
    <w:p w:rsidR="00C44330" w:rsidRPr="00C44330" w:rsidRDefault="00C44330" w:rsidP="00C44330">
      <w:pPr>
        <w:widowControl/>
        <w:ind w:firstLine="851"/>
        <w:jc w:val="both"/>
        <w:rPr>
          <w:rFonts w:ascii="Calibri" w:eastAsia="Calibri" w:hAnsi="Calibri"/>
          <w:sz w:val="22"/>
          <w:szCs w:val="22"/>
          <w:lang w:eastAsia="zh-CN"/>
        </w:rPr>
      </w:pPr>
      <w:proofErr w:type="gramStart"/>
      <w:r w:rsidRPr="00C44330">
        <w:rPr>
          <w:rFonts w:ascii="Times New Roman" w:eastAsia="Calibri" w:hAnsi="Times New Roman"/>
          <w:sz w:val="28"/>
          <w:szCs w:val="28"/>
          <w:lang w:eastAsia="zh-CN"/>
        </w:rPr>
        <w:t>В случае неисполнения Администрацией поселения предусмотренных настоящим Соглашением обязательств по финансированию осуществления Администрацией района переданных ему полномочий (не перечисление, неполное перечисление, несвоевременное перечисление финансовых средств), Администрация района вправе приостанавливать на срок до 1 месяца, а по окончании указанного срока прекратить исполнение переданных по настоящему Соглашению полномочий и применить к Администрации поселения ответственность в соответствии с действующим законодательством.</w:t>
      </w:r>
      <w:proofErr w:type="gramEnd"/>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 xml:space="preserve">2.3.5.  </w:t>
      </w:r>
      <w:r w:rsidRPr="00C44330">
        <w:rPr>
          <w:rFonts w:ascii="Times New Roman" w:eastAsia="Courier New" w:hAnsi="Times New Roman"/>
          <w:bCs/>
          <w:sz w:val="28"/>
          <w:szCs w:val="28"/>
          <w:lang w:eastAsia="zh-CN"/>
        </w:rPr>
        <w:t>разрабатывать нормативные правовые акты  по созданию, обеспечению условий для   эффективной работы в части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2.4. Администрация района обязана:</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 xml:space="preserve">2.4.1. осуществлять в соответствии с действующим законодательством переданные ей Администрацией поселения полномочия в </w:t>
      </w:r>
      <w:proofErr w:type="gramStart"/>
      <w:r w:rsidRPr="00C44330">
        <w:rPr>
          <w:rFonts w:ascii="Times New Roman" w:eastAsia="Calibri" w:hAnsi="Times New Roman"/>
          <w:sz w:val="28"/>
          <w:szCs w:val="28"/>
          <w:lang w:eastAsia="zh-CN"/>
        </w:rPr>
        <w:t>пределах</w:t>
      </w:r>
      <w:proofErr w:type="gramEnd"/>
      <w:r w:rsidRPr="00C44330">
        <w:rPr>
          <w:rFonts w:ascii="Times New Roman" w:eastAsia="Calibri" w:hAnsi="Times New Roman"/>
          <w:sz w:val="28"/>
          <w:szCs w:val="28"/>
          <w:lang w:eastAsia="zh-CN"/>
        </w:rPr>
        <w:t xml:space="preserve"> выделенных на эти цели финансовых средств (иных межбюджетных трансфертов);</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2.4.2. обеспечить эффективное, рациональное и целевое использование финансовых и материальных средств, переданных Администрацией поселения на осуществление полномочий, указанных в пункте 1.2. настоящего Соглашения;</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2.4.3. представлять в Администрацию поселения информацию об использовании денежных средств по осуществлению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2.4.4. определить структурные подразделения (должностные лица), ответственные за осуществление полномочий, указанных в п. 1.1. настоящего Соглашения;</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2.4.5. в случае досрочного прекращения осуществления полномочий, указанных в п. 1.1. настоящего Соглашения, возвратить неиспользованные финансовые и материальные средства;</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2.4.6. реализовывать иные права, предусмотренные законодательством Российской Федерации, Самарской области, муниципальными правовыми актами муниципального района и поселения, при осуществлении полномочий по решению вопросов местного значения, установленных п. 1.2 настоящего Соглашения.</w:t>
      </w:r>
    </w:p>
    <w:p w:rsidR="00C44330" w:rsidRPr="00C44330" w:rsidRDefault="00C44330" w:rsidP="00C44330">
      <w:pPr>
        <w:widowControl/>
        <w:jc w:val="both"/>
        <w:rPr>
          <w:rFonts w:ascii="Times New Roman" w:eastAsia="Calibri" w:hAnsi="Times New Roman"/>
          <w:sz w:val="28"/>
          <w:szCs w:val="28"/>
          <w:lang w:eastAsia="zh-CN"/>
        </w:rPr>
      </w:pPr>
    </w:p>
    <w:p w:rsidR="00C44330" w:rsidRPr="00C44330" w:rsidRDefault="00C44330" w:rsidP="00C44330">
      <w:pPr>
        <w:widowControl/>
        <w:jc w:val="center"/>
        <w:rPr>
          <w:rFonts w:ascii="Calibri" w:eastAsia="Calibri" w:hAnsi="Calibri"/>
          <w:sz w:val="22"/>
          <w:szCs w:val="22"/>
          <w:lang w:eastAsia="zh-CN"/>
        </w:rPr>
      </w:pPr>
      <w:r w:rsidRPr="00C44330">
        <w:rPr>
          <w:rFonts w:ascii="Times New Roman" w:eastAsia="Calibri" w:hAnsi="Times New Roman"/>
          <w:b/>
          <w:sz w:val="28"/>
          <w:szCs w:val="28"/>
          <w:lang w:eastAsia="zh-CN"/>
        </w:rPr>
        <w:t>3. Порядок определения межбюджетных трансфертов</w:t>
      </w:r>
    </w:p>
    <w:p w:rsidR="00C44330" w:rsidRPr="00C44330" w:rsidRDefault="00C44330" w:rsidP="00C44330">
      <w:pPr>
        <w:widowControl/>
        <w:jc w:val="center"/>
        <w:rPr>
          <w:rFonts w:ascii="Times New Roman" w:eastAsia="Calibri" w:hAnsi="Times New Roman"/>
          <w:b/>
          <w:sz w:val="28"/>
          <w:szCs w:val="28"/>
          <w:lang w:eastAsia="zh-CN"/>
        </w:rPr>
      </w:pP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3.1. Выполнение части полномочий осуществляется за счет иных межбюджетных трансфертов, передаваемых из бюджета сельского поселения</w:t>
      </w:r>
      <w:r w:rsidRPr="00C44330">
        <w:rPr>
          <w:rFonts w:ascii="Calibri" w:eastAsia="Calibri" w:hAnsi="Calibri"/>
          <w:sz w:val="22"/>
          <w:szCs w:val="22"/>
          <w:lang w:eastAsia="zh-CN"/>
        </w:rPr>
        <w:t xml:space="preserve"> </w:t>
      </w:r>
      <w:r w:rsidR="0045322B">
        <w:rPr>
          <w:rFonts w:ascii="Times New Roman" w:eastAsia="Calibri" w:hAnsi="Times New Roman"/>
          <w:sz w:val="28"/>
          <w:szCs w:val="28"/>
          <w:lang w:eastAsia="zh-CN"/>
        </w:rPr>
        <w:lastRenderedPageBreak/>
        <w:t xml:space="preserve">Нижнее </w:t>
      </w:r>
      <w:bookmarkStart w:id="1" w:name="_GoBack"/>
      <w:bookmarkEnd w:id="1"/>
      <w:r w:rsidRPr="00C44330">
        <w:rPr>
          <w:rFonts w:ascii="Times New Roman" w:eastAsia="Calibri" w:hAnsi="Times New Roman"/>
          <w:sz w:val="28"/>
          <w:szCs w:val="28"/>
          <w:lang w:eastAsia="zh-CN"/>
        </w:rPr>
        <w:t xml:space="preserve">Санчелеево в бюджет муниципального  района Ставропольский Самарской области. </w:t>
      </w:r>
      <w:proofErr w:type="gramStart"/>
      <w:r w:rsidRPr="00C44330">
        <w:rPr>
          <w:rFonts w:ascii="Times New Roman" w:eastAsia="Calibri" w:hAnsi="Times New Roman"/>
          <w:sz w:val="28"/>
          <w:szCs w:val="28"/>
          <w:lang w:eastAsia="zh-CN"/>
        </w:rPr>
        <w:t>Объем межбюджетных трансфертов, предоставляемых бюджету муниципального района  Ставропольский Самарской области из бюджета сельского поселения</w:t>
      </w:r>
      <w:r w:rsidRPr="00C44330">
        <w:rPr>
          <w:rFonts w:ascii="Calibri" w:eastAsia="Calibri" w:hAnsi="Calibri"/>
          <w:sz w:val="22"/>
          <w:szCs w:val="22"/>
          <w:lang w:eastAsia="zh-CN"/>
        </w:rPr>
        <w:t xml:space="preserve"> </w:t>
      </w:r>
      <w:r w:rsidR="0045322B">
        <w:rPr>
          <w:rFonts w:ascii="Times New Roman" w:eastAsia="Calibri" w:hAnsi="Times New Roman"/>
          <w:sz w:val="28"/>
          <w:szCs w:val="28"/>
          <w:lang w:eastAsia="zh-CN"/>
        </w:rPr>
        <w:t>Нижнее</w:t>
      </w:r>
      <w:r w:rsidRPr="00C44330">
        <w:rPr>
          <w:rFonts w:ascii="Times New Roman" w:eastAsia="Calibri" w:hAnsi="Times New Roman"/>
          <w:sz w:val="28"/>
          <w:szCs w:val="28"/>
          <w:lang w:eastAsia="zh-CN"/>
        </w:rPr>
        <w:t xml:space="preserve"> Санчелеево для осуществления переданных полномочий рассчитывается в соответствии с Порядком утвержденным Решением Собрания представителей сельского поселения </w:t>
      </w:r>
      <w:r w:rsidR="0045322B">
        <w:rPr>
          <w:rFonts w:ascii="Times New Roman" w:eastAsia="Calibri" w:hAnsi="Times New Roman"/>
          <w:sz w:val="28"/>
          <w:szCs w:val="28"/>
          <w:lang w:eastAsia="zh-CN"/>
        </w:rPr>
        <w:t>Нижнее</w:t>
      </w:r>
      <w:r w:rsidRPr="00C44330">
        <w:rPr>
          <w:rFonts w:ascii="Times New Roman" w:eastAsia="Calibri" w:hAnsi="Times New Roman"/>
          <w:sz w:val="28"/>
          <w:szCs w:val="28"/>
          <w:lang w:eastAsia="zh-CN"/>
        </w:rPr>
        <w:t xml:space="preserve"> Санчелеево муниципального района Ставропольский Самарской области.</w:t>
      </w:r>
      <w:proofErr w:type="gramEnd"/>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3.2. Объем иных межбюджетных трансфертов, необходимых для осуществления указанных полномочий, устанавливается Решением Собрания представителей поселения о бюджете на очередной финансовый год, который определяется исходя из затрат на реализацию переданных полномочий.</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3.3. 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реализацию полномочий, указанных в п. 1.1. настоящего Соглашения осуществляется в соответствии  с бюджетным законодательством РФ.</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3.4. Передача полномочий, указанных в п. 1.1. настоящего Соглашения, не препятствует самостоятельному  финансированию за счет средств  бюджета сельского поселения отдельных мероприятий в рамках реализации данных полномочий.</w:t>
      </w:r>
    </w:p>
    <w:p w:rsidR="00C44330" w:rsidRPr="00C44330" w:rsidRDefault="00C44330" w:rsidP="00C44330">
      <w:pPr>
        <w:widowControl/>
        <w:jc w:val="both"/>
        <w:rPr>
          <w:rFonts w:ascii="Times New Roman" w:eastAsia="Calibri" w:hAnsi="Times New Roman"/>
          <w:sz w:val="28"/>
          <w:szCs w:val="28"/>
          <w:lang w:eastAsia="zh-CN"/>
        </w:rPr>
      </w:pPr>
    </w:p>
    <w:p w:rsidR="00C44330" w:rsidRPr="00C44330" w:rsidRDefault="00C44330" w:rsidP="00C44330">
      <w:pPr>
        <w:widowControl/>
        <w:jc w:val="center"/>
        <w:rPr>
          <w:rFonts w:ascii="Calibri" w:eastAsia="Calibri" w:hAnsi="Calibri"/>
          <w:sz w:val="22"/>
          <w:szCs w:val="22"/>
          <w:lang w:eastAsia="zh-CN"/>
        </w:rPr>
      </w:pPr>
      <w:r w:rsidRPr="00C44330">
        <w:rPr>
          <w:rFonts w:ascii="Times New Roman" w:eastAsia="Calibri" w:hAnsi="Times New Roman"/>
          <w:b/>
          <w:sz w:val="28"/>
          <w:szCs w:val="28"/>
          <w:lang w:eastAsia="zh-CN"/>
        </w:rPr>
        <w:t>4. Ответственность</w:t>
      </w:r>
    </w:p>
    <w:p w:rsidR="00C44330" w:rsidRPr="00C44330" w:rsidRDefault="00C44330" w:rsidP="00C44330">
      <w:pPr>
        <w:widowControl/>
        <w:jc w:val="center"/>
        <w:rPr>
          <w:rFonts w:ascii="Times New Roman" w:eastAsia="Calibri" w:hAnsi="Times New Roman"/>
          <w:b/>
          <w:sz w:val="28"/>
          <w:szCs w:val="28"/>
          <w:lang w:eastAsia="zh-CN"/>
        </w:rPr>
      </w:pPr>
    </w:p>
    <w:p w:rsidR="00C44330" w:rsidRPr="00C44330" w:rsidRDefault="00C44330" w:rsidP="00C44330">
      <w:pPr>
        <w:widowControl/>
        <w:tabs>
          <w:tab w:val="left" w:pos="495"/>
          <w:tab w:val="left" w:pos="585"/>
          <w:tab w:val="left" w:pos="1065"/>
        </w:tabs>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4.1. Установление фактов ненадлежащего осуществления обязанностей каждой из  Сторон Соглашения  может служить основанием одностороннего 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расторжении  или получения письменного уведомления о расторжении Соглашения.</w:t>
      </w:r>
    </w:p>
    <w:p w:rsidR="00C44330" w:rsidRPr="00C44330" w:rsidRDefault="00C44330" w:rsidP="00C44330">
      <w:pPr>
        <w:widowControl/>
        <w:tabs>
          <w:tab w:val="left" w:pos="495"/>
          <w:tab w:val="left" w:pos="585"/>
          <w:tab w:val="left" w:pos="1065"/>
        </w:tabs>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4.2.  Администрация  района несет ответственность  за осуществление переданных ей полномочий в той мере, в какой эти полномочия обеспечены финансовыми средствами.</w:t>
      </w:r>
    </w:p>
    <w:p w:rsidR="00C44330" w:rsidRPr="00C44330" w:rsidRDefault="00C44330" w:rsidP="00C44330">
      <w:pPr>
        <w:widowControl/>
        <w:tabs>
          <w:tab w:val="left" w:pos="495"/>
          <w:tab w:val="left" w:pos="585"/>
          <w:tab w:val="left" w:pos="1065"/>
        </w:tabs>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4.3. В случае выявления фактов, указанных в пункте 4.1 настоящего Соглашения, каждая из Сторон  вправе требовать расторжения данного  Соглашения или уплаты неустойки в размере 0,01 % от суммы стоимостного выражения невыполненных  обязательств, а также возмещения понесенных  убытков  в части непокрытой неустойкой.</w:t>
      </w:r>
    </w:p>
    <w:p w:rsidR="00C44330" w:rsidRPr="00C44330" w:rsidRDefault="00C44330" w:rsidP="00C44330">
      <w:pPr>
        <w:widowControl/>
        <w:tabs>
          <w:tab w:val="left" w:pos="495"/>
          <w:tab w:val="left" w:pos="585"/>
          <w:tab w:val="left" w:pos="1065"/>
        </w:tabs>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 xml:space="preserve">4.4.  Возврат </w:t>
      </w:r>
      <w:proofErr w:type="gramStart"/>
      <w:r w:rsidRPr="00C44330">
        <w:rPr>
          <w:rFonts w:ascii="Times New Roman" w:eastAsia="Calibri" w:hAnsi="Times New Roman"/>
          <w:sz w:val="28"/>
          <w:szCs w:val="28"/>
          <w:lang w:eastAsia="zh-CN"/>
        </w:rPr>
        <w:t>финансовых средств, перечисленных на счет бюджета муниципального района для осуществления  переданных полномочий осуществляется</w:t>
      </w:r>
      <w:proofErr w:type="gramEnd"/>
      <w:r w:rsidRPr="00C44330">
        <w:rPr>
          <w:rFonts w:ascii="Times New Roman" w:eastAsia="Calibri" w:hAnsi="Times New Roman"/>
          <w:sz w:val="28"/>
          <w:szCs w:val="28"/>
          <w:lang w:eastAsia="zh-CN"/>
        </w:rPr>
        <w:t xml:space="preserve"> в соответствии с действующим законодательством  на счет бюджета сельского поселения.</w:t>
      </w:r>
    </w:p>
    <w:p w:rsidR="00C44330" w:rsidRPr="00C44330" w:rsidRDefault="00C44330" w:rsidP="00C44330">
      <w:pPr>
        <w:widowControl/>
        <w:tabs>
          <w:tab w:val="left" w:pos="495"/>
          <w:tab w:val="left" w:pos="585"/>
          <w:tab w:val="left" w:pos="1065"/>
        </w:tabs>
        <w:ind w:left="45" w:hanging="30"/>
        <w:jc w:val="both"/>
        <w:rPr>
          <w:rFonts w:ascii="Times New Roman" w:eastAsia="Calibri" w:hAnsi="Times New Roman"/>
          <w:sz w:val="28"/>
          <w:szCs w:val="28"/>
          <w:lang w:eastAsia="zh-CN"/>
        </w:rPr>
      </w:pPr>
    </w:p>
    <w:p w:rsidR="00C44330" w:rsidRPr="00C44330" w:rsidRDefault="00C44330" w:rsidP="00C44330">
      <w:pPr>
        <w:widowControl/>
        <w:jc w:val="center"/>
        <w:rPr>
          <w:rFonts w:ascii="Times New Roman" w:eastAsia="Calibri" w:hAnsi="Times New Roman"/>
          <w:b/>
          <w:sz w:val="28"/>
          <w:szCs w:val="28"/>
          <w:lang w:eastAsia="zh-CN"/>
        </w:rPr>
      </w:pPr>
      <w:r w:rsidRPr="00C44330">
        <w:rPr>
          <w:rFonts w:ascii="Times New Roman" w:eastAsia="Calibri" w:hAnsi="Times New Roman"/>
          <w:b/>
          <w:sz w:val="28"/>
          <w:szCs w:val="28"/>
          <w:lang w:eastAsia="zh-CN"/>
        </w:rPr>
        <w:t>5. Срок действия и основания прекращения действия Соглашения</w:t>
      </w:r>
    </w:p>
    <w:p w:rsidR="00C44330" w:rsidRPr="00C44330" w:rsidRDefault="00C44330" w:rsidP="00C44330">
      <w:pPr>
        <w:widowControl/>
        <w:jc w:val="center"/>
        <w:rPr>
          <w:rFonts w:ascii="Times New Roman" w:eastAsia="Calibri" w:hAnsi="Times New Roman"/>
          <w:b/>
          <w:sz w:val="28"/>
          <w:szCs w:val="28"/>
          <w:lang w:eastAsia="zh-CN"/>
        </w:rPr>
      </w:pP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5.1. Срок действия настоящего Соглашения устанавливается с момента официального опубликования в газете «Ставрополь-на-Волге. Официальное опубликование</w:t>
      </w:r>
      <w:r w:rsidRPr="00C44330">
        <w:rPr>
          <w:rFonts w:ascii="Times New Roman" w:eastAsia="Calibri" w:hAnsi="Times New Roman"/>
          <w:color w:val="000000"/>
          <w:sz w:val="28"/>
          <w:szCs w:val="28"/>
          <w:lang w:eastAsia="zh-CN"/>
        </w:rPr>
        <w:t>»</w:t>
      </w:r>
      <w:r w:rsidRPr="00C44330">
        <w:rPr>
          <w:rFonts w:ascii="Times New Roman" w:eastAsia="Calibri" w:hAnsi="Times New Roman"/>
          <w:sz w:val="28"/>
          <w:szCs w:val="28"/>
          <w:lang w:eastAsia="zh-CN"/>
        </w:rPr>
        <w:t xml:space="preserve"> и действует до 01.09.2023.</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5.2. Действие настоящего Соглашения может быть прекращено досрочно по соглашению Сторон, а также в случае неисполнения или ненадлежащего исполнения одной из Сторон своих обязательств в соответствии с настоящим Соглашением.</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5.3. Любые изменения или дополнения к настоящему Соглашению совершаются в письменной форме и подписываются обеими Сторонами.</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5.4. Настоящее Соглашение составлено в двух экземплярах, имеющих одинаковую юридическую силу, по одному для каждой из сторон.</w:t>
      </w:r>
    </w:p>
    <w:p w:rsidR="00C44330" w:rsidRPr="00C44330" w:rsidRDefault="00C44330" w:rsidP="00C44330">
      <w:pPr>
        <w:widowControl/>
        <w:jc w:val="both"/>
        <w:rPr>
          <w:rFonts w:ascii="Times New Roman" w:eastAsia="Calibri" w:hAnsi="Times New Roman"/>
          <w:sz w:val="28"/>
          <w:szCs w:val="28"/>
          <w:lang w:eastAsia="zh-CN"/>
        </w:rPr>
      </w:pPr>
    </w:p>
    <w:p w:rsidR="00C44330" w:rsidRPr="00C44330" w:rsidRDefault="00C44330" w:rsidP="00C44330">
      <w:pPr>
        <w:widowControl/>
        <w:jc w:val="center"/>
        <w:rPr>
          <w:rFonts w:ascii="Calibri" w:eastAsia="Calibri" w:hAnsi="Calibri"/>
          <w:sz w:val="22"/>
          <w:szCs w:val="22"/>
          <w:lang w:eastAsia="zh-CN"/>
        </w:rPr>
      </w:pPr>
      <w:r w:rsidRPr="00C44330">
        <w:rPr>
          <w:rFonts w:ascii="Times New Roman" w:eastAsia="Calibri" w:hAnsi="Times New Roman"/>
          <w:b/>
          <w:sz w:val="28"/>
          <w:szCs w:val="28"/>
          <w:lang w:eastAsia="zh-CN"/>
        </w:rPr>
        <w:t>6. Досрочное прекращение действия Соглашения</w:t>
      </w:r>
    </w:p>
    <w:p w:rsidR="00C44330" w:rsidRPr="00C44330" w:rsidRDefault="00C44330" w:rsidP="00C44330">
      <w:pPr>
        <w:widowControl/>
        <w:jc w:val="center"/>
        <w:rPr>
          <w:rFonts w:ascii="Times New Roman" w:eastAsia="Calibri" w:hAnsi="Times New Roman"/>
          <w:b/>
          <w:sz w:val="28"/>
          <w:szCs w:val="28"/>
          <w:lang w:eastAsia="zh-CN"/>
        </w:rPr>
      </w:pP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 xml:space="preserve">6.1. При досрочном прекращении действия Соглашения Сторона должна уведомить другую Сторону не </w:t>
      </w:r>
      <w:proofErr w:type="gramStart"/>
      <w:r w:rsidRPr="00C44330">
        <w:rPr>
          <w:rFonts w:ascii="Times New Roman" w:eastAsia="Calibri" w:hAnsi="Times New Roman"/>
          <w:sz w:val="28"/>
          <w:szCs w:val="28"/>
          <w:lang w:eastAsia="zh-CN"/>
        </w:rPr>
        <w:t>позднее</w:t>
      </w:r>
      <w:proofErr w:type="gramEnd"/>
      <w:r w:rsidRPr="00C44330">
        <w:rPr>
          <w:rFonts w:ascii="Times New Roman" w:eastAsia="Calibri" w:hAnsi="Times New Roman"/>
          <w:sz w:val="28"/>
          <w:szCs w:val="28"/>
          <w:lang w:eastAsia="zh-CN"/>
        </w:rPr>
        <w:t xml:space="preserve"> чем за два месяца о расторжении.</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6.2. Досрочное прекращение действия настоящего Соглашения осуществляется на основании отдельного Соглашения сторон в следующих случаях:</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6.1.1. вступление в силу федерального закона, в соответствии с которым полномочие, указанное в п. 1.1 настоящего Соглашения, исключается из компетенции поселения;</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6.1.2. неисполнения и (или) ненадлежащего исполнения полномочий, указанных в п.1.1. настоящего Соглашения;</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6.1.3. использование не по назначению переданных для осуществления полномочий, указанных в п. 1.1. настоящего Соглашения финансовых и материальных средств;</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6.1.4. нарушения при осуществлении полномочий, указанных в п. 1.1. настоящего Соглашения, законодательства и правовых актов органов местного самоуправления;</w:t>
      </w:r>
    </w:p>
    <w:p w:rsidR="00C44330" w:rsidRPr="00C44330" w:rsidRDefault="00C44330" w:rsidP="00C44330">
      <w:pPr>
        <w:widowControl/>
        <w:ind w:firstLine="851"/>
        <w:jc w:val="both"/>
        <w:rPr>
          <w:rFonts w:ascii="Calibri" w:eastAsia="Calibri" w:hAnsi="Calibri"/>
          <w:sz w:val="22"/>
          <w:szCs w:val="22"/>
          <w:lang w:eastAsia="zh-CN"/>
        </w:rPr>
      </w:pPr>
      <w:r w:rsidRPr="00C44330">
        <w:rPr>
          <w:rFonts w:ascii="Times New Roman" w:eastAsia="Calibri" w:hAnsi="Times New Roman"/>
          <w:sz w:val="28"/>
          <w:szCs w:val="28"/>
          <w:lang w:eastAsia="zh-CN"/>
        </w:rPr>
        <w:t>6.1.5. нецелесообразности осуществления Администрацией района полномочий, указанных в п. 1.1. настоящего Соглашения.</w:t>
      </w:r>
    </w:p>
    <w:p w:rsidR="00C44330" w:rsidRPr="00C44330" w:rsidRDefault="00C44330" w:rsidP="00C44330">
      <w:pPr>
        <w:widowControl/>
        <w:jc w:val="center"/>
        <w:rPr>
          <w:rFonts w:ascii="Times New Roman" w:eastAsia="Calibri" w:hAnsi="Times New Roman"/>
          <w:sz w:val="28"/>
          <w:szCs w:val="28"/>
          <w:lang w:eastAsia="zh-CN"/>
        </w:rPr>
      </w:pPr>
    </w:p>
    <w:p w:rsidR="00C44330" w:rsidRPr="00C44330" w:rsidRDefault="00C44330" w:rsidP="00C44330">
      <w:pPr>
        <w:widowControl/>
        <w:jc w:val="center"/>
        <w:rPr>
          <w:rFonts w:ascii="Times New Roman" w:eastAsia="Calibri" w:hAnsi="Times New Roman"/>
          <w:b/>
          <w:sz w:val="28"/>
          <w:szCs w:val="28"/>
          <w:lang w:eastAsia="zh-CN"/>
        </w:rPr>
      </w:pPr>
      <w:r w:rsidRPr="00C44330">
        <w:rPr>
          <w:rFonts w:ascii="Times New Roman" w:eastAsia="Calibri" w:hAnsi="Times New Roman"/>
          <w:b/>
          <w:sz w:val="28"/>
          <w:szCs w:val="28"/>
          <w:lang w:eastAsia="zh-CN"/>
        </w:rPr>
        <w:t>7. Юридические адреса и банковские реквизиты сторон</w:t>
      </w:r>
    </w:p>
    <w:p w:rsidR="00C44330" w:rsidRPr="00C44330" w:rsidRDefault="00C44330" w:rsidP="00C44330">
      <w:pPr>
        <w:widowControl/>
        <w:jc w:val="center"/>
        <w:rPr>
          <w:rFonts w:ascii="Times New Roman" w:eastAsia="Calibri" w:hAnsi="Times New Roman"/>
          <w:sz w:val="28"/>
          <w:szCs w:val="28"/>
          <w:lang w:eastAsia="zh-CN"/>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678"/>
        <w:gridCol w:w="4742"/>
      </w:tblGrid>
      <w:tr w:rsidR="00C44330" w:rsidRPr="00C44330" w:rsidTr="00E15617">
        <w:tc>
          <w:tcPr>
            <w:tcW w:w="4678" w:type="dxa"/>
            <w:shd w:val="clear" w:color="auto" w:fill="auto"/>
          </w:tcPr>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t xml:space="preserve">Администрация муниципального района </w:t>
            </w:r>
            <w:proofErr w:type="gramStart"/>
            <w:r w:rsidRPr="00C44330">
              <w:rPr>
                <w:rFonts w:ascii="Times New Roman" w:eastAsia="Times New Roman" w:hAnsi="Times New Roman"/>
                <w:sz w:val="28"/>
                <w:szCs w:val="28"/>
                <w:lang w:eastAsia="zh-CN"/>
              </w:rPr>
              <w:t>Ставропольский</w:t>
            </w:r>
            <w:proofErr w:type="gramEnd"/>
            <w:r w:rsidRPr="00C44330">
              <w:rPr>
                <w:rFonts w:ascii="Times New Roman" w:eastAsia="Times New Roman" w:hAnsi="Times New Roman"/>
                <w:sz w:val="28"/>
                <w:szCs w:val="28"/>
                <w:lang w:eastAsia="zh-CN"/>
              </w:rPr>
              <w:t xml:space="preserve"> Самарской области</w:t>
            </w:r>
          </w:p>
          <w:p w:rsidR="00C44330" w:rsidRPr="00C44330" w:rsidRDefault="00C44330" w:rsidP="00C44330">
            <w:pPr>
              <w:widowControl/>
              <w:suppressLineNumbers/>
              <w:snapToGrid w:val="0"/>
              <w:rPr>
                <w:rFonts w:ascii="Times New Roman" w:eastAsia="Times New Roman" w:hAnsi="Times New Roman"/>
                <w:sz w:val="28"/>
                <w:szCs w:val="28"/>
                <w:lang w:eastAsia="zh-CN"/>
              </w:rPr>
            </w:pPr>
          </w:p>
          <w:p w:rsidR="00C44330" w:rsidRPr="00C44330" w:rsidRDefault="00C44330" w:rsidP="00C44330">
            <w:pPr>
              <w:widowControl/>
              <w:suppressLineNumbers/>
              <w:snapToGrid w:val="0"/>
              <w:rPr>
                <w:rFonts w:ascii="Times New Roman" w:eastAsia="Times New Roman" w:hAnsi="Times New Roman"/>
                <w:sz w:val="28"/>
                <w:szCs w:val="28"/>
                <w:lang w:eastAsia="zh-CN"/>
              </w:rPr>
            </w:pPr>
          </w:p>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lastRenderedPageBreak/>
              <w:t>445011, Самарская область, город Тольятти,  площадь Свободы, 9</w:t>
            </w:r>
          </w:p>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t xml:space="preserve">Адрес юридический: 445146,Самарская область, с. </w:t>
            </w:r>
            <w:proofErr w:type="spellStart"/>
            <w:r w:rsidRPr="00C44330">
              <w:rPr>
                <w:rFonts w:ascii="Times New Roman" w:eastAsia="Times New Roman" w:hAnsi="Times New Roman"/>
                <w:sz w:val="28"/>
                <w:szCs w:val="28"/>
                <w:lang w:eastAsia="zh-CN"/>
              </w:rPr>
              <w:t>Хрящевка</w:t>
            </w:r>
            <w:proofErr w:type="spellEnd"/>
            <w:r w:rsidRPr="00C44330">
              <w:rPr>
                <w:rFonts w:ascii="Times New Roman" w:eastAsia="Times New Roman" w:hAnsi="Times New Roman"/>
                <w:sz w:val="28"/>
                <w:szCs w:val="28"/>
                <w:lang w:eastAsia="zh-CN"/>
              </w:rPr>
              <w:t>, ул. Советская, д.10</w:t>
            </w:r>
          </w:p>
          <w:p w:rsidR="00C44330" w:rsidRPr="00C44330" w:rsidRDefault="00C44330" w:rsidP="00C44330">
            <w:pPr>
              <w:widowControl/>
              <w:suppressLineNumbers/>
              <w:snapToGrid w:val="0"/>
              <w:rPr>
                <w:rFonts w:ascii="Times New Roman" w:eastAsia="Times New Roman" w:hAnsi="Times New Roman"/>
                <w:sz w:val="28"/>
                <w:szCs w:val="28"/>
                <w:lang w:eastAsia="zh-CN"/>
              </w:rPr>
            </w:pPr>
          </w:p>
          <w:p w:rsidR="00C44330" w:rsidRPr="00C44330" w:rsidRDefault="00C44330" w:rsidP="00C44330">
            <w:pPr>
              <w:widowControl/>
              <w:rPr>
                <w:rFonts w:ascii="Calibri" w:eastAsia="Calibri" w:hAnsi="Calibri"/>
                <w:sz w:val="22"/>
                <w:szCs w:val="22"/>
                <w:lang w:eastAsia="zh-CN"/>
              </w:rPr>
            </w:pPr>
            <w:r w:rsidRPr="00C44330">
              <w:rPr>
                <w:rFonts w:ascii="Times New Roman" w:eastAsia="Calibri" w:hAnsi="Times New Roman"/>
                <w:sz w:val="28"/>
                <w:szCs w:val="28"/>
                <w:lang w:eastAsia="zh-CN"/>
              </w:rPr>
              <w:t xml:space="preserve">УФК по Самарской области  (4200,УФ </w:t>
            </w:r>
            <w:proofErr w:type="spellStart"/>
            <w:r w:rsidRPr="00C44330">
              <w:rPr>
                <w:rFonts w:ascii="Times New Roman" w:eastAsia="Calibri" w:hAnsi="Times New Roman"/>
                <w:sz w:val="28"/>
                <w:szCs w:val="28"/>
                <w:lang w:eastAsia="zh-CN"/>
              </w:rPr>
              <w:t>м.р</w:t>
            </w:r>
            <w:proofErr w:type="spellEnd"/>
            <w:r w:rsidRPr="00C44330">
              <w:rPr>
                <w:rFonts w:ascii="Times New Roman" w:eastAsia="Calibri" w:hAnsi="Times New Roman"/>
                <w:sz w:val="28"/>
                <w:szCs w:val="28"/>
                <w:lang w:eastAsia="zh-CN"/>
              </w:rPr>
              <w:t xml:space="preserve">. Ставропольский, </w:t>
            </w:r>
            <w:proofErr w:type="spellStart"/>
            <w:r w:rsidRPr="00C44330">
              <w:rPr>
                <w:rFonts w:ascii="Times New Roman" w:eastAsia="Calibri" w:hAnsi="Times New Roman"/>
                <w:sz w:val="28"/>
                <w:szCs w:val="28"/>
                <w:lang w:eastAsia="zh-CN"/>
              </w:rPr>
              <w:t>Адм.мун.р</w:t>
            </w:r>
            <w:proofErr w:type="gramStart"/>
            <w:r w:rsidRPr="00C44330">
              <w:rPr>
                <w:rFonts w:ascii="Times New Roman" w:eastAsia="Calibri" w:hAnsi="Times New Roman"/>
                <w:sz w:val="28"/>
                <w:szCs w:val="28"/>
                <w:lang w:eastAsia="zh-CN"/>
              </w:rPr>
              <w:t>.С</w:t>
            </w:r>
            <w:proofErr w:type="gramEnd"/>
            <w:r w:rsidRPr="00C44330">
              <w:rPr>
                <w:rFonts w:ascii="Times New Roman" w:eastAsia="Calibri" w:hAnsi="Times New Roman"/>
                <w:sz w:val="28"/>
                <w:szCs w:val="28"/>
                <w:lang w:eastAsia="zh-CN"/>
              </w:rPr>
              <w:t>тавр</w:t>
            </w:r>
            <w:proofErr w:type="spellEnd"/>
            <w:r w:rsidRPr="00C44330">
              <w:rPr>
                <w:rFonts w:ascii="Times New Roman" w:eastAsia="Calibri" w:hAnsi="Times New Roman"/>
                <w:sz w:val="28"/>
                <w:szCs w:val="28"/>
                <w:lang w:eastAsia="zh-CN"/>
              </w:rPr>
              <w:t>.)</w:t>
            </w:r>
          </w:p>
          <w:p w:rsidR="00C44330" w:rsidRPr="00C44330" w:rsidRDefault="00C44330" w:rsidP="00C44330">
            <w:pPr>
              <w:widowControl/>
              <w:rPr>
                <w:rFonts w:ascii="Calibri" w:eastAsia="Calibri" w:hAnsi="Calibri"/>
                <w:sz w:val="22"/>
                <w:szCs w:val="22"/>
                <w:lang w:eastAsia="zh-CN"/>
              </w:rPr>
            </w:pPr>
            <w:r w:rsidRPr="00C44330">
              <w:rPr>
                <w:rFonts w:ascii="Times New Roman" w:eastAsia="Calibri" w:hAnsi="Times New Roman"/>
                <w:sz w:val="28"/>
                <w:szCs w:val="28"/>
                <w:lang w:eastAsia="zh-CN"/>
              </w:rPr>
              <w:t xml:space="preserve">Отделение Самара г. Самара                                </w:t>
            </w:r>
          </w:p>
          <w:p w:rsidR="00C44330" w:rsidRPr="00C44330" w:rsidRDefault="00C44330" w:rsidP="00C44330">
            <w:pPr>
              <w:widowControl/>
              <w:rPr>
                <w:rFonts w:ascii="Calibri" w:eastAsia="Calibri" w:hAnsi="Calibri"/>
                <w:sz w:val="22"/>
                <w:szCs w:val="22"/>
                <w:lang w:eastAsia="zh-CN"/>
              </w:rPr>
            </w:pPr>
            <w:r w:rsidRPr="00C44330">
              <w:rPr>
                <w:rFonts w:ascii="Times New Roman" w:eastAsia="Calibri" w:hAnsi="Times New Roman"/>
                <w:sz w:val="28"/>
                <w:szCs w:val="28"/>
                <w:lang w:eastAsia="zh-CN"/>
              </w:rPr>
              <w:t>БИК – 043601001</w:t>
            </w:r>
          </w:p>
          <w:p w:rsidR="00C44330" w:rsidRPr="00C44330" w:rsidRDefault="00C44330" w:rsidP="00C44330">
            <w:pPr>
              <w:widowControl/>
              <w:rPr>
                <w:rFonts w:ascii="Calibri" w:eastAsia="Calibri" w:hAnsi="Calibri"/>
                <w:sz w:val="22"/>
                <w:szCs w:val="22"/>
                <w:lang w:eastAsia="zh-CN"/>
              </w:rPr>
            </w:pPr>
            <w:proofErr w:type="gramStart"/>
            <w:r w:rsidRPr="00C44330">
              <w:rPr>
                <w:rFonts w:ascii="Times New Roman" w:eastAsia="Calibri" w:hAnsi="Times New Roman"/>
                <w:sz w:val="28"/>
                <w:szCs w:val="28"/>
                <w:lang w:eastAsia="zh-CN"/>
              </w:rPr>
              <w:t>Р</w:t>
            </w:r>
            <w:proofErr w:type="gramEnd"/>
            <w:r w:rsidRPr="00C44330">
              <w:rPr>
                <w:rFonts w:ascii="Times New Roman" w:eastAsia="Calibri" w:hAnsi="Times New Roman"/>
                <w:sz w:val="28"/>
                <w:szCs w:val="28"/>
                <w:lang w:eastAsia="zh-CN"/>
              </w:rPr>
              <w:t>/с 40204810322020002353</w:t>
            </w:r>
          </w:p>
          <w:p w:rsidR="00C44330" w:rsidRPr="00C44330" w:rsidRDefault="00C44330" w:rsidP="00C44330">
            <w:pPr>
              <w:widowControl/>
              <w:rPr>
                <w:rFonts w:ascii="Calibri" w:eastAsia="Calibri" w:hAnsi="Calibri"/>
                <w:sz w:val="22"/>
                <w:szCs w:val="22"/>
                <w:lang w:eastAsia="zh-CN"/>
              </w:rPr>
            </w:pPr>
            <w:r w:rsidRPr="00C44330">
              <w:rPr>
                <w:rFonts w:ascii="Times New Roman" w:eastAsia="Calibri" w:hAnsi="Times New Roman"/>
                <w:sz w:val="28"/>
                <w:szCs w:val="28"/>
                <w:lang w:eastAsia="zh-CN"/>
              </w:rPr>
              <w:t>ИНН - 6382007951</w:t>
            </w:r>
          </w:p>
          <w:p w:rsidR="00C44330" w:rsidRPr="00C44330" w:rsidRDefault="00C44330" w:rsidP="00C44330">
            <w:pPr>
              <w:widowControl/>
              <w:rPr>
                <w:rFonts w:ascii="Calibri" w:eastAsia="Calibri" w:hAnsi="Calibri"/>
                <w:sz w:val="22"/>
                <w:szCs w:val="22"/>
                <w:lang w:eastAsia="zh-CN"/>
              </w:rPr>
            </w:pPr>
            <w:r w:rsidRPr="00C44330">
              <w:rPr>
                <w:rFonts w:ascii="Times New Roman" w:eastAsia="Calibri" w:hAnsi="Times New Roman"/>
                <w:sz w:val="28"/>
                <w:szCs w:val="28"/>
                <w:lang w:eastAsia="zh-CN"/>
              </w:rPr>
              <w:t>КПП - 638201001</w:t>
            </w:r>
          </w:p>
          <w:p w:rsidR="00C44330" w:rsidRPr="00C44330" w:rsidRDefault="00C44330" w:rsidP="00C44330">
            <w:pPr>
              <w:widowControl/>
              <w:rPr>
                <w:rFonts w:ascii="Calibri" w:eastAsia="Calibri" w:hAnsi="Calibri"/>
                <w:sz w:val="22"/>
                <w:szCs w:val="22"/>
                <w:lang w:eastAsia="zh-CN"/>
              </w:rPr>
            </w:pPr>
            <w:r w:rsidRPr="00C44330">
              <w:rPr>
                <w:rFonts w:ascii="Times New Roman" w:eastAsia="Calibri" w:hAnsi="Times New Roman"/>
                <w:sz w:val="28"/>
                <w:szCs w:val="28"/>
                <w:lang w:eastAsia="zh-CN"/>
              </w:rPr>
              <w:t>ОГРН -1026303947010</w:t>
            </w:r>
          </w:p>
          <w:p w:rsidR="00C44330" w:rsidRPr="00C44330" w:rsidRDefault="00C44330" w:rsidP="00C44330">
            <w:pPr>
              <w:widowControl/>
              <w:rPr>
                <w:rFonts w:ascii="Calibri" w:eastAsia="Calibri" w:hAnsi="Calibri"/>
                <w:sz w:val="22"/>
                <w:szCs w:val="22"/>
                <w:lang w:eastAsia="zh-CN"/>
              </w:rPr>
            </w:pPr>
            <w:r w:rsidRPr="00C44330">
              <w:rPr>
                <w:rFonts w:ascii="Times New Roman" w:eastAsia="Calibri" w:hAnsi="Times New Roman"/>
                <w:sz w:val="28"/>
                <w:szCs w:val="28"/>
                <w:lang w:eastAsia="zh-CN"/>
              </w:rPr>
              <w:t>ОКТМО – 36640460</w:t>
            </w:r>
          </w:p>
          <w:p w:rsidR="00C44330" w:rsidRPr="00C44330" w:rsidRDefault="00C44330" w:rsidP="00C44330">
            <w:pPr>
              <w:widowControl/>
              <w:tabs>
                <w:tab w:val="left" w:pos="0"/>
              </w:tabs>
              <w:ind w:left="-107" w:right="-108"/>
              <w:jc w:val="center"/>
              <w:rPr>
                <w:rFonts w:ascii="Times New Roman" w:eastAsia="Calibri" w:hAnsi="Times New Roman"/>
                <w:sz w:val="28"/>
                <w:szCs w:val="28"/>
                <w:lang w:eastAsia="zh-CN"/>
              </w:rPr>
            </w:pPr>
          </w:p>
        </w:tc>
        <w:tc>
          <w:tcPr>
            <w:tcW w:w="4742" w:type="dxa"/>
            <w:shd w:val="clear" w:color="auto" w:fill="auto"/>
          </w:tcPr>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lastRenderedPageBreak/>
              <w:t xml:space="preserve">Администрация сельского поселения Нижнее Санчелеево муниципального района </w:t>
            </w:r>
            <w:proofErr w:type="gramStart"/>
            <w:r w:rsidRPr="00C44330">
              <w:rPr>
                <w:rFonts w:ascii="Times New Roman" w:eastAsia="Times New Roman" w:hAnsi="Times New Roman"/>
                <w:sz w:val="28"/>
                <w:szCs w:val="28"/>
                <w:lang w:eastAsia="zh-CN"/>
              </w:rPr>
              <w:t>Ставропольский</w:t>
            </w:r>
            <w:proofErr w:type="gramEnd"/>
            <w:r w:rsidRPr="00C44330">
              <w:rPr>
                <w:rFonts w:ascii="Times New Roman" w:eastAsia="Times New Roman" w:hAnsi="Times New Roman"/>
                <w:sz w:val="28"/>
                <w:szCs w:val="28"/>
                <w:lang w:eastAsia="zh-CN"/>
              </w:rPr>
              <w:t xml:space="preserve">   Самарской области</w:t>
            </w:r>
          </w:p>
          <w:p w:rsidR="00C44330" w:rsidRPr="00C44330" w:rsidRDefault="00C44330" w:rsidP="00C44330">
            <w:pPr>
              <w:widowControl/>
              <w:suppressLineNumbers/>
              <w:snapToGrid w:val="0"/>
              <w:rPr>
                <w:rFonts w:ascii="Times New Roman" w:eastAsia="Times New Roman" w:hAnsi="Times New Roman"/>
                <w:sz w:val="28"/>
                <w:szCs w:val="28"/>
                <w:lang w:eastAsia="zh-CN"/>
              </w:rPr>
            </w:pP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lastRenderedPageBreak/>
              <w:t>445134, Самарская область, Ставропольский район, с. Нижнее Санчелеево, ул</w:t>
            </w:r>
            <w:proofErr w:type="gramStart"/>
            <w:r w:rsidRPr="00C44330">
              <w:rPr>
                <w:rFonts w:ascii="Times New Roman" w:eastAsia="Calibri" w:hAnsi="Times New Roman"/>
                <w:sz w:val="28"/>
                <w:szCs w:val="28"/>
                <w:lang w:eastAsia="zh-CN"/>
              </w:rPr>
              <w:t>.К</w:t>
            </w:r>
            <w:proofErr w:type="gramEnd"/>
            <w:r w:rsidRPr="00C44330">
              <w:rPr>
                <w:rFonts w:ascii="Times New Roman" w:eastAsia="Calibri" w:hAnsi="Times New Roman"/>
                <w:sz w:val="28"/>
                <w:szCs w:val="28"/>
                <w:lang w:eastAsia="zh-CN"/>
              </w:rPr>
              <w:t>расноармейская,40</w:t>
            </w:r>
          </w:p>
          <w:p w:rsidR="00C44330" w:rsidRPr="00C44330" w:rsidRDefault="00C44330" w:rsidP="00C44330">
            <w:pPr>
              <w:widowControl/>
              <w:spacing w:line="240" w:lineRule="atLeast"/>
              <w:rPr>
                <w:rFonts w:ascii="Times New Roman" w:eastAsia="Calibri" w:hAnsi="Times New Roman"/>
                <w:sz w:val="28"/>
                <w:szCs w:val="28"/>
                <w:lang w:eastAsia="zh-CN"/>
              </w:rPr>
            </w:pP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 xml:space="preserve">  </w:t>
            </w:r>
          </w:p>
          <w:p w:rsidR="00C44330" w:rsidRPr="00C44330" w:rsidRDefault="00C44330" w:rsidP="00C44330">
            <w:pPr>
              <w:widowControl/>
              <w:spacing w:line="240" w:lineRule="atLeast"/>
              <w:rPr>
                <w:rFonts w:ascii="Times New Roman" w:eastAsia="Calibri" w:hAnsi="Times New Roman"/>
                <w:sz w:val="28"/>
                <w:szCs w:val="28"/>
                <w:lang w:eastAsia="zh-CN"/>
              </w:rPr>
            </w:pP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 xml:space="preserve">УФК по Самарской области (УФ </w:t>
            </w:r>
            <w:proofErr w:type="spellStart"/>
            <w:r w:rsidRPr="00C44330">
              <w:rPr>
                <w:rFonts w:ascii="Times New Roman" w:eastAsia="Calibri" w:hAnsi="Times New Roman"/>
                <w:sz w:val="28"/>
                <w:szCs w:val="28"/>
                <w:lang w:eastAsia="zh-CN"/>
              </w:rPr>
              <w:t>м.р</w:t>
            </w:r>
            <w:proofErr w:type="spellEnd"/>
            <w:r w:rsidRPr="00C44330">
              <w:rPr>
                <w:rFonts w:ascii="Times New Roman" w:eastAsia="Calibri" w:hAnsi="Times New Roman"/>
                <w:sz w:val="28"/>
                <w:szCs w:val="28"/>
                <w:lang w:eastAsia="zh-CN"/>
              </w:rPr>
              <w:t xml:space="preserve">. </w:t>
            </w:r>
            <w:proofErr w:type="gramStart"/>
            <w:r w:rsidRPr="00C44330">
              <w:rPr>
                <w:rFonts w:ascii="Times New Roman" w:eastAsia="Calibri" w:hAnsi="Times New Roman"/>
                <w:sz w:val="28"/>
                <w:szCs w:val="28"/>
                <w:lang w:eastAsia="zh-CN"/>
              </w:rPr>
              <w:t>Ставропольский</w:t>
            </w:r>
            <w:proofErr w:type="gramEnd"/>
            <w:r w:rsidRPr="00C44330">
              <w:rPr>
                <w:rFonts w:ascii="Times New Roman" w:eastAsia="Calibri" w:hAnsi="Times New Roman"/>
                <w:sz w:val="28"/>
                <w:szCs w:val="28"/>
                <w:lang w:eastAsia="zh-CN"/>
              </w:rPr>
              <w:t>,</w:t>
            </w:r>
            <w:r w:rsidRPr="00C44330">
              <w:rPr>
                <w:rFonts w:ascii="Calibri" w:eastAsia="Calibri" w:hAnsi="Calibri"/>
                <w:sz w:val="28"/>
                <w:szCs w:val="28"/>
                <w:lang w:eastAsia="zh-CN"/>
              </w:rPr>
              <w:t xml:space="preserve"> </w:t>
            </w:r>
            <w:r w:rsidRPr="00C44330">
              <w:rPr>
                <w:rFonts w:ascii="Times New Roman" w:eastAsia="Calibri" w:hAnsi="Times New Roman"/>
                <w:sz w:val="28"/>
                <w:szCs w:val="28"/>
                <w:lang w:eastAsia="zh-CN"/>
              </w:rPr>
              <w:t>Администрация сельского поселения Нижнее Санчелеево муниципального района Ставропольский   Самарской области, 02423001410)</w:t>
            </w: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Отделение Самара  банка России//УФК по Самарской области  г. Самара</w:t>
            </w: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БИК - 013601205</w:t>
            </w: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ЕКС 40102810545370000036 Казначейский счет</w:t>
            </w: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ИНН- 6382050481</w:t>
            </w: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КПП - 638201001</w:t>
            </w: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ОГРН -1056382080358</w:t>
            </w:r>
          </w:p>
          <w:p w:rsidR="00C44330" w:rsidRPr="00C44330" w:rsidRDefault="00C44330" w:rsidP="00C44330">
            <w:pPr>
              <w:widowControl/>
              <w:spacing w:line="240" w:lineRule="atLeast"/>
              <w:rPr>
                <w:rFonts w:ascii="Times New Roman" w:eastAsia="Calibri" w:hAnsi="Times New Roman"/>
                <w:sz w:val="28"/>
                <w:szCs w:val="28"/>
                <w:lang w:eastAsia="zh-CN"/>
              </w:rPr>
            </w:pPr>
            <w:r w:rsidRPr="00C44330">
              <w:rPr>
                <w:rFonts w:ascii="Times New Roman" w:eastAsia="Calibri" w:hAnsi="Times New Roman"/>
                <w:sz w:val="28"/>
                <w:szCs w:val="28"/>
                <w:lang w:eastAsia="zh-CN"/>
              </w:rPr>
              <w:t>ОКТМО - 36640430</w:t>
            </w:r>
          </w:p>
          <w:p w:rsidR="00C44330" w:rsidRPr="00C44330" w:rsidRDefault="00C44330" w:rsidP="00C44330">
            <w:pPr>
              <w:widowControl/>
              <w:rPr>
                <w:rFonts w:ascii="Calibri" w:eastAsia="Calibri" w:hAnsi="Calibri"/>
                <w:sz w:val="22"/>
                <w:szCs w:val="22"/>
                <w:lang w:eastAsia="zh-CN"/>
              </w:rPr>
            </w:pPr>
          </w:p>
        </w:tc>
      </w:tr>
      <w:tr w:rsidR="00C44330" w:rsidRPr="00C44330" w:rsidTr="00E15617">
        <w:tc>
          <w:tcPr>
            <w:tcW w:w="4678" w:type="dxa"/>
            <w:shd w:val="clear" w:color="auto" w:fill="auto"/>
          </w:tcPr>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lastRenderedPageBreak/>
              <w:t xml:space="preserve">Глава муниципального района </w:t>
            </w:r>
            <w:proofErr w:type="gramStart"/>
            <w:r w:rsidRPr="00C44330">
              <w:rPr>
                <w:rFonts w:ascii="Times New Roman" w:eastAsia="Times New Roman" w:hAnsi="Times New Roman"/>
                <w:sz w:val="28"/>
                <w:szCs w:val="28"/>
                <w:lang w:eastAsia="zh-CN"/>
              </w:rPr>
              <w:t>Ставропольский</w:t>
            </w:r>
            <w:proofErr w:type="gramEnd"/>
            <w:r w:rsidRPr="00C44330">
              <w:rPr>
                <w:rFonts w:ascii="Times New Roman" w:eastAsia="Times New Roman" w:hAnsi="Times New Roman"/>
                <w:sz w:val="28"/>
                <w:szCs w:val="28"/>
                <w:lang w:eastAsia="zh-CN"/>
              </w:rPr>
              <w:t xml:space="preserve"> Самарской области</w:t>
            </w:r>
          </w:p>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t xml:space="preserve"> </w:t>
            </w:r>
          </w:p>
          <w:p w:rsidR="00C44330" w:rsidRPr="00C44330" w:rsidRDefault="00C44330" w:rsidP="00C44330">
            <w:pPr>
              <w:widowControl/>
              <w:suppressLineNumbers/>
              <w:snapToGrid w:val="0"/>
              <w:rPr>
                <w:rFonts w:ascii="Times New Roman" w:eastAsia="Times New Roman" w:hAnsi="Times New Roman"/>
                <w:sz w:val="28"/>
                <w:szCs w:val="28"/>
                <w:lang w:eastAsia="zh-CN"/>
              </w:rPr>
            </w:pPr>
          </w:p>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t>__________________ В.М. Медведев</w:t>
            </w:r>
          </w:p>
          <w:p w:rsidR="00C44330" w:rsidRPr="00C44330" w:rsidRDefault="00C44330" w:rsidP="00C44330">
            <w:pPr>
              <w:widowControl/>
              <w:suppressLineNumbers/>
              <w:rPr>
                <w:rFonts w:ascii="Times New Roman" w:eastAsia="Times New Roman" w:hAnsi="Times New Roman"/>
                <w:sz w:val="28"/>
                <w:szCs w:val="28"/>
                <w:lang w:eastAsia="zh-CN"/>
              </w:rPr>
            </w:pPr>
          </w:p>
          <w:p w:rsidR="00C44330" w:rsidRPr="00C44330" w:rsidRDefault="00C44330" w:rsidP="00C44330">
            <w:pPr>
              <w:widowControl/>
              <w:suppressLineNumbers/>
              <w:rPr>
                <w:rFonts w:ascii="Times New Roman" w:eastAsia="Times New Roman" w:hAnsi="Times New Roman"/>
                <w:sz w:val="28"/>
                <w:szCs w:val="28"/>
                <w:lang w:eastAsia="zh-CN"/>
              </w:rPr>
            </w:pPr>
          </w:p>
          <w:p w:rsidR="00C44330" w:rsidRPr="00C44330" w:rsidRDefault="00C44330" w:rsidP="00C44330">
            <w:pPr>
              <w:widowControl/>
              <w:suppressLineNumbers/>
              <w:rPr>
                <w:rFonts w:ascii="Times New Roman" w:eastAsia="Times New Roman" w:hAnsi="Times New Roman"/>
                <w:sz w:val="28"/>
                <w:szCs w:val="28"/>
                <w:lang w:eastAsia="zh-CN"/>
              </w:rPr>
            </w:pPr>
          </w:p>
        </w:tc>
        <w:tc>
          <w:tcPr>
            <w:tcW w:w="4742" w:type="dxa"/>
            <w:shd w:val="clear" w:color="auto" w:fill="auto"/>
          </w:tcPr>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t xml:space="preserve">Глава сельского поселения Нижнее Санчелеево муниципального района </w:t>
            </w:r>
            <w:proofErr w:type="gramStart"/>
            <w:r w:rsidRPr="00C44330">
              <w:rPr>
                <w:rFonts w:ascii="Times New Roman" w:eastAsia="Times New Roman" w:hAnsi="Times New Roman"/>
                <w:sz w:val="28"/>
                <w:szCs w:val="28"/>
                <w:lang w:eastAsia="zh-CN"/>
              </w:rPr>
              <w:t>Ставропольский</w:t>
            </w:r>
            <w:proofErr w:type="gramEnd"/>
            <w:r w:rsidRPr="00C44330">
              <w:rPr>
                <w:rFonts w:ascii="Times New Roman" w:eastAsia="Times New Roman" w:hAnsi="Times New Roman"/>
                <w:sz w:val="28"/>
                <w:szCs w:val="28"/>
                <w:lang w:eastAsia="zh-CN"/>
              </w:rPr>
              <w:t xml:space="preserve"> Самарской области</w:t>
            </w:r>
          </w:p>
          <w:p w:rsidR="00C44330" w:rsidRPr="00C44330" w:rsidRDefault="00C44330" w:rsidP="00C44330">
            <w:pPr>
              <w:widowControl/>
              <w:suppressLineNumbers/>
              <w:snapToGrid w:val="0"/>
              <w:rPr>
                <w:rFonts w:ascii="Times New Roman" w:eastAsia="Times New Roman" w:hAnsi="Times New Roman"/>
                <w:sz w:val="28"/>
                <w:szCs w:val="28"/>
                <w:lang w:eastAsia="zh-CN"/>
              </w:rPr>
            </w:pPr>
          </w:p>
          <w:p w:rsidR="00C44330" w:rsidRPr="00C44330" w:rsidRDefault="00C44330" w:rsidP="00C44330">
            <w:pPr>
              <w:widowControl/>
              <w:suppressLineNumbers/>
              <w:snapToGrid w:val="0"/>
              <w:rPr>
                <w:rFonts w:ascii="Times New Roman" w:eastAsia="Times New Roman" w:hAnsi="Times New Roman"/>
                <w:lang w:eastAsia="zh-CN"/>
              </w:rPr>
            </w:pPr>
            <w:r w:rsidRPr="00C44330">
              <w:rPr>
                <w:rFonts w:ascii="Times New Roman" w:eastAsia="Times New Roman" w:hAnsi="Times New Roman"/>
                <w:sz w:val="28"/>
                <w:szCs w:val="28"/>
                <w:lang w:eastAsia="zh-CN"/>
              </w:rPr>
              <w:t>_______________</w:t>
            </w:r>
            <w:proofErr w:type="spellStart"/>
            <w:r w:rsidRPr="00C44330">
              <w:rPr>
                <w:rFonts w:ascii="Times New Roman" w:eastAsia="Times New Roman" w:hAnsi="Times New Roman"/>
                <w:sz w:val="28"/>
                <w:szCs w:val="28"/>
                <w:lang w:eastAsia="zh-CN"/>
              </w:rPr>
              <w:t>Н.В.Арефьева</w:t>
            </w:r>
            <w:proofErr w:type="spellEnd"/>
          </w:p>
          <w:p w:rsidR="00C44330" w:rsidRPr="00C44330" w:rsidRDefault="00C44330" w:rsidP="00C44330">
            <w:pPr>
              <w:widowControl/>
              <w:suppressLineNumbers/>
              <w:rPr>
                <w:rFonts w:ascii="Times New Roman" w:eastAsia="Times New Roman" w:hAnsi="Times New Roman"/>
                <w:sz w:val="28"/>
                <w:szCs w:val="28"/>
                <w:lang w:eastAsia="zh-CN"/>
              </w:rPr>
            </w:pPr>
          </w:p>
          <w:p w:rsidR="00C44330" w:rsidRPr="00C44330" w:rsidRDefault="00C44330" w:rsidP="00C44330">
            <w:pPr>
              <w:widowControl/>
              <w:suppressLineNumbers/>
              <w:rPr>
                <w:rFonts w:ascii="Times New Roman" w:eastAsia="Times New Roman" w:hAnsi="Times New Roman"/>
                <w:sz w:val="28"/>
                <w:szCs w:val="28"/>
                <w:lang w:eastAsia="zh-CN"/>
              </w:rPr>
            </w:pPr>
          </w:p>
          <w:p w:rsidR="00C44330" w:rsidRPr="00C44330" w:rsidRDefault="00C44330" w:rsidP="00C44330">
            <w:pPr>
              <w:widowControl/>
              <w:suppressLineNumbers/>
              <w:rPr>
                <w:rFonts w:ascii="Times New Roman" w:eastAsia="Times New Roman" w:hAnsi="Times New Roman"/>
                <w:sz w:val="28"/>
                <w:szCs w:val="28"/>
                <w:lang w:eastAsia="zh-CN"/>
              </w:rPr>
            </w:pPr>
          </w:p>
        </w:tc>
      </w:tr>
    </w:tbl>
    <w:p w:rsidR="00C44330" w:rsidRPr="00C44330" w:rsidRDefault="00C44330" w:rsidP="00C44330">
      <w:pPr>
        <w:widowControl/>
        <w:jc w:val="both"/>
        <w:rPr>
          <w:rFonts w:ascii="Times New Roman" w:eastAsia="Calibri" w:hAnsi="Times New Roman"/>
          <w:sz w:val="28"/>
          <w:szCs w:val="28"/>
          <w:lang w:eastAsia="zh-CN"/>
        </w:rPr>
      </w:pPr>
    </w:p>
    <w:p w:rsidR="003E0E96" w:rsidRPr="003E0E96" w:rsidRDefault="003E0E96" w:rsidP="003E0E96">
      <w:pPr>
        <w:widowControl/>
        <w:suppressAutoHyphens w:val="0"/>
        <w:ind w:left="5103"/>
        <w:textAlignment w:val="baseline"/>
        <w:rPr>
          <w:rFonts w:ascii="Times New Roman" w:eastAsia="Times New Roman" w:hAnsi="Times New Roman"/>
          <w:sz w:val="28"/>
          <w:szCs w:val="28"/>
          <w:lang w:eastAsia="ru-RU"/>
        </w:rPr>
      </w:pPr>
    </w:p>
    <w:sectPr w:rsidR="003E0E96" w:rsidRPr="003E0E96" w:rsidSect="00A65B7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C74E59"/>
    <w:multiLevelType w:val="hybridMultilevel"/>
    <w:tmpl w:val="A5646C0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5F5"/>
    <w:rsid w:val="000344B4"/>
    <w:rsid w:val="001C1F1B"/>
    <w:rsid w:val="00360A69"/>
    <w:rsid w:val="003A699F"/>
    <w:rsid w:val="003E0E96"/>
    <w:rsid w:val="00403488"/>
    <w:rsid w:val="0045322B"/>
    <w:rsid w:val="00611937"/>
    <w:rsid w:val="0062715E"/>
    <w:rsid w:val="006801E7"/>
    <w:rsid w:val="0070355E"/>
    <w:rsid w:val="008B609C"/>
    <w:rsid w:val="008E1D62"/>
    <w:rsid w:val="00906920"/>
    <w:rsid w:val="00980383"/>
    <w:rsid w:val="00A65B74"/>
    <w:rsid w:val="00A855F5"/>
    <w:rsid w:val="00C44330"/>
    <w:rsid w:val="00C93E67"/>
    <w:rsid w:val="00CF5332"/>
    <w:rsid w:val="00CF7C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55F5"/>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A855F5"/>
    <w:pPr>
      <w:widowControl/>
      <w:suppressAutoHyphens w:val="0"/>
      <w:spacing w:before="280" w:after="119"/>
    </w:pPr>
    <w:rPr>
      <w:rFonts w:ascii="Times New Roman" w:eastAsia="Times New Roman" w:hAnsi="Times New Roman"/>
    </w:rPr>
  </w:style>
  <w:style w:type="paragraph" w:customStyle="1" w:styleId="ConsNormal">
    <w:name w:val="ConsNormal"/>
    <w:rsid w:val="00A855F5"/>
    <w:pPr>
      <w:widowControl w:val="0"/>
      <w:snapToGrid w:val="0"/>
      <w:spacing w:after="0" w:line="240" w:lineRule="auto"/>
      <w:ind w:firstLine="720"/>
    </w:pPr>
    <w:rPr>
      <w:rFonts w:ascii="Arial" w:eastAsia="Times New Roman" w:hAnsi="Arial" w:cs="Times New Roman"/>
      <w:sz w:val="20"/>
      <w:szCs w:val="20"/>
      <w:lang w:eastAsia="ru-RU"/>
    </w:rPr>
  </w:style>
  <w:style w:type="paragraph" w:styleId="a4">
    <w:name w:val="Balloon Text"/>
    <w:basedOn w:val="a"/>
    <w:link w:val="a5"/>
    <w:uiPriority w:val="99"/>
    <w:semiHidden/>
    <w:unhideWhenUsed/>
    <w:rsid w:val="00360A69"/>
    <w:rPr>
      <w:rFonts w:ascii="Tahoma" w:hAnsi="Tahoma" w:cs="Tahoma"/>
      <w:sz w:val="16"/>
      <w:szCs w:val="16"/>
    </w:rPr>
  </w:style>
  <w:style w:type="character" w:customStyle="1" w:styleId="a5">
    <w:name w:val="Текст выноски Знак"/>
    <w:basedOn w:val="a0"/>
    <w:link w:val="a4"/>
    <w:uiPriority w:val="99"/>
    <w:semiHidden/>
    <w:rsid w:val="00360A69"/>
    <w:rPr>
      <w:rFonts w:ascii="Tahoma" w:eastAsia="Lucida Sans Unicode"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55F5"/>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A855F5"/>
    <w:pPr>
      <w:widowControl/>
      <w:suppressAutoHyphens w:val="0"/>
      <w:spacing w:before="280" w:after="119"/>
    </w:pPr>
    <w:rPr>
      <w:rFonts w:ascii="Times New Roman" w:eastAsia="Times New Roman" w:hAnsi="Times New Roman"/>
    </w:rPr>
  </w:style>
  <w:style w:type="paragraph" w:customStyle="1" w:styleId="ConsNormal">
    <w:name w:val="ConsNormal"/>
    <w:rsid w:val="00A855F5"/>
    <w:pPr>
      <w:widowControl w:val="0"/>
      <w:snapToGrid w:val="0"/>
      <w:spacing w:after="0" w:line="240" w:lineRule="auto"/>
      <w:ind w:firstLine="720"/>
    </w:pPr>
    <w:rPr>
      <w:rFonts w:ascii="Arial" w:eastAsia="Times New Roman" w:hAnsi="Arial" w:cs="Times New Roman"/>
      <w:sz w:val="20"/>
      <w:szCs w:val="20"/>
      <w:lang w:eastAsia="ru-RU"/>
    </w:rPr>
  </w:style>
  <w:style w:type="paragraph" w:styleId="a4">
    <w:name w:val="Balloon Text"/>
    <w:basedOn w:val="a"/>
    <w:link w:val="a5"/>
    <w:uiPriority w:val="99"/>
    <w:semiHidden/>
    <w:unhideWhenUsed/>
    <w:rsid w:val="00360A69"/>
    <w:rPr>
      <w:rFonts w:ascii="Tahoma" w:hAnsi="Tahoma" w:cs="Tahoma"/>
      <w:sz w:val="16"/>
      <w:szCs w:val="16"/>
    </w:rPr>
  </w:style>
  <w:style w:type="character" w:customStyle="1" w:styleId="a5">
    <w:name w:val="Текст выноски Знак"/>
    <w:basedOn w:val="a0"/>
    <w:link w:val="a4"/>
    <w:uiPriority w:val="99"/>
    <w:semiHidden/>
    <w:rsid w:val="00360A69"/>
    <w:rPr>
      <w:rFonts w:ascii="Tahoma" w:eastAsia="Lucida Sans Unicode"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7753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2175</Words>
  <Characters>12401</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Пользователь</cp:lastModifiedBy>
  <cp:revision>5</cp:revision>
  <cp:lastPrinted>2022-11-03T11:54:00Z</cp:lastPrinted>
  <dcterms:created xsi:type="dcterms:W3CDTF">2022-11-02T12:12:00Z</dcterms:created>
  <dcterms:modified xsi:type="dcterms:W3CDTF">2022-11-03T11:59:00Z</dcterms:modified>
</cp:coreProperties>
</file>