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7FDBEA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0524822B" w14:textId="77777777"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64A25D26" w14:textId="77777777"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 wp14:anchorId="2966EC9A" wp14:editId="6C8FA39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14:paraId="43DC571E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7706EB58" w14:textId="77777777"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14:paraId="5F7F79D1" w14:textId="77777777" w:rsidR="00557BAD" w:rsidRDefault="00557BAD">
      <w:pPr>
        <w:spacing w:after="0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</w:p>
    <w:p w14:paraId="387121AA" w14:textId="77777777"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14:paraId="67254F52" w14:textId="5C995D94" w:rsidR="00557BAD" w:rsidRDefault="00CE3F7B">
      <w:pPr>
        <w:pStyle w:val="ConsPlusTitle"/>
        <w:widowControl/>
        <w:jc w:val="center"/>
        <w:outlineLvl w:val="0"/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62E48">
        <w:rPr>
          <w:rFonts w:ascii="Times New Roman" w:hAnsi="Times New Roman" w:cs="Times New Roman"/>
          <w:sz w:val="24"/>
          <w:szCs w:val="24"/>
        </w:rPr>
        <w:t>НИЖНЕЕ САНЧЕЛЕЕВО</w:t>
      </w:r>
    </w:p>
    <w:p w14:paraId="1D60F174" w14:textId="77777777"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B1BC1DD" w14:textId="77777777" w:rsidR="00557BAD" w:rsidRDefault="00CE3F7B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14:paraId="62E90324" w14:textId="77777777" w:rsidR="00557BAD" w:rsidRDefault="00557BA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14:paraId="202A5D56" w14:textId="3BD8C99A"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ПОСТАНОВЛЕНИЕ</w:t>
      </w:r>
    </w:p>
    <w:p w14:paraId="144B7D3E" w14:textId="609BF875" w:rsidR="00557BAD" w:rsidRPr="00BC097A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от </w:t>
      </w:r>
      <w:r w:rsidR="00BC097A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19 июля 2024 года</w:t>
      </w:r>
      <w:r w:rsidR="00472E0E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 </w:t>
      </w:r>
      <w:r w:rsidR="00472E0E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472E0E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ab/>
      </w:r>
      <w:r w:rsidR="005755D5" w:rsidRP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№ </w:t>
      </w:r>
      <w:r w:rsidR="00BC097A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>47</w:t>
      </w:r>
    </w:p>
    <w:p w14:paraId="2F107490" w14:textId="77777777"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14:paraId="25548544" w14:textId="6C06AABA" w:rsidR="00557BAD" w:rsidRDefault="00472E0E" w:rsidP="00CE6F0A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</w:t>
      </w:r>
      <w:r w:rsidR="00A62E4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Нижнее Санчелеево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8B23E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22.11.2022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№</w:t>
      </w:r>
      <w:r w:rsidR="008B23E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49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«</w:t>
      </w:r>
      <w:r w:rsidR="00CE3F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»</w:t>
      </w:r>
      <w:r w:rsidR="00CE6F0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36894A16" w14:textId="77777777" w:rsidR="00557BAD" w:rsidRDefault="00CE3F7B" w:rsidP="00CE3F7B">
      <w:pPr>
        <w:spacing w:after="0" w:line="240" w:lineRule="auto"/>
        <w:ind w:firstLine="709"/>
        <w:jc w:val="both"/>
        <w:rPr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5E1AB7D" w14:textId="260BE61B" w:rsidR="00557BAD" w:rsidRDefault="00CE3F7B" w:rsidP="00FA07F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Руководствуясь Федеральным законом от 27.07.2010 № 210-ФЗ «Об организации предоставления государственных и муниципальных услуг»,  Федеральным законом </w:t>
      </w:r>
      <w:hyperlink r:id="rId7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от 06.10.2003 № 131-ФЗ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«Об общих принципах организации местного самоуправления в Российской Федерации», Водным кодексом Российской Федерации, </w:t>
      </w:r>
      <w:hyperlink r:id="rId8" w:tgtFrame="_blank">
        <w:r>
          <w:rPr>
            <w:rFonts w:ascii="Times New Roman" w:eastAsia="Times New Roman" w:hAnsi="Times New Roman" w:cs="Times New Roman"/>
            <w:color w:val="000000"/>
            <w:sz w:val="24"/>
            <w:szCs w:val="24"/>
            <w:lang w:eastAsia="ru-RU"/>
          </w:rPr>
          <w:t>Уставом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сельского  поселения </w:t>
      </w:r>
      <w:r w:rsidR="00A62E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муниципального района Ставропольский Самарской области, </w:t>
      </w:r>
      <w:r w:rsidR="00472E0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 основании протеста </w:t>
      </w:r>
      <w:r w:rsidR="00472E0E" w:rsidRPr="00472E0E">
        <w:rPr>
          <w:rFonts w:ascii="Times New Roman" w:hAnsi="Times New Roman" w:cs="Times New Roman"/>
          <w:sz w:val="24"/>
          <w:szCs w:val="24"/>
        </w:rPr>
        <w:t>Самарской межрайонной природоохранной прокуратуры</w:t>
      </w:r>
      <w:r w:rsidR="00472E0E">
        <w:rPr>
          <w:rFonts w:ascii="Times New Roman" w:hAnsi="Times New Roman" w:cs="Times New Roman"/>
          <w:sz w:val="24"/>
          <w:szCs w:val="24"/>
        </w:rPr>
        <w:t xml:space="preserve"> от 06.06.2024 № 02-07-2024/Прдп9</w:t>
      </w:r>
      <w:r w:rsidR="00F61239">
        <w:rPr>
          <w:rFonts w:ascii="Times New Roman" w:hAnsi="Times New Roman" w:cs="Times New Roman"/>
          <w:sz w:val="24"/>
          <w:szCs w:val="24"/>
        </w:rPr>
        <w:t>7</w:t>
      </w:r>
      <w:r w:rsidR="00472E0E">
        <w:rPr>
          <w:rFonts w:ascii="Times New Roman" w:hAnsi="Times New Roman" w:cs="Times New Roman"/>
          <w:sz w:val="24"/>
          <w:szCs w:val="24"/>
        </w:rPr>
        <w:t>-24-20000210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администрация сельского поселения </w:t>
      </w:r>
      <w:r w:rsidR="00A62E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="00CE6F0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 Самарской области</w:t>
      </w:r>
    </w:p>
    <w:p w14:paraId="2C6547B9" w14:textId="77777777" w:rsidR="00472E0E" w:rsidRDefault="00472E0E" w:rsidP="00FA07FE">
      <w:pPr>
        <w:spacing w:after="0" w:line="240" w:lineRule="auto"/>
        <w:ind w:firstLine="709"/>
        <w:jc w:val="both"/>
      </w:pPr>
    </w:p>
    <w:p w14:paraId="2D7C9E12" w14:textId="656CE2A2" w:rsidR="00557BAD" w:rsidRPr="00472E0E" w:rsidRDefault="001F7AD3" w:rsidP="00FA07FE">
      <w:pPr>
        <w:ind w:firstLine="709"/>
        <w:rPr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</w:t>
      </w:r>
      <w:r w:rsidR="00CE3F7B" w:rsidRPr="00472E0E">
        <w:rPr>
          <w:rFonts w:ascii="Times New Roman" w:hAnsi="Times New Roman"/>
          <w:b/>
          <w:bCs/>
          <w:sz w:val="24"/>
          <w:szCs w:val="24"/>
        </w:rPr>
        <w:t>ПОСТАНОВЛЯЕТ:</w:t>
      </w:r>
    </w:p>
    <w:p w14:paraId="063019F0" w14:textId="3508995F" w:rsidR="009B3295" w:rsidRPr="00460F07" w:rsidRDefault="009B3295" w:rsidP="00FA07FE">
      <w:pPr>
        <w:pStyle w:val="ad"/>
        <w:numPr>
          <w:ilvl w:val="0"/>
          <w:numId w:val="1"/>
        </w:numPr>
        <w:spacing w:after="0" w:line="240" w:lineRule="auto"/>
        <w:ind w:left="0" w:firstLine="709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B329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постановление администрации сельского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поселения </w:t>
      </w:r>
      <w:r w:rsidR="00A62E4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Нижнее Санчелеево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 от </w:t>
      </w:r>
      <w:r w:rsidR="00FA07FE" w:rsidRPr="00FA07F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22.11.2022 №49 </w:t>
      </w:r>
      <w:r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объектов»»</w:t>
      </w:r>
      <w:r w:rsidR="00F61239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следующие изменения</w:t>
      </w:r>
      <w:r w:rsidR="009F517B" w:rsidRPr="00460F0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14:paraId="6DE8550B" w14:textId="7A598B9F" w:rsidR="001F7AD3" w:rsidRPr="00A26F2F" w:rsidRDefault="001F7AD3" w:rsidP="00FA07FE">
      <w:pPr>
        <w:pStyle w:val="Standard"/>
        <w:spacing w:after="0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1.1. 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Пункт 2.7</w:t>
      </w:r>
      <w:r w:rsidR="00A26F2F"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r w:rsidRPr="00A26F2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изложить в новой редакции:</w:t>
      </w:r>
    </w:p>
    <w:p w14:paraId="05136C61" w14:textId="77777777" w:rsidR="001F7AD3" w:rsidRPr="00A26F2F" w:rsidRDefault="001F7AD3" w:rsidP="00FA07FE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2.7. Исчерпывающий перечень оснований для отказа в приеме документов, необходимых для предоставления муниципальной услуги:</w:t>
      </w:r>
    </w:p>
    <w:p w14:paraId="55316F92" w14:textId="77777777" w:rsidR="001F7AD3" w:rsidRPr="00A26F2F" w:rsidRDefault="001F7AD3" w:rsidP="00FA07FE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заявление подано в орган местного самоуправления, в полномочия которого не входит предоставление муниципальной услуги;</w:t>
      </w:r>
    </w:p>
    <w:p w14:paraId="649225E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представление неполного комплекта документов, необходимых                                для предоставления муниципальной услуги;</w:t>
      </w:r>
    </w:p>
    <w:p w14:paraId="55C5F8E5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представленные заявителем документы утратили силу на момент обращения за предоставлением муниципальной услуги;</w:t>
      </w:r>
    </w:p>
    <w:p w14:paraId="26EA5670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lastRenderedPageBreak/>
        <w:t>- 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14:paraId="0702DA16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муниципальной услуги;</w:t>
      </w:r>
    </w:p>
    <w:p w14:paraId="137537D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неполное заполнение полей в форме заявления, в том числе в интерактивной форме заявления на Едином портале;</w:t>
      </w:r>
    </w:p>
    <w:p w14:paraId="12EBEF4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подача запроса о предоставлении муниципальной услуги и документов, необходимых для предоставления муниципальной услуги, в электронной форме                      с нарушением установленных требований;</w:t>
      </w:r>
    </w:p>
    <w:p w14:paraId="004724C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- несоблюдение установленных статьей 11 Федерального закона от 06.04.2011 № 63-ФЗ «Об электронной подписи» условий признания действительности усиленной квалифицированной электронной подписи.</w:t>
      </w:r>
    </w:p>
    <w:p w14:paraId="445B942E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2.7.1. Основания для приостановления предоставления муниципальной услуги не предусмотрены.»;</w:t>
      </w:r>
    </w:p>
    <w:p w14:paraId="08507C0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1.2. </w:t>
      </w:r>
      <w:r w:rsidRPr="00A26F2F">
        <w:rPr>
          <w:rFonts w:ascii="Times New Roman CYR" w:eastAsia="Times New Roman" w:hAnsi="Times New Roman CYR" w:cs="Times New Roman CYR"/>
          <w:b/>
          <w:sz w:val="24"/>
          <w:szCs w:val="24"/>
        </w:rPr>
        <w:t>Пункт 2.8.</w:t>
      </w:r>
      <w:r w:rsidRPr="00A26F2F">
        <w:rPr>
          <w:rFonts w:ascii="Times New Roman CYR" w:eastAsia="Times New Roman" w:hAnsi="Times New Roman CYR" w:cs="Times New Roman CYR"/>
          <w:sz w:val="24"/>
          <w:szCs w:val="24"/>
        </w:rPr>
        <w:t xml:space="preserve"> изложить в следующей редакции:</w:t>
      </w:r>
    </w:p>
    <w:p w14:paraId="12B3268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«2.8. Исчерпывающий перечень оснований для отказа в предоставлении муниципальной услуги:</w:t>
      </w:r>
    </w:p>
    <w:p w14:paraId="7DDA1142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наличие противоречивых сведений в заявлении и приложенных к нему документах;</w:t>
      </w:r>
    </w:p>
    <w:p w14:paraId="31D519B9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информации, которая содержится в документах и сведениях, представленных заявителем, данным, полученным в результате межведомственного электронного взаимодействия;</w:t>
      </w:r>
    </w:p>
    <w:p w14:paraId="574894B7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несоответствие документов, представляемых заявителем, по форме или содержанию требованиям законодательства Российской Федерации;</w:t>
      </w:r>
    </w:p>
    <w:p w14:paraId="167E0766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запрос подан неуполномоченным лицом;</w:t>
      </w:r>
    </w:p>
    <w:p w14:paraId="7BEEA280" w14:textId="77777777" w:rsidR="001F7AD3" w:rsidRPr="00A26F2F" w:rsidRDefault="001F7AD3" w:rsidP="00A62E48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eastAsia="Times New Roman" w:hAnsi="Times New Roman CYR" w:cs="Times New Roman CYR"/>
          <w:sz w:val="24"/>
          <w:szCs w:val="24"/>
        </w:rPr>
        <w:t>- в случае если, заявление содержит вопросы, не подпадающие под действие Административного регламента.</w:t>
      </w:r>
    </w:p>
    <w:p w14:paraId="0CDD0F86" w14:textId="77777777" w:rsidR="001F7AD3" w:rsidRPr="00A26F2F" w:rsidRDefault="001F7AD3" w:rsidP="00A62E48">
      <w:pPr>
        <w:pStyle w:val="Standard"/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>Отказ в предоставлении услуги, не препятствует повторному обращению.»;</w:t>
      </w:r>
    </w:p>
    <w:p w14:paraId="17A94772" w14:textId="77777777" w:rsidR="001F7AD3" w:rsidRPr="00A26F2F" w:rsidRDefault="001F7AD3" w:rsidP="00A62E48">
      <w:pPr>
        <w:pStyle w:val="ad"/>
        <w:numPr>
          <w:ilvl w:val="1"/>
          <w:numId w:val="5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>Пункт 2.9.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 «Исчерпывающий перечень оснований для отказа                                  в предоставлении муниципальной услуги» признать утратившим силу.</w:t>
      </w:r>
    </w:p>
    <w:p w14:paraId="5426A9FE" w14:textId="77777777" w:rsidR="001F7AD3" w:rsidRPr="00A26F2F" w:rsidRDefault="001F7AD3" w:rsidP="00A62E48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В </w:t>
      </w:r>
      <w:r w:rsidRPr="00A26F2F">
        <w:rPr>
          <w:rFonts w:ascii="Times New Roman" w:hAnsi="Times New Roman" w:cs="Times New Roman"/>
          <w:b/>
          <w:color w:val="000000"/>
          <w:sz w:val="24"/>
          <w:szCs w:val="24"/>
        </w:rPr>
        <w:t>пункте 2.12.2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 xml:space="preserve"> слова «</w:t>
      </w:r>
      <w:r w:rsidRPr="00A26F2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санитарно-эпидемиологическим правилам и нормативам «Гигиенические требования к персональным электронно-вычислительным машинам и организации работы, СанПиН 2.2.2/2.4.1340-03», введенным в действие постановлением Главного государственного санитарного врача Российской Федерации от 03.06.2003 № 118» </w:t>
      </w:r>
      <w:r w:rsidRPr="00A26F2F">
        <w:rPr>
          <w:rFonts w:ascii="Times New Roman" w:hAnsi="Times New Roman" w:cs="Times New Roman"/>
          <w:color w:val="000000"/>
          <w:sz w:val="24"/>
          <w:szCs w:val="24"/>
        </w:rPr>
        <w:t>заменить словами «санитарным правилам и нормам, необходимым мерам безопасности».</w:t>
      </w:r>
    </w:p>
    <w:p w14:paraId="6A545D59" w14:textId="77777777" w:rsidR="001F7AD3" w:rsidRPr="00A26F2F" w:rsidRDefault="001F7AD3" w:rsidP="00A62E48">
      <w:pPr>
        <w:pStyle w:val="ad"/>
        <w:numPr>
          <w:ilvl w:val="1"/>
          <w:numId w:val="6"/>
        </w:numPr>
        <w:autoSpaceDN w:val="0"/>
        <w:spacing w:after="0" w:line="240" w:lineRule="auto"/>
        <w:ind w:left="0" w:firstLine="567"/>
        <w:contextualSpacing w:val="0"/>
        <w:textAlignment w:val="baseline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eastAsia="Times New Roman" w:hAnsi="Times New Roman" w:cs="Times New Roman"/>
          <w:sz w:val="24"/>
          <w:szCs w:val="24"/>
        </w:rPr>
        <w:t xml:space="preserve">Дополнить регламент разделами </w:t>
      </w:r>
      <w:r w:rsidRPr="00A26F2F">
        <w:rPr>
          <w:rFonts w:ascii="Times New Roman" w:eastAsia="Times New Roman" w:hAnsi="Times New Roman" w:cs="Times New Roman"/>
          <w:b/>
          <w:sz w:val="24"/>
          <w:szCs w:val="24"/>
        </w:rPr>
        <w:t xml:space="preserve">4.1., 4.2., 4.3. </w:t>
      </w:r>
      <w:r w:rsidRPr="00A26F2F">
        <w:rPr>
          <w:rFonts w:ascii="Times New Roman" w:eastAsia="Times New Roman" w:hAnsi="Times New Roman" w:cs="Times New Roman"/>
          <w:sz w:val="24"/>
          <w:szCs w:val="24"/>
        </w:rPr>
        <w:t>следующего содержания:</w:t>
      </w:r>
    </w:p>
    <w:p w14:paraId="418E04A3" w14:textId="77777777" w:rsidR="001F7AD3" w:rsidRPr="00A26F2F" w:rsidRDefault="001F7AD3" w:rsidP="00A62E48">
      <w:pPr>
        <w:pStyle w:val="Standard"/>
        <w:spacing w:after="0" w:line="240" w:lineRule="auto"/>
        <w:ind w:firstLine="567"/>
        <w:rPr>
          <w:rFonts w:ascii="Times New Roman" w:hAnsi="Times New Roman" w:cs="Times New Roman"/>
          <w:sz w:val="24"/>
          <w:szCs w:val="24"/>
        </w:rPr>
      </w:pPr>
      <w:r w:rsidRPr="00A26F2F">
        <w:rPr>
          <w:rFonts w:ascii="Times New Roman" w:hAnsi="Times New Roman" w:cs="Times New Roman"/>
          <w:b/>
          <w:sz w:val="24"/>
          <w:szCs w:val="24"/>
        </w:rPr>
        <w:t>«Раздел 4.1. Исправление допущенных опечаток и (или) ошибок                              в выданных в результате предоставления муниципальной услуги документах</w:t>
      </w:r>
    </w:p>
    <w:p w14:paraId="0054AAE0" w14:textId="23DEA5A9" w:rsidR="001F7AD3" w:rsidRPr="00A26F2F" w:rsidRDefault="001F7AD3" w:rsidP="00A62E48">
      <w:pPr>
        <w:pStyle w:val="a40"/>
        <w:spacing w:beforeAutospacing="0" w:after="0" w:afterAutospacing="0"/>
        <w:jc w:val="both"/>
      </w:pPr>
      <w:r w:rsidRPr="00A26F2F">
        <w:t xml:space="preserve">4.1.1. Основанием для начала административной процедуры является поступление в администрацию сельского поселения </w:t>
      </w:r>
      <w:r w:rsidR="00A62E48">
        <w:t>Нижнее Санчелеево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на бумажном носителе или в электронном виде заявления об исправлении выявленных заявителем опечаток и (или) ошибок в выданных в результате предоставления муниципальной услуги документах (далее – заявление об исправлении выявленных заявителем опечаток и (или) ошибок).</w:t>
      </w:r>
    </w:p>
    <w:p w14:paraId="227FB9ED" w14:textId="77777777" w:rsidR="00A62E48" w:rsidRDefault="001F7AD3" w:rsidP="00A62E48">
      <w:pPr>
        <w:pStyle w:val="a40"/>
        <w:spacing w:beforeAutospacing="0" w:after="0" w:afterAutospacing="0"/>
        <w:jc w:val="both"/>
      </w:pPr>
      <w:r w:rsidRPr="00A26F2F">
        <w:t xml:space="preserve">4.1.2. Специалист, ответственный за прием и регистрацию документов, в срок не позднее 1 рабочего дня с даты поступления заявления об исправлении выявленных заявителем опечаток и (или) ошибок в администрацию сельского поселения </w:t>
      </w:r>
      <w:r w:rsidR="00A62E48">
        <w:t>Нижнее Санчелеево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регистрирует такое заявление в информационной системе  в администрации сельского поселения </w:t>
      </w:r>
      <w:r w:rsidR="00A62E48">
        <w:t>Нижнее Санчелеево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 либо в ином установленном порядке   и передает его уполномоченному должностному лицу администрации сельского поселения </w:t>
      </w:r>
      <w:r w:rsidR="00A62E48">
        <w:t>Нижнее Санчелеево</w:t>
      </w:r>
      <w:r w:rsidR="00A26F2F" w:rsidRPr="00A26F2F">
        <w:t xml:space="preserve"> муниципального района Ставропольский</w:t>
      </w:r>
      <w:r w:rsidRPr="00A26F2F">
        <w:t xml:space="preserve"> Самарской области.</w:t>
      </w:r>
    </w:p>
    <w:p w14:paraId="707D687B" w14:textId="63B3B6D9" w:rsidR="001F7AD3" w:rsidRPr="00A26F2F" w:rsidRDefault="001F7AD3" w:rsidP="00A62E48">
      <w:pPr>
        <w:pStyle w:val="a40"/>
        <w:spacing w:beforeAutospacing="0" w:after="0" w:afterAutospacing="0"/>
        <w:jc w:val="both"/>
      </w:pPr>
      <w:r w:rsidRPr="00A26F2F">
        <w:rPr>
          <w:rFonts w:ascii="Times New Roman CYR" w:hAnsi="Times New Roman CYR" w:cs="Times New Roman CYR"/>
        </w:rPr>
        <w:t xml:space="preserve">4.1.3. Уполномоченное должностное лицо администрации сельского поселения </w:t>
      </w:r>
      <w:r w:rsidR="00A62E48">
        <w:rPr>
          <w:rFonts w:ascii="Times New Roman CYR" w:hAnsi="Times New Roman CYR" w:cs="Times New Roman CYR"/>
        </w:rPr>
        <w:t>Нижнее Санчелеево</w:t>
      </w:r>
      <w:r w:rsidR="00A26F2F" w:rsidRPr="00A26F2F">
        <w:rPr>
          <w:rFonts w:ascii="Times New Roman CYR" w:hAnsi="Times New Roman CYR" w:cs="Times New Roman CYR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</w:rPr>
        <w:t xml:space="preserve"> Самарской области по результатам рассмотрения заявления об исправлении выявленных заявителем опечаток и (или) ошибок в срок не позднее 1 рабочего дня с даты поступления такого заявления подготавливает документ с исправленными опечатками и (или) ошибками либо проект </w:t>
      </w:r>
      <w:r w:rsidR="00A62E48">
        <w:rPr>
          <w:rFonts w:ascii="Times New Roman CYR" w:hAnsi="Times New Roman CYR" w:cs="Times New Roman CYR"/>
        </w:rPr>
        <w:t xml:space="preserve">письма с обоснованным отказом </w:t>
      </w:r>
      <w:r w:rsidRPr="00A26F2F">
        <w:rPr>
          <w:rFonts w:ascii="Times New Roman CYR" w:hAnsi="Times New Roman CYR" w:cs="Times New Roman CYR"/>
        </w:rPr>
        <w:t>в исправлении опечаток и (или) ошибок.</w:t>
      </w:r>
    </w:p>
    <w:p w14:paraId="161E3577" w14:textId="0BE990A2" w:rsidR="001F7AD3" w:rsidRPr="00A26F2F" w:rsidRDefault="001F7AD3" w:rsidP="00A62E48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Одновременно уполномоченное должностное лицо администрации сельского поселения </w:t>
      </w:r>
      <w:r w:rsidR="00A62E48">
        <w:rPr>
          <w:rFonts w:ascii="Times New Roman CYR" w:hAnsi="Times New Roman CYR" w:cs="Times New Roman CYR"/>
          <w:sz w:val="24"/>
          <w:szCs w:val="24"/>
        </w:rPr>
        <w:t>Нижнее Санчелеево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подготавливает проект письма о направлении документа с исправленными опечатками и (или) ошибками по адресу, указанному в заявлении о предоставлении муниципальной услуги, и обеспечивает подписание указанного письма уполномоченным должностным лицом.</w:t>
      </w:r>
    </w:p>
    <w:p w14:paraId="1FF5D699" w14:textId="77777777" w:rsidR="001F7AD3" w:rsidRPr="00A26F2F" w:rsidRDefault="001F7AD3" w:rsidP="00A62E48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4.1.4. Документ с исправленными опечатками и (или) ошибками или проект письма с обоснованным отказом в оформлении документа с исправленными опечатками и (или) ошибками подписываются уполномоченным должностным лицом.</w:t>
      </w:r>
    </w:p>
    <w:p w14:paraId="3536602F" w14:textId="2D481658" w:rsidR="001F7AD3" w:rsidRPr="00A26F2F" w:rsidRDefault="001F7AD3" w:rsidP="00A62E48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4.1.5. Специалист, ответственный за прием и регистрацию документов, осуществляет регистрацию в информационной системе администрации сельского поселения </w:t>
      </w:r>
      <w:r w:rsidR="00A62E48">
        <w:rPr>
          <w:rFonts w:ascii="Times New Roman CYR" w:hAnsi="Times New Roman CYR" w:cs="Times New Roman CYR"/>
          <w:sz w:val="24"/>
          <w:szCs w:val="24"/>
        </w:rPr>
        <w:t>Нижнее Санчелеево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либо в ином установленном порядке письма о направлении документа                          с исправленными опечатками и (или) ошибками либо письма с обоснованным отказом в оформлении документа с исправленными опечатками и (или) ошибками и направляет соответствующее письмо и прилагаемые к нему документы заявителю по почте заказным письмом с уведомлением.</w:t>
      </w:r>
    </w:p>
    <w:p w14:paraId="0214B22F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Письмо и прилагаемые к нему документы могут быть выданы заявителю нарочно специалистом, рассматривающим заявление, в случае если в заявлении                            об исправлении выявленных заявителем опечаток и (или) ошибок указан такой способ получения заявителем документов.</w:t>
      </w:r>
    </w:p>
    <w:p w14:paraId="6F047702" w14:textId="014CDC2F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4.1.6. Максимальный срок выполнения процедуры – 5 рабочих дней с даты поступления заявления об исправлении выявленных заявителем опечаток и (или) ошибок) в администрацию</w:t>
      </w:r>
      <w:r w:rsidRPr="00A26F2F">
        <w:rPr>
          <w:sz w:val="24"/>
          <w:szCs w:val="24"/>
        </w:rPr>
        <w:t xml:space="preserve"> 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сельского поселения </w:t>
      </w:r>
      <w:r w:rsidR="00A62E48">
        <w:rPr>
          <w:rFonts w:ascii="Times New Roman CYR" w:hAnsi="Times New Roman CYR" w:cs="Times New Roman CYR"/>
          <w:sz w:val="24"/>
          <w:szCs w:val="24"/>
        </w:rPr>
        <w:t>Нижнее Санчелеево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области.</w:t>
      </w:r>
    </w:p>
    <w:p w14:paraId="195681F1" w14:textId="48C7E391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4.1.7. Критерием принятия решения является поступление в администрацию сельского поселения </w:t>
      </w:r>
      <w:r w:rsidR="00A62E48">
        <w:rPr>
          <w:rFonts w:ascii="Times New Roman CYR" w:hAnsi="Times New Roman CYR" w:cs="Times New Roman CYR"/>
          <w:sz w:val="24"/>
          <w:szCs w:val="24"/>
        </w:rPr>
        <w:t>Нижнее Санчелеево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области заявления об исправлении выявленных заявителем опечаток                   и (или) ошибок в выданных в результате предоставления муниципальной услуги документах.</w:t>
      </w:r>
    </w:p>
    <w:p w14:paraId="26C3A87C" w14:textId="77777777" w:rsidR="001F7AD3" w:rsidRPr="00A26F2F" w:rsidRDefault="001F7AD3" w:rsidP="001F7AD3">
      <w:pPr>
        <w:pStyle w:val="Standard"/>
        <w:spacing w:after="0" w:line="240" w:lineRule="auto"/>
        <w:ind w:firstLine="567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4.1.8. Результатом выполнения административной процедуры является документ с исправленными опечатками и (или) ошибками либо письмо                               с обоснованным отказом в оформлении документа с исправленными опечатками                          и (или) ошибками.</w:t>
      </w:r>
    </w:p>
    <w:p w14:paraId="3B235DC9" w14:textId="2C955F9C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 xml:space="preserve">4.1.9. Способом фиксации является регистрация документа с исправленными опечатками и (или) ошибками либо письма с обоснованным отказом в оформлении документа с исправленными опечатками и (или) ошибками в информационной системе администрации сельского поселения </w:t>
      </w:r>
      <w:r w:rsidR="00A62E48">
        <w:rPr>
          <w:rFonts w:ascii="Times New Roman CYR" w:hAnsi="Times New Roman CYR" w:cs="Times New Roman CYR"/>
          <w:sz w:val="24"/>
          <w:szCs w:val="24"/>
        </w:rPr>
        <w:t>Нижнее Санчелеево</w:t>
      </w:r>
      <w:r w:rsidR="00A26F2F" w:rsidRPr="00A26F2F">
        <w:rPr>
          <w:rFonts w:ascii="Times New Roman CYR" w:hAnsi="Times New Roman CYR" w:cs="Times New Roman CYR"/>
          <w:sz w:val="24"/>
          <w:szCs w:val="24"/>
        </w:rPr>
        <w:t xml:space="preserve"> муниципального района Ставропольский</w:t>
      </w:r>
      <w:r w:rsidRPr="00A26F2F">
        <w:rPr>
          <w:rFonts w:ascii="Times New Roman CYR" w:hAnsi="Times New Roman CYR" w:cs="Times New Roman CYR"/>
          <w:sz w:val="24"/>
          <w:szCs w:val="24"/>
        </w:rPr>
        <w:t xml:space="preserve"> Самарской </w:t>
      </w:r>
      <w:proofErr w:type="gramStart"/>
      <w:r w:rsidRPr="00A26F2F">
        <w:rPr>
          <w:rFonts w:ascii="Times New Roman CYR" w:hAnsi="Times New Roman CYR" w:cs="Times New Roman CYR"/>
          <w:sz w:val="24"/>
          <w:szCs w:val="24"/>
        </w:rPr>
        <w:t>области</w:t>
      </w:r>
      <w:proofErr w:type="gramEnd"/>
      <w:r w:rsidRPr="00A26F2F">
        <w:rPr>
          <w:rFonts w:ascii="Times New Roman CYR" w:hAnsi="Times New Roman CYR" w:cs="Times New Roman CYR"/>
          <w:sz w:val="24"/>
          <w:szCs w:val="24"/>
        </w:rPr>
        <w:t xml:space="preserve"> либо в ином установленном порядке.</w:t>
      </w:r>
    </w:p>
    <w:p w14:paraId="56D1BF76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4.2. Порядок выдачи дубликата документа, выданного                                по результатам предоставления муниципальной услуги, в том числе исчерпывающий перечень оснований для отказа в выдаче этого дубликата.</w:t>
      </w:r>
    </w:p>
    <w:p w14:paraId="47AAEABB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Выдача дубликата документа, находящегося в распоряжении органа местного самоуправления сельского поселения, выданного по результатам предоставления муниципальной услуги, осуществляется по заявлению заявителя, заинтересованного в предоставлении данной муниципальной услуги.</w:t>
      </w:r>
    </w:p>
    <w:p w14:paraId="02FBF21C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выдается лично заявителю, либо направляется                           по адресу, указанному в заявлении, с занесением записи о выдаче либо направлении дубликата документа о предоставления муниципальной услуги в журнал.</w:t>
      </w:r>
    </w:p>
    <w:p w14:paraId="1683DE69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Дубликат документа не выдается, если предоставление муниципальной услуги приостановлено или отказано в предоставлении.</w:t>
      </w:r>
    </w:p>
    <w:p w14:paraId="5BF82B80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b/>
          <w:sz w:val="24"/>
          <w:szCs w:val="24"/>
        </w:rPr>
        <w:t>Раздел 4.3. Порядок оставления запроса заявителя о предоставлении муниципальной услуги без рассмотрения</w:t>
      </w:r>
    </w:p>
    <w:p w14:paraId="5AA9B7AC" w14:textId="77777777" w:rsidR="001F7AD3" w:rsidRPr="00A26F2F" w:rsidRDefault="001F7AD3" w:rsidP="001F7AD3">
      <w:pPr>
        <w:pStyle w:val="Standard"/>
        <w:spacing w:after="0" w:line="240" w:lineRule="auto"/>
        <w:ind w:firstLine="709"/>
        <w:rPr>
          <w:sz w:val="24"/>
          <w:szCs w:val="24"/>
        </w:rPr>
      </w:pPr>
      <w:r w:rsidRPr="00A26F2F">
        <w:rPr>
          <w:rFonts w:ascii="Times New Roman CYR" w:hAnsi="Times New Roman CYR" w:cs="Times New Roman CYR"/>
          <w:sz w:val="24"/>
          <w:szCs w:val="24"/>
        </w:rPr>
        <w:t>4.3.1.  Запрос не рассматривается, если он касается иной сферы деятельности не связанной с исполнением муниципальной услуги».</w:t>
      </w:r>
    </w:p>
    <w:p w14:paraId="28FC4EA1" w14:textId="72613C9E" w:rsidR="00A62E48" w:rsidRPr="001A07D9" w:rsidRDefault="00CB2BAC" w:rsidP="00CB2BAC">
      <w:pPr>
        <w:pStyle w:val="14"/>
        <w:spacing w:beforeAutospacing="0" w:afterAutospacing="0"/>
        <w:rPr>
          <w:rFonts w:eastAsia="Times New Roman"/>
          <w:lang w:val="ru-RU" w:eastAsia="ru-RU"/>
        </w:rPr>
      </w:pPr>
      <w:r w:rsidRPr="001A07D9">
        <w:rPr>
          <w:rFonts w:eastAsia="Times New Roman"/>
          <w:lang w:val="ru-RU" w:eastAsia="ru-RU"/>
        </w:rPr>
        <w:t xml:space="preserve">        </w:t>
      </w:r>
      <w:r w:rsidR="001F7AD3" w:rsidRPr="001A07D9">
        <w:rPr>
          <w:rFonts w:eastAsia="Times New Roman"/>
          <w:lang w:val="ru-RU" w:eastAsia="ru-RU"/>
        </w:rPr>
        <w:t>1.6. Дополнить регламент</w:t>
      </w:r>
      <w:r w:rsidR="00A62E48" w:rsidRPr="001A07D9">
        <w:rPr>
          <w:rFonts w:eastAsia="Times New Roman"/>
          <w:lang w:val="ru-RU" w:eastAsia="ru-RU"/>
        </w:rPr>
        <w:t>:</w:t>
      </w:r>
      <w:r w:rsidR="001F7AD3" w:rsidRPr="001A07D9">
        <w:rPr>
          <w:rFonts w:eastAsia="Times New Roman"/>
          <w:lang w:val="ru-RU" w:eastAsia="ru-RU"/>
        </w:rPr>
        <w:t xml:space="preserve"> </w:t>
      </w:r>
    </w:p>
    <w:p w14:paraId="2EC4C930" w14:textId="44DFD9A8" w:rsidR="00A62E48" w:rsidRPr="001A07D9" w:rsidRDefault="001F7AD3" w:rsidP="00CB2BAC">
      <w:pPr>
        <w:pStyle w:val="14"/>
        <w:spacing w:beforeAutospacing="0" w:afterAutospacing="0"/>
        <w:rPr>
          <w:rFonts w:eastAsia="Times New Roman"/>
          <w:lang w:val="ru-RU" w:eastAsia="ru-RU"/>
        </w:rPr>
      </w:pPr>
      <w:r w:rsidRPr="001A07D9">
        <w:rPr>
          <w:rFonts w:eastAsia="Times New Roman"/>
          <w:lang w:val="ru-RU" w:eastAsia="ru-RU"/>
        </w:rPr>
        <w:t xml:space="preserve">Приложением </w:t>
      </w:r>
      <w:r w:rsidR="0050385D" w:rsidRPr="001A07D9">
        <w:rPr>
          <w:rFonts w:eastAsia="Times New Roman"/>
          <w:lang w:val="ru-RU" w:eastAsia="ru-RU"/>
        </w:rPr>
        <w:t>№</w:t>
      </w:r>
      <w:r w:rsidRPr="001A07D9">
        <w:rPr>
          <w:rFonts w:eastAsia="Times New Roman"/>
          <w:lang w:val="ru-RU" w:eastAsia="ru-RU"/>
        </w:rPr>
        <w:t xml:space="preserve"> 1 «</w:t>
      </w:r>
      <w:r w:rsidR="00CB2BAC" w:rsidRPr="001A07D9">
        <w:rPr>
          <w:bCs/>
          <w:lang w:val="ru-RU"/>
        </w:rPr>
        <w:t>Заявление об исправлении допущенных опечаток и ошибок в выданных в результате предоставления муниципальной услуги документах</w:t>
      </w:r>
      <w:r w:rsidRPr="001A07D9">
        <w:rPr>
          <w:rFonts w:eastAsia="Times New Roman"/>
          <w:lang w:val="ru-RU" w:eastAsia="ru-RU"/>
        </w:rPr>
        <w:t xml:space="preserve">», </w:t>
      </w:r>
    </w:p>
    <w:p w14:paraId="5F02D257" w14:textId="77777777" w:rsidR="00A62E48" w:rsidRPr="001A07D9" w:rsidRDefault="001F7AD3" w:rsidP="00CB2BAC">
      <w:pPr>
        <w:pStyle w:val="14"/>
        <w:spacing w:beforeAutospacing="0" w:afterAutospacing="0"/>
        <w:rPr>
          <w:rFonts w:eastAsia="Times New Roman"/>
          <w:lang w:val="ru-RU" w:eastAsia="ru-RU"/>
        </w:rPr>
      </w:pPr>
      <w:r w:rsidRPr="001A07D9">
        <w:rPr>
          <w:rFonts w:eastAsia="Times New Roman"/>
          <w:lang w:val="ru-RU" w:eastAsia="ru-RU"/>
        </w:rPr>
        <w:t xml:space="preserve">Приложением </w:t>
      </w:r>
      <w:r w:rsidR="00674A2B" w:rsidRPr="001A07D9">
        <w:rPr>
          <w:rFonts w:eastAsia="Times New Roman"/>
          <w:lang w:val="ru-RU" w:eastAsia="ru-RU"/>
        </w:rPr>
        <w:t>№</w:t>
      </w:r>
      <w:r w:rsidRPr="001A07D9">
        <w:rPr>
          <w:rFonts w:eastAsia="Times New Roman"/>
          <w:lang w:val="ru-RU" w:eastAsia="ru-RU"/>
        </w:rPr>
        <w:t>2 «Заявление о выдаче дубликата документа»</w:t>
      </w:r>
      <w:r w:rsidR="00674A2B" w:rsidRPr="001A07D9">
        <w:rPr>
          <w:rFonts w:eastAsia="Times New Roman"/>
          <w:lang w:val="ru-RU" w:eastAsia="ru-RU"/>
        </w:rPr>
        <w:t xml:space="preserve">, </w:t>
      </w:r>
    </w:p>
    <w:p w14:paraId="0A09DB2F" w14:textId="4E66F647" w:rsidR="009F517B" w:rsidRPr="001A07D9" w:rsidRDefault="00674A2B" w:rsidP="00CB2BAC">
      <w:pPr>
        <w:pStyle w:val="14"/>
        <w:spacing w:beforeAutospacing="0" w:afterAutospacing="0"/>
        <w:rPr>
          <w:rFonts w:eastAsia="Times New Roman"/>
          <w:lang w:val="ru-RU" w:eastAsia="ru-RU"/>
        </w:rPr>
      </w:pPr>
      <w:r w:rsidRPr="001A07D9">
        <w:rPr>
          <w:rFonts w:eastAsia="Times New Roman"/>
          <w:lang w:val="ru-RU" w:eastAsia="ru-RU"/>
        </w:rPr>
        <w:t>Приложением №3 «Заявление об оставлении запроса без рассмотрения</w:t>
      </w:r>
      <w:r w:rsidR="00CB2BAC" w:rsidRPr="001A07D9">
        <w:rPr>
          <w:rFonts w:eastAsia="Times New Roman"/>
          <w:lang w:val="ru-RU" w:eastAsia="ru-RU"/>
        </w:rPr>
        <w:t>»</w:t>
      </w:r>
      <w:r w:rsidRPr="001A07D9">
        <w:rPr>
          <w:rFonts w:eastAsia="Times New Roman"/>
          <w:lang w:val="ru-RU" w:eastAsia="ru-RU"/>
        </w:rPr>
        <w:t xml:space="preserve"> </w:t>
      </w:r>
    </w:p>
    <w:p w14:paraId="26EEF347" w14:textId="5BEDCEB0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 xml:space="preserve">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2</w:t>
      </w:r>
      <w:r w:rsidRPr="0022682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. </w:t>
      </w:r>
      <w:r w:rsidRPr="0022682D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</w:t>
      </w:r>
      <w:r w:rsidR="00A62E48">
        <w:rPr>
          <w:rFonts w:ascii="Times New Roman" w:hAnsi="Times New Roman" w:cs="Times New Roman"/>
          <w:sz w:val="24"/>
          <w:szCs w:val="24"/>
        </w:rPr>
        <w:t>Нижне-Санчелеевский вестник</w:t>
      </w:r>
      <w:r w:rsidRPr="0022682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A62E48">
        <w:rPr>
          <w:rFonts w:ascii="Times New Roman" w:hAnsi="Times New Roman" w:cs="Times New Roman"/>
          <w:sz w:val="24"/>
          <w:szCs w:val="24"/>
        </w:rPr>
        <w:t>Нижнее Санчелеево</w:t>
      </w:r>
      <w:r w:rsidRPr="0022682D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hyperlink r:id="rId9" w:history="1">
        <w:r w:rsidR="00543D48" w:rsidRPr="00F968C8">
          <w:rPr>
            <w:rStyle w:val="aa"/>
          </w:rPr>
          <w:t>http://www.n.sancheleevo.stavrsp.ru</w:t>
        </w:r>
      </w:hyperlink>
      <w:r w:rsidR="00543D48">
        <w:t xml:space="preserve"> </w:t>
      </w:r>
    </w:p>
    <w:p w14:paraId="37F7A4F0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>3.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Настоящее постановление вступает в силу со дня официального опубликования.</w:t>
      </w:r>
    </w:p>
    <w:p w14:paraId="327F633B" w14:textId="77777777" w:rsidR="0022682D" w:rsidRPr="0022682D" w:rsidRDefault="0022682D" w:rsidP="0022682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22682D">
        <w:rPr>
          <w:rFonts w:ascii="Times New Roman" w:hAnsi="Times New Roman" w:cs="Times New Roman"/>
          <w:sz w:val="24"/>
          <w:szCs w:val="24"/>
        </w:rPr>
        <w:t xml:space="preserve">     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 4.</w:t>
      </w:r>
      <w:r w:rsidRPr="0022682D">
        <w:rPr>
          <w:rFonts w:ascii="Times New Roman" w:eastAsia="Times New Roman" w:hAnsi="Times New Roman" w:cs="Times New Roman"/>
          <w:sz w:val="24"/>
          <w:szCs w:val="24"/>
          <w:lang w:eastAsia="ar-SA"/>
        </w:rPr>
        <w:tab/>
        <w:t>Контроль за исполнением данного постановления оставляю за собой. </w:t>
      </w:r>
    </w:p>
    <w:p w14:paraId="5C0E9251" w14:textId="77777777" w:rsidR="0022682D" w:rsidRPr="0022682D" w:rsidRDefault="0022682D" w:rsidP="0022682D">
      <w:pPr>
        <w:snapToGrid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36101CFF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</w:p>
    <w:p w14:paraId="233527DF" w14:textId="300106A7" w:rsidR="0022682D" w:rsidRPr="0022682D" w:rsidRDefault="00BC097A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proofErr w:type="spellStart"/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И.о</w:t>
      </w:r>
      <w:proofErr w:type="spellEnd"/>
      <w:r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. главы</w:t>
      </w:r>
      <w:r w:rsidR="0022682D"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сельского </w:t>
      </w:r>
      <w:proofErr w:type="gramStart"/>
      <w:r w:rsidR="0022682D"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поселения  </w:t>
      </w:r>
      <w:r w:rsidR="00A62E48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Нижнее</w:t>
      </w:r>
      <w:proofErr w:type="gramEnd"/>
      <w:r w:rsidR="00A62E48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Санчелеево</w:t>
      </w:r>
    </w:p>
    <w:p w14:paraId="4947698E" w14:textId="77777777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муниципального района Ставропольский </w:t>
      </w:r>
    </w:p>
    <w:p w14:paraId="53A95ABB" w14:textId="49BC3DC1" w:rsidR="0022682D" w:rsidRPr="0022682D" w:rsidRDefault="0022682D" w:rsidP="0022682D">
      <w:pPr>
        <w:spacing w:after="0"/>
        <w:jc w:val="both"/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sectPr w:rsidR="0022682D" w:rsidRPr="0022682D" w:rsidSect="0022682D">
          <w:pgSz w:w="11900" w:h="16840"/>
          <w:pgMar w:top="1134" w:right="850" w:bottom="1134" w:left="1701" w:header="0" w:footer="527" w:gutter="0"/>
          <w:cols w:space="720"/>
          <w:docGrid w:linePitch="299"/>
        </w:sectPr>
      </w:pP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Самарской области                                                                 </w:t>
      </w:r>
      <w:r w:rsidR="00A62E48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ab/>
      </w:r>
      <w:r w:rsidR="00A62E48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ab/>
      </w:r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</w:t>
      </w:r>
      <w:r w:rsidR="00BC097A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>Л.Н.Авдошина</w:t>
      </w:r>
      <w:bookmarkStart w:id="0" w:name="_GoBack"/>
      <w:bookmarkEnd w:id="0"/>
      <w:r w:rsidRPr="0022682D">
        <w:rPr>
          <w:rStyle w:val="a3"/>
          <w:rFonts w:ascii="Times New Roman" w:hAnsi="Times New Roman" w:cs="Times New Roman"/>
          <w:i w:val="0"/>
          <w:iCs w:val="0"/>
          <w:sz w:val="24"/>
          <w:szCs w:val="24"/>
        </w:rPr>
        <w:t xml:space="preserve">                   </w:t>
      </w:r>
    </w:p>
    <w:p w14:paraId="63C4BE01" w14:textId="230A9239" w:rsidR="00557BAD" w:rsidRPr="00A62E48" w:rsidRDefault="00557BAD" w:rsidP="0022682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lang w:eastAsia="ru-RU"/>
        </w:rPr>
      </w:pPr>
    </w:p>
    <w:p w14:paraId="0CDE9F73" w14:textId="708977B8" w:rsidR="0050385D" w:rsidRPr="00A62E48" w:rsidRDefault="00CE3F7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eastAsia="Times New Roman" w:hAnsi="Times New Roman"/>
          <w:sz w:val="24"/>
          <w:szCs w:val="24"/>
          <w:lang w:eastAsia="ru-RU"/>
        </w:rPr>
        <w:t xml:space="preserve"> </w:t>
      </w:r>
      <w:r w:rsidR="0050385D" w:rsidRPr="00A62E48">
        <w:rPr>
          <w:rFonts w:ascii="Times New Roman" w:hAnsi="Times New Roman"/>
          <w:sz w:val="24"/>
          <w:szCs w:val="24"/>
        </w:rPr>
        <w:t>ПРИЛОЖЕНИЕ № 1</w:t>
      </w:r>
    </w:p>
    <w:p w14:paraId="5397B40D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7DE3362E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10A26C4A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422103D0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079C0D7F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08BE66D4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794C6B68" w14:textId="77777777" w:rsidR="00674A2B" w:rsidRPr="00A62E48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14:paraId="3698C3E6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Форма заявления об исправлении допущенных опечаток и ошибок в выданных </w:t>
      </w:r>
      <w:r w:rsidRPr="00A62E48">
        <w:rPr>
          <w:rFonts w:ascii="Times New Roman" w:hAnsi="Times New Roman" w:cs="Times New Roman"/>
          <w:sz w:val="26"/>
          <w:szCs w:val="26"/>
        </w:rPr>
        <w:br w:type="textWrapping" w:clear="all"/>
        <w:t>в результате предоставления муниципальной услуги документах</w:t>
      </w:r>
    </w:p>
    <w:p w14:paraId="1DA02B05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49F2ED8" w14:textId="70030C41" w:rsidR="00674A2B" w:rsidRPr="00A62E48" w:rsidRDefault="00674A2B" w:rsidP="00A62E48">
      <w:pPr>
        <w:spacing w:after="0" w:line="240" w:lineRule="auto"/>
        <w:ind w:firstLine="4253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      органа</w:t>
      </w:r>
    </w:p>
    <w:p w14:paraId="09D4C7A6" w14:textId="77777777" w:rsidR="00674A2B" w:rsidRPr="00A62E48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42FBE11A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3F78C51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5ACEF284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503A8BCB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7111BC6A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14:paraId="50762E43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14:paraId="60D98EA3" w14:textId="77777777" w:rsidR="00674A2B" w:rsidRPr="00A62E48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14:paraId="1541FC4D" w14:textId="77777777" w:rsidR="00674A2B" w:rsidRPr="00A62E48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A62E48">
        <w:rPr>
          <w:b/>
          <w:bCs/>
          <w:lang w:val="ru-RU"/>
        </w:rPr>
        <w:t>Заявление</w:t>
      </w:r>
      <w:r w:rsidRPr="00A62E48">
        <w:rPr>
          <w:b/>
          <w:bCs/>
          <w:lang w:val="ru-RU"/>
        </w:rPr>
        <w:br w:type="textWrapping" w:clear="all"/>
        <w:t xml:space="preserve">об исправлении допущенных опечаток и ошибок в выданных в результате </w:t>
      </w:r>
    </w:p>
    <w:p w14:paraId="1F78DDD5" w14:textId="77777777" w:rsidR="00674A2B" w:rsidRPr="00A62E48" w:rsidRDefault="00674A2B" w:rsidP="00674A2B">
      <w:pPr>
        <w:pStyle w:val="14"/>
        <w:spacing w:beforeAutospacing="0" w:afterAutospacing="0"/>
        <w:jc w:val="center"/>
        <w:rPr>
          <w:b/>
          <w:bCs/>
          <w:lang w:val="ru-RU"/>
        </w:rPr>
      </w:pPr>
      <w:r w:rsidRPr="00A62E48">
        <w:rPr>
          <w:b/>
          <w:bCs/>
          <w:lang w:val="ru-RU"/>
        </w:rPr>
        <w:t xml:space="preserve">предоставления муниципальной услуги документах </w:t>
      </w:r>
    </w:p>
    <w:p w14:paraId="7AE2EF45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F02216D" w14:textId="36202059" w:rsidR="00674A2B" w:rsidRPr="00A62E48" w:rsidRDefault="00674A2B" w:rsidP="00674A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Наименование заявителя___________________________________________________________</w:t>
      </w:r>
    </w:p>
    <w:p w14:paraId="3FC93A13" w14:textId="77777777" w:rsidR="00674A2B" w:rsidRPr="00A62E48" w:rsidRDefault="00674A2B" w:rsidP="00674A2B">
      <w:pPr>
        <w:pStyle w:val="14"/>
        <w:spacing w:beforeAutospacing="0" w:afterAutospacing="0"/>
        <w:jc w:val="center"/>
        <w:rPr>
          <w:lang w:val="ru-RU"/>
        </w:rPr>
      </w:pPr>
      <w:r w:rsidRPr="00A62E48">
        <w:rPr>
          <w:sz w:val="18"/>
          <w:szCs w:val="18"/>
          <w:lang w:val="ru-RU"/>
        </w:rPr>
        <w:t xml:space="preserve">                    (наименование - для юридического лица, для физического лица, в том числе индивидуального предпринимателя)</w:t>
      </w:r>
    </w:p>
    <w:p w14:paraId="25C5BEE6" w14:textId="77777777" w:rsidR="00674A2B" w:rsidRPr="00A62E48" w:rsidRDefault="00674A2B" w:rsidP="00674A2B">
      <w:pPr>
        <w:pStyle w:val="14"/>
        <w:spacing w:beforeAutospacing="0" w:afterAutospacing="0"/>
        <w:jc w:val="both"/>
        <w:rPr>
          <w:lang w:val="ru-RU"/>
        </w:rPr>
      </w:pPr>
      <w:r w:rsidRPr="00A62E48">
        <w:rPr>
          <w:lang w:val="ru-RU"/>
        </w:rPr>
        <w:t xml:space="preserve">в связи с допущенными опечатками и/или ошибками в выданных в результате предоставления муниципальной услуги </w:t>
      </w:r>
      <w:proofErr w:type="gramStart"/>
      <w:r w:rsidRPr="00A62E48">
        <w:rPr>
          <w:lang w:val="ru-RU"/>
        </w:rPr>
        <w:t>документах:_</w:t>
      </w:r>
      <w:proofErr w:type="gramEnd"/>
      <w:r w:rsidRPr="00A62E48">
        <w:rPr>
          <w:lang w:val="ru-RU"/>
        </w:rPr>
        <w:t>_________________________________ направляет в Ваш адрес для устранения допущенных опечаток и ошибок документы на ___ листах:</w:t>
      </w:r>
    </w:p>
    <w:p w14:paraId="2E3948C9" w14:textId="77777777" w:rsidR="00674A2B" w:rsidRPr="00A62E48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</w:p>
    <w:p w14:paraId="66AA0894" w14:textId="77777777" w:rsidR="00674A2B" w:rsidRPr="00A62E48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A62E48">
        <w:rPr>
          <w:lang w:val="ru-RU"/>
        </w:rPr>
        <w:t>1. (опись представляемых документов)</w:t>
      </w:r>
    </w:p>
    <w:p w14:paraId="2418137F" w14:textId="77777777" w:rsidR="00674A2B" w:rsidRPr="00A62E48" w:rsidRDefault="00674A2B" w:rsidP="00674A2B">
      <w:pPr>
        <w:pStyle w:val="14"/>
        <w:tabs>
          <w:tab w:val="left" w:pos="312"/>
        </w:tabs>
        <w:spacing w:beforeAutospacing="0" w:afterAutospacing="0"/>
        <w:ind w:left="658"/>
        <w:rPr>
          <w:lang w:val="ru-RU"/>
        </w:rPr>
      </w:pPr>
      <w:r w:rsidRPr="00A62E48">
        <w:rPr>
          <w:lang w:val="ru-RU"/>
        </w:rPr>
        <w:t>2. </w:t>
      </w:r>
    </w:p>
    <w:p w14:paraId="4AB0C108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9EA3E33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A62E48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A62E48">
        <w:rPr>
          <w:rFonts w:ascii="Times New Roman" w:hAnsi="Times New Roman" w:cs="Times New Roman"/>
          <w:sz w:val="26"/>
          <w:szCs w:val="26"/>
        </w:rPr>
        <w:t>):</w:t>
      </w:r>
    </w:p>
    <w:p w14:paraId="2A6112C1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69194310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092EAB8F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5E785242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</w:p>
    <w:tbl>
      <w:tblPr>
        <w:tblW w:w="8109" w:type="dxa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A62E48" w:rsidRPr="00A62E48" w14:paraId="6827E51C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48F8887D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A62E48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01990D70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  <w:vAlign w:val="bottom"/>
          </w:tcPr>
          <w:p w14:paraId="67A535FC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top w:val="non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  <w:vAlign w:val="bottom"/>
          </w:tcPr>
          <w:p w14:paraId="4814FC82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A62E48" w:rsidRPr="00A62E48" w14:paraId="23AFEAB1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5D8D53DD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11D72652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5E5D3E3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single" w:sz="4" w:space="0" w:color="000000"/>
              <w:right w:val="none" w:sz="4" w:space="0" w:color="000000"/>
            </w:tcBorders>
          </w:tcPr>
          <w:p w14:paraId="5CFE5280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  <w:tr w:rsidR="00CB2BAC" w:rsidRPr="00A62E48" w14:paraId="7D8E8423" w14:textId="77777777" w:rsidTr="005F2D74">
        <w:tc>
          <w:tcPr>
            <w:tcW w:w="1788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2ECB5B3F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4A785CA6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non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6872134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none" w:sz="4" w:space="0" w:color="000000"/>
              <w:bottom w:val="none" w:sz="4" w:space="0" w:color="000000"/>
              <w:right w:val="none" w:sz="4" w:space="0" w:color="000000"/>
            </w:tcBorders>
          </w:tcPr>
          <w:p w14:paraId="091173A7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5F7034F0" w14:textId="77777777" w:rsidR="00674A2B" w:rsidRPr="00A62E48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14:paraId="6EABCFB3" w14:textId="77777777" w:rsidR="00674A2B" w:rsidRPr="00A62E48" w:rsidRDefault="00674A2B" w:rsidP="00674A2B">
      <w:pPr>
        <w:spacing w:after="0" w:line="240" w:lineRule="auto"/>
        <w:ind w:left="5940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A62E48" w:rsidRPr="00A62E48" w14:paraId="08907609" w14:textId="77777777" w:rsidTr="005F2D74">
        <w:tc>
          <w:tcPr>
            <w:tcW w:w="198" w:type="dxa"/>
            <w:vAlign w:val="bottom"/>
          </w:tcPr>
          <w:p w14:paraId="504BF12D" w14:textId="77777777" w:rsidR="00674A2B" w:rsidRPr="00A62E48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C701B99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43DF84AA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70F13D8E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71D35B95" w14:textId="77777777" w:rsidR="00674A2B" w:rsidRPr="00A62E48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546D4BA7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7FFC2E7D" w14:textId="77777777" w:rsidR="00674A2B" w:rsidRPr="00A62E48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6B104A42" w14:textId="290CFE3A" w:rsidR="0050385D" w:rsidRPr="00A62E48" w:rsidRDefault="00674A2B" w:rsidP="00674A2B">
      <w:pPr>
        <w:spacing w:before="360" w:after="0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b/>
          <w:bCs/>
          <w:sz w:val="26"/>
          <w:szCs w:val="26"/>
        </w:rPr>
        <w:br w:type="page" w:clear="all"/>
      </w:r>
    </w:p>
    <w:p w14:paraId="6AFDA848" w14:textId="77777777" w:rsidR="0050385D" w:rsidRPr="00A62E48" w:rsidRDefault="0050385D" w:rsidP="0050385D">
      <w:pPr>
        <w:spacing w:before="360" w:after="0"/>
        <w:rPr>
          <w:rFonts w:ascii="Times New Roman" w:hAnsi="Times New Roman" w:cs="Times New Roman"/>
          <w:sz w:val="24"/>
          <w:szCs w:val="24"/>
        </w:rPr>
      </w:pPr>
    </w:p>
    <w:p w14:paraId="202DB7FC" w14:textId="4E98846A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A62E48">
        <w:rPr>
          <w:rFonts w:ascii="Times New Roman" w:hAnsi="Times New Roman"/>
          <w:sz w:val="24"/>
          <w:szCs w:val="24"/>
        </w:rPr>
        <w:t>2</w:t>
      </w:r>
    </w:p>
    <w:p w14:paraId="14F812B2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0BF1E978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5A9659EA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55043E1F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1ED01C7B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30E15FC5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1164E9F8" w14:textId="77777777" w:rsidR="00674A2B" w:rsidRPr="00A62E48" w:rsidRDefault="00674A2B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</w:p>
    <w:p w14:paraId="3159BC81" w14:textId="77777777" w:rsidR="00674A2B" w:rsidRPr="00A62E48" w:rsidRDefault="00674A2B" w:rsidP="00674A2B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Форма заявления о выдаче дубликата</w:t>
      </w:r>
    </w:p>
    <w:p w14:paraId="5AA170CF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E71AE21" w14:textId="77777777" w:rsidR="00674A2B" w:rsidRPr="00A62E48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14:paraId="6A322EA2" w14:textId="77777777" w:rsidR="00674A2B" w:rsidRPr="00A62E48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2233E66D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3C1BBAD1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0EDAA7E4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75677FA3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24"/>
          <w:szCs w:val="24"/>
        </w:rPr>
        <w:t xml:space="preserve">  </w:t>
      </w:r>
      <w:r w:rsidRPr="00A62E48">
        <w:rPr>
          <w:rFonts w:ascii="Times New Roman" w:hAnsi="Times New Roman" w:cs="Times New Roman"/>
          <w:sz w:val="18"/>
          <w:szCs w:val="18"/>
        </w:rPr>
        <w:t xml:space="preserve">  (данные о Заявителе/представителя Заявителя: фамилия, имя, отчество, </w:t>
      </w:r>
    </w:p>
    <w:p w14:paraId="1E9877B1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18"/>
          <w:szCs w:val="18"/>
        </w:rPr>
        <w:t>почтовый адрес, адрес электронной почты, телефона)</w:t>
      </w:r>
    </w:p>
    <w:p w14:paraId="5A34954B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</w:p>
    <w:p w14:paraId="2E504FD7" w14:textId="670E2E63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proofErr w:type="gramStart"/>
      <w:r w:rsidRPr="00A62E48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  <w:r w:rsidRPr="00A62E48">
        <w:rPr>
          <w:rFonts w:ascii="Times New Roman" w:hAnsi="Times New Roman" w:cs="Times New Roman"/>
          <w:sz w:val="26"/>
          <w:szCs w:val="26"/>
        </w:rPr>
        <w:t xml:space="preserve"> </w:t>
      </w:r>
      <w:r w:rsidRPr="00A62E48">
        <w:rPr>
          <w:rFonts w:ascii="Times New Roman" w:hAnsi="Times New Roman" w:cs="Times New Roman"/>
          <w:b/>
          <w:bCs/>
          <w:sz w:val="26"/>
          <w:szCs w:val="26"/>
        </w:rPr>
        <w:t>о</w:t>
      </w:r>
      <w:proofErr w:type="gramEnd"/>
      <w:r w:rsidRPr="00A62E48">
        <w:rPr>
          <w:rFonts w:ascii="Times New Roman" w:hAnsi="Times New Roman" w:cs="Times New Roman"/>
          <w:b/>
          <w:bCs/>
          <w:sz w:val="26"/>
          <w:szCs w:val="26"/>
        </w:rPr>
        <w:t xml:space="preserve"> выдаче дубликата</w:t>
      </w:r>
      <w:r w:rsidR="00CB2BAC" w:rsidRPr="00A62E48">
        <w:rPr>
          <w:rFonts w:ascii="Times New Roman" w:hAnsi="Times New Roman" w:cs="Times New Roman"/>
          <w:b/>
          <w:bCs/>
          <w:sz w:val="26"/>
          <w:szCs w:val="26"/>
        </w:rPr>
        <w:t xml:space="preserve"> документа</w:t>
      </w:r>
    </w:p>
    <w:p w14:paraId="5A13ACAB" w14:textId="77777777" w:rsidR="00674A2B" w:rsidRPr="00A62E48" w:rsidRDefault="00674A2B" w:rsidP="00674A2B">
      <w:pPr>
        <w:spacing w:after="0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Прошу выдать дубликат </w:t>
      </w:r>
      <w:r w:rsidRPr="00A62E48">
        <w:rPr>
          <w:rFonts w:ascii="Times New Roman" w:eastAsia="SimSun" w:hAnsi="Times New Roman" w:cs="Times New Roman"/>
          <w:sz w:val="26"/>
          <w:szCs w:val="26"/>
          <w:lang w:eastAsia="ar-SA"/>
        </w:rPr>
        <w:t>результата предоставления муниципальной услуги «Принятие решения об и</w:t>
      </w:r>
      <w:r w:rsidRPr="00A62E48">
        <w:rPr>
          <w:rFonts w:ascii="Times New Roman" w:hAnsi="Times New Roman" w:cs="Times New Roman"/>
          <w:sz w:val="26"/>
          <w:szCs w:val="26"/>
        </w:rPr>
        <w:t>спользовании донного грунта, извлеченного при проведении дноуглубительных и других работ, связанных с изменением дна и берегов водных объектов» в связи с_________________________________________________________</w:t>
      </w:r>
    </w:p>
    <w:p w14:paraId="3FD3F37D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18"/>
          <w:szCs w:val="18"/>
        </w:rPr>
        <w:t xml:space="preserve">                                       (кратко описывается причина, приведшая к необходимости получения дубликата)</w:t>
      </w:r>
    </w:p>
    <w:p w14:paraId="4130D44F" w14:textId="49D215B9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94DA2A2" w14:textId="1367ACBB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264E2B8" w14:textId="77777777" w:rsidR="00674A2B" w:rsidRPr="00A62E48" w:rsidRDefault="00674A2B" w:rsidP="00674A2B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pacing w:val="-12"/>
          <w:sz w:val="26"/>
          <w:szCs w:val="26"/>
        </w:rPr>
        <w:t>Вид, дата, номер выдачи (регистрации) документа, выданного в результате предоставления</w:t>
      </w:r>
      <w:r w:rsidRPr="00A62E48">
        <w:rPr>
          <w:rFonts w:ascii="Times New Roman" w:hAnsi="Times New Roman" w:cs="Times New Roman"/>
          <w:sz w:val="26"/>
          <w:szCs w:val="26"/>
        </w:rPr>
        <w:t xml:space="preserve"> муниципальной </w:t>
      </w:r>
      <w:proofErr w:type="gramStart"/>
      <w:r w:rsidRPr="00A62E48">
        <w:rPr>
          <w:rFonts w:ascii="Times New Roman" w:hAnsi="Times New Roman" w:cs="Times New Roman"/>
          <w:sz w:val="26"/>
          <w:szCs w:val="26"/>
        </w:rPr>
        <w:t>услуги:_</w:t>
      </w:r>
      <w:proofErr w:type="gramEnd"/>
      <w:r w:rsidRPr="00A62E48">
        <w:rPr>
          <w:rFonts w:ascii="Times New Roman" w:hAnsi="Times New Roman" w:cs="Times New Roman"/>
          <w:sz w:val="26"/>
          <w:szCs w:val="26"/>
        </w:rPr>
        <w:t>____________________________________________________</w:t>
      </w:r>
    </w:p>
    <w:p w14:paraId="735A535B" w14:textId="46EA74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6B3CB1D6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Приложение:</w:t>
      </w:r>
    </w:p>
    <w:p w14:paraId="127F3F2E" w14:textId="77777777" w:rsidR="00674A2B" w:rsidRPr="00A62E48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14:paraId="36A7727F" w14:textId="77777777" w:rsidR="00674A2B" w:rsidRPr="00A62E48" w:rsidRDefault="00674A2B" w:rsidP="00674A2B">
      <w:pPr>
        <w:numPr>
          <w:ilvl w:val="0"/>
          <w:numId w:val="8"/>
        </w:numPr>
        <w:suppressAutoHyphens w:val="0"/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</w:t>
      </w:r>
    </w:p>
    <w:p w14:paraId="50E0411C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462EBA3F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A62E48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A62E48">
        <w:rPr>
          <w:rFonts w:ascii="Times New Roman" w:hAnsi="Times New Roman" w:cs="Times New Roman"/>
          <w:sz w:val="26"/>
          <w:szCs w:val="26"/>
        </w:rPr>
        <w:t>):</w:t>
      </w:r>
    </w:p>
    <w:p w14:paraId="09ABCC05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1EBE9A16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1129EF4C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4996BD43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tbl>
      <w:tblPr>
        <w:tblpPr w:leftFromText="180" w:rightFromText="180" w:vertAnchor="text" w:horzAnchor="page" w:tblpX="1664" w:tblpY="242"/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A62E48" w:rsidRPr="00A62E48" w14:paraId="27214D6D" w14:textId="77777777" w:rsidTr="005F2D74">
        <w:tc>
          <w:tcPr>
            <w:tcW w:w="1788" w:type="dxa"/>
            <w:vAlign w:val="bottom"/>
          </w:tcPr>
          <w:p w14:paraId="36E79D11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A62E48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6E8153F7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727F0CCF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0F1B5890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A62E48" w:rsidRPr="00A62E48" w14:paraId="1FFBEC10" w14:textId="77777777" w:rsidTr="005F2D74">
        <w:tc>
          <w:tcPr>
            <w:tcW w:w="1788" w:type="dxa"/>
          </w:tcPr>
          <w:p w14:paraId="43A42284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0ACD0C94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7684F72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77BCC5C4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14:paraId="1E9BDF08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5CC7F8BE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7E9E6BC2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</w:p>
    <w:p w14:paraId="1E98F068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6C4B943B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6ADF647B" w14:textId="77777777" w:rsidR="00674A2B" w:rsidRPr="00A62E48" w:rsidRDefault="00674A2B" w:rsidP="00674A2B">
      <w:pPr>
        <w:spacing w:after="0" w:line="240" w:lineRule="auto"/>
        <w:rPr>
          <w:rFonts w:ascii="Times New Roman" w:hAnsi="Times New Roman" w:cs="Times New Roman"/>
          <w:b/>
          <w:bCs/>
          <w:sz w:val="26"/>
          <w:szCs w:val="26"/>
        </w:rPr>
      </w:pPr>
    </w:p>
    <w:p w14:paraId="171EB2A1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pPr w:leftFromText="180" w:rightFromText="180" w:vertAnchor="text" w:horzAnchor="page" w:tblpX="1785" w:tblpY="20"/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A62E48" w:rsidRPr="00A62E48" w14:paraId="1A1E6CE8" w14:textId="77777777" w:rsidTr="005F2D74">
        <w:tc>
          <w:tcPr>
            <w:tcW w:w="198" w:type="dxa"/>
            <w:vAlign w:val="bottom"/>
          </w:tcPr>
          <w:p w14:paraId="0FB78C5B" w14:textId="77777777" w:rsidR="00674A2B" w:rsidRPr="00A62E48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0F902593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27FE39D1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5EFCD05B" w14:textId="77777777" w:rsidR="00674A2B" w:rsidRPr="00A62E48" w:rsidRDefault="00674A2B" w:rsidP="00674A2B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23D20D33" w14:textId="77777777" w:rsidR="00674A2B" w:rsidRPr="00A62E48" w:rsidRDefault="00674A2B" w:rsidP="00674A2B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C5124B5" w14:textId="77777777" w:rsidR="00674A2B" w:rsidRPr="00A62E48" w:rsidRDefault="00674A2B" w:rsidP="00674A2B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5FFA2305" w14:textId="77777777" w:rsidR="00674A2B" w:rsidRPr="00A62E48" w:rsidRDefault="00674A2B" w:rsidP="00674A2B">
            <w:pPr>
              <w:spacing w:after="0" w:line="240" w:lineRule="auto"/>
              <w:ind w:left="57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1C44BDF3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4F427C40" w14:textId="1437D990" w:rsidR="0050385D" w:rsidRPr="00A62E48" w:rsidRDefault="00674A2B" w:rsidP="00674A2B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  <w:r w:rsidRPr="00A62E48">
        <w:rPr>
          <w:rFonts w:ascii="PT Astra Serif" w:hAnsi="PT Astra Serif"/>
          <w:b/>
          <w:bCs/>
          <w:sz w:val="26"/>
          <w:szCs w:val="26"/>
        </w:rPr>
        <w:br w:type="page" w:clear="all"/>
      </w:r>
    </w:p>
    <w:p w14:paraId="44A57945" w14:textId="77777777" w:rsidR="0050385D" w:rsidRPr="00A62E48" w:rsidRDefault="0050385D" w:rsidP="0050385D">
      <w:pPr>
        <w:pStyle w:val="a9"/>
        <w:jc w:val="right"/>
        <w:rPr>
          <w:rFonts w:ascii="Times New Roman" w:eastAsia="Times New Roman" w:hAnsi="Times New Roman"/>
          <w:sz w:val="24"/>
          <w:szCs w:val="24"/>
          <w:lang w:eastAsia="ru-RU"/>
        </w:rPr>
      </w:pPr>
    </w:p>
    <w:p w14:paraId="1B2A13A0" w14:textId="5366FC8A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ПРИЛОЖЕНИЕ № </w:t>
      </w:r>
      <w:r w:rsidR="00674A2B" w:rsidRPr="00A62E48">
        <w:rPr>
          <w:rFonts w:ascii="Times New Roman" w:hAnsi="Times New Roman"/>
          <w:sz w:val="24"/>
          <w:szCs w:val="24"/>
        </w:rPr>
        <w:t>3</w:t>
      </w:r>
    </w:p>
    <w:p w14:paraId="383FA682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  <w:lang w:eastAsia="ar-SA"/>
        </w:rPr>
        <w:t>к административному регламенту</w:t>
      </w:r>
    </w:p>
    <w:p w14:paraId="7CE3AAB4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предоставления муниципальной услуги: </w:t>
      </w:r>
    </w:p>
    <w:p w14:paraId="4518C7A8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«Принятие решения об использовании донного грунта,</w:t>
      </w:r>
    </w:p>
    <w:p w14:paraId="62B05311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извлеченного при проведении дноуглубительных </w:t>
      </w:r>
    </w:p>
    <w:p w14:paraId="216FA79E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>и других работ, связанных с изменением дна</w:t>
      </w:r>
    </w:p>
    <w:p w14:paraId="537E1637" w14:textId="77777777" w:rsidR="0050385D" w:rsidRPr="00A62E48" w:rsidRDefault="0050385D" w:rsidP="0050385D">
      <w:pPr>
        <w:pStyle w:val="a9"/>
        <w:jc w:val="right"/>
        <w:rPr>
          <w:rFonts w:ascii="Times New Roman" w:hAnsi="Times New Roman"/>
          <w:sz w:val="24"/>
          <w:szCs w:val="24"/>
        </w:rPr>
      </w:pPr>
      <w:r w:rsidRPr="00A62E48">
        <w:rPr>
          <w:rFonts w:ascii="Times New Roman" w:hAnsi="Times New Roman"/>
          <w:sz w:val="24"/>
          <w:szCs w:val="24"/>
        </w:rPr>
        <w:t xml:space="preserve"> и берегов водных объектов»</w:t>
      </w:r>
    </w:p>
    <w:p w14:paraId="27271034" w14:textId="77777777" w:rsidR="0050385D" w:rsidRPr="00A62E48" w:rsidRDefault="0050385D" w:rsidP="0050385D">
      <w:pPr>
        <w:pStyle w:val="ConsPlusNormal0"/>
        <w:ind w:firstLine="0"/>
        <w:outlineLvl w:val="1"/>
        <w:rPr>
          <w:rFonts w:ascii="Times New Roman" w:hAnsi="Times New Roman" w:cs="Times New Roman"/>
          <w:sz w:val="24"/>
          <w:szCs w:val="24"/>
        </w:rPr>
      </w:pPr>
    </w:p>
    <w:p w14:paraId="6A769510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Форма </w:t>
      </w:r>
      <w:proofErr w:type="gramStart"/>
      <w:r w:rsidRPr="00A62E48">
        <w:rPr>
          <w:rFonts w:ascii="Times New Roman" w:hAnsi="Times New Roman" w:cs="Times New Roman"/>
          <w:sz w:val="26"/>
          <w:szCs w:val="26"/>
        </w:rPr>
        <w:t>заявления  об</w:t>
      </w:r>
      <w:proofErr w:type="gramEnd"/>
      <w:r w:rsidRPr="00A62E48">
        <w:rPr>
          <w:rFonts w:ascii="Times New Roman" w:hAnsi="Times New Roman" w:cs="Times New Roman"/>
          <w:sz w:val="26"/>
          <w:szCs w:val="26"/>
        </w:rPr>
        <w:t xml:space="preserve"> оставлении запроса без рассмотрения</w:t>
      </w:r>
    </w:p>
    <w:p w14:paraId="624172DB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03E038EB" w14:textId="77777777" w:rsidR="00674A2B" w:rsidRPr="00A62E48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Наименование уполномоченного органа</w:t>
      </w:r>
    </w:p>
    <w:p w14:paraId="4BF43E6D" w14:textId="77777777" w:rsidR="00674A2B" w:rsidRPr="00A62E48" w:rsidRDefault="00674A2B" w:rsidP="00674A2B">
      <w:pPr>
        <w:spacing w:after="0" w:line="240" w:lineRule="auto"/>
        <w:ind w:firstLine="5280"/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A62E48">
        <w:rPr>
          <w:rFonts w:ascii="Times New Roman" w:hAnsi="Times New Roman" w:cs="Times New Roman"/>
          <w:sz w:val="24"/>
          <w:szCs w:val="24"/>
          <w:u w:val="single"/>
        </w:rPr>
        <w:t>местного самоуправления</w:t>
      </w:r>
    </w:p>
    <w:p w14:paraId="740BB822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00A3D6B5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>_________________________________________</w:t>
      </w:r>
    </w:p>
    <w:p w14:paraId="28709607" w14:textId="77777777" w:rsidR="00674A2B" w:rsidRPr="00A62E48" w:rsidRDefault="00674A2B" w:rsidP="00674A2B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A62E48">
        <w:rPr>
          <w:rFonts w:ascii="Times New Roman" w:hAnsi="Times New Roman" w:cs="Times New Roman"/>
          <w:sz w:val="24"/>
          <w:szCs w:val="24"/>
        </w:rPr>
        <w:t xml:space="preserve">_________________________________________  </w:t>
      </w:r>
    </w:p>
    <w:p w14:paraId="02384DD5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24"/>
          <w:szCs w:val="24"/>
        </w:rPr>
        <w:t xml:space="preserve"> </w:t>
      </w:r>
      <w:r w:rsidRPr="00A62E48">
        <w:rPr>
          <w:rFonts w:ascii="Times New Roman" w:hAnsi="Times New Roman" w:cs="Times New Roman"/>
          <w:sz w:val="18"/>
          <w:szCs w:val="18"/>
        </w:rPr>
        <w:t xml:space="preserve">(данные о Заявителе/представителя Заявителя: фамилия, имя, </w:t>
      </w:r>
    </w:p>
    <w:p w14:paraId="450EA7B4" w14:textId="77777777" w:rsidR="00674A2B" w:rsidRPr="00A62E48" w:rsidRDefault="00674A2B" w:rsidP="00674A2B">
      <w:pPr>
        <w:spacing w:after="0" w:line="240" w:lineRule="auto"/>
        <w:ind w:left="709" w:firstLine="709"/>
        <w:jc w:val="right"/>
        <w:rPr>
          <w:rFonts w:ascii="Times New Roman" w:hAnsi="Times New Roman" w:cs="Times New Roman"/>
          <w:sz w:val="18"/>
          <w:szCs w:val="18"/>
        </w:rPr>
      </w:pPr>
      <w:r w:rsidRPr="00A62E48">
        <w:rPr>
          <w:rFonts w:ascii="Times New Roman" w:hAnsi="Times New Roman" w:cs="Times New Roman"/>
          <w:sz w:val="18"/>
          <w:szCs w:val="18"/>
        </w:rPr>
        <w:t>отчество, почтовый адрес, адрес электронной почты, телефона)</w:t>
      </w:r>
    </w:p>
    <w:p w14:paraId="5E4472E1" w14:textId="77777777" w:rsidR="00674A2B" w:rsidRPr="00A62E48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02F809AB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A62E48">
        <w:rPr>
          <w:rFonts w:ascii="Times New Roman" w:hAnsi="Times New Roman" w:cs="Times New Roman"/>
          <w:b/>
          <w:bCs/>
          <w:sz w:val="26"/>
          <w:szCs w:val="26"/>
        </w:rPr>
        <w:t xml:space="preserve">Заявление </w:t>
      </w:r>
    </w:p>
    <w:p w14:paraId="00979621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A62E48">
        <w:rPr>
          <w:rFonts w:ascii="Times New Roman" w:hAnsi="Times New Roman" w:cs="Times New Roman"/>
          <w:b/>
          <w:bCs/>
          <w:sz w:val="26"/>
          <w:szCs w:val="26"/>
        </w:rPr>
        <w:t>об оставлении запроса без рассмотрения</w:t>
      </w:r>
    </w:p>
    <w:p w14:paraId="52671B86" w14:textId="77777777" w:rsidR="00674A2B" w:rsidRPr="00A62E48" w:rsidRDefault="00674A2B" w:rsidP="00674A2B">
      <w:pPr>
        <w:spacing w:after="0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5897C29B" w14:textId="69521BCB" w:rsidR="00674A2B" w:rsidRPr="00A62E48" w:rsidRDefault="00674A2B" w:rsidP="00674A2B">
      <w:pPr>
        <w:spacing w:after="0"/>
        <w:ind w:firstLine="567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Прошу оставить без рассмотрения</w:t>
      </w:r>
      <w:r w:rsidR="00CB2BAC" w:rsidRPr="00A62E48">
        <w:rPr>
          <w:rFonts w:ascii="Times New Roman" w:hAnsi="Times New Roman" w:cs="Times New Roman"/>
          <w:sz w:val="26"/>
          <w:szCs w:val="26"/>
        </w:rPr>
        <w:t xml:space="preserve"> </w:t>
      </w:r>
      <w:r w:rsidRPr="00A62E48">
        <w:rPr>
          <w:rFonts w:ascii="Times New Roman" w:hAnsi="Times New Roman" w:cs="Times New Roman"/>
          <w:sz w:val="26"/>
          <w:szCs w:val="26"/>
        </w:rPr>
        <w:t xml:space="preserve">заявление_______________________________  </w:t>
      </w:r>
    </w:p>
    <w:p w14:paraId="5111A6B9" w14:textId="77777777" w:rsidR="00674A2B" w:rsidRPr="00A62E48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по причине________________________________________________________________</w:t>
      </w:r>
    </w:p>
    <w:p w14:paraId="2D35EF0F" w14:textId="01BC4286" w:rsidR="00674A2B" w:rsidRPr="00A62E48" w:rsidRDefault="00674A2B" w:rsidP="00674A2B">
      <w:pPr>
        <w:tabs>
          <w:tab w:val="right" w:pos="9922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_______________________________________________________________________</w:t>
      </w:r>
    </w:p>
    <w:p w14:paraId="0920E2DA" w14:textId="77777777" w:rsidR="00674A2B" w:rsidRPr="00A62E48" w:rsidRDefault="00674A2B" w:rsidP="00674A2B">
      <w:pPr>
        <w:spacing w:after="0"/>
        <w:rPr>
          <w:rFonts w:ascii="Times New Roman" w:hAnsi="Times New Roman" w:cs="Times New Roman"/>
        </w:rPr>
      </w:pPr>
    </w:p>
    <w:p w14:paraId="4DAB74D9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 xml:space="preserve">Результат прошу </w:t>
      </w:r>
      <w:r w:rsidRPr="00A62E48">
        <w:rPr>
          <w:rFonts w:ascii="Times New Roman" w:hAnsi="Times New Roman" w:cs="Times New Roman"/>
          <w:i/>
          <w:iCs/>
          <w:sz w:val="24"/>
          <w:szCs w:val="24"/>
        </w:rPr>
        <w:t>(нужное отметить знаком «V» или «Х»</w:t>
      </w:r>
      <w:r w:rsidRPr="00A62E48">
        <w:rPr>
          <w:rFonts w:ascii="Times New Roman" w:hAnsi="Times New Roman" w:cs="Times New Roman"/>
          <w:sz w:val="26"/>
          <w:szCs w:val="26"/>
        </w:rPr>
        <w:t>):</w:t>
      </w:r>
    </w:p>
    <w:p w14:paraId="45AE96C0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выдать лично</w:t>
      </w:r>
    </w:p>
    <w:p w14:paraId="55DA2F7F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почтовым отправлением</w:t>
      </w:r>
    </w:p>
    <w:p w14:paraId="2E5CFC9F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6"/>
          <w:szCs w:val="26"/>
        </w:rPr>
      </w:pPr>
      <w:r w:rsidRPr="00A62E48">
        <w:rPr>
          <w:rFonts w:ascii="Times New Roman" w:hAnsi="Times New Roman" w:cs="Times New Roman"/>
          <w:sz w:val="26"/>
          <w:szCs w:val="26"/>
        </w:rPr>
        <w:t>□ направить по электронной почте</w:t>
      </w:r>
    </w:p>
    <w:p w14:paraId="40541F4D" w14:textId="77777777" w:rsidR="00674A2B" w:rsidRPr="00A62E48" w:rsidRDefault="00674A2B" w:rsidP="00674A2B">
      <w:pPr>
        <w:spacing w:after="0"/>
        <w:rPr>
          <w:rFonts w:ascii="Times New Roman" w:hAnsi="Times New Roman" w:cs="Times New Roman"/>
          <w:sz w:val="2"/>
          <w:szCs w:val="2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98"/>
        <w:gridCol w:w="397"/>
        <w:gridCol w:w="255"/>
        <w:gridCol w:w="1418"/>
        <w:gridCol w:w="340"/>
        <w:gridCol w:w="397"/>
        <w:gridCol w:w="369"/>
      </w:tblGrid>
      <w:tr w:rsidR="00CB2BAC" w:rsidRPr="00A62E48" w14:paraId="4994610D" w14:textId="77777777" w:rsidTr="005F2D74">
        <w:tc>
          <w:tcPr>
            <w:tcW w:w="198" w:type="dxa"/>
            <w:vAlign w:val="bottom"/>
          </w:tcPr>
          <w:p w14:paraId="7641A802" w14:textId="77777777" w:rsidR="00674A2B" w:rsidRPr="00A62E48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«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FD7492A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" w:type="dxa"/>
            <w:vAlign w:val="bottom"/>
          </w:tcPr>
          <w:p w14:paraId="111EB497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»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vAlign w:val="bottom"/>
          </w:tcPr>
          <w:p w14:paraId="6202C0A6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340" w:type="dxa"/>
            <w:vAlign w:val="bottom"/>
          </w:tcPr>
          <w:p w14:paraId="1EA57833" w14:textId="77777777" w:rsidR="00674A2B" w:rsidRPr="00A62E48" w:rsidRDefault="00674A2B" w:rsidP="00674A2B">
            <w:pPr>
              <w:spacing w:after="0"/>
              <w:jc w:val="right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20</w:t>
            </w:r>
          </w:p>
        </w:tc>
        <w:tc>
          <w:tcPr>
            <w:tcW w:w="397" w:type="dxa"/>
            <w:tcBorders>
              <w:bottom w:val="single" w:sz="4" w:space="0" w:color="000000"/>
            </w:tcBorders>
            <w:vAlign w:val="bottom"/>
          </w:tcPr>
          <w:p w14:paraId="4D00F27A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369" w:type="dxa"/>
            <w:vAlign w:val="bottom"/>
          </w:tcPr>
          <w:p w14:paraId="386303C5" w14:textId="77777777" w:rsidR="00674A2B" w:rsidRPr="00A62E48" w:rsidRDefault="00674A2B" w:rsidP="00674A2B">
            <w:pPr>
              <w:spacing w:after="0"/>
              <w:ind w:left="57"/>
              <w:rPr>
                <w:rFonts w:ascii="Times New Roman" w:hAnsi="Times New Roman" w:cs="Times New Roman"/>
              </w:rPr>
            </w:pPr>
            <w:r w:rsidRPr="00A62E48">
              <w:rPr>
                <w:rFonts w:ascii="Times New Roman" w:hAnsi="Times New Roman" w:cs="Times New Roman"/>
              </w:rPr>
              <w:t>г.</w:t>
            </w:r>
          </w:p>
        </w:tc>
      </w:tr>
    </w:tbl>
    <w:p w14:paraId="5C5C0A4F" w14:textId="77777777" w:rsidR="00674A2B" w:rsidRPr="00A62E48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p w14:paraId="520469B1" w14:textId="77777777" w:rsidR="00674A2B" w:rsidRPr="00A62E48" w:rsidRDefault="00674A2B" w:rsidP="00674A2B">
      <w:pPr>
        <w:spacing w:after="0"/>
        <w:jc w:val="right"/>
        <w:rPr>
          <w:rFonts w:ascii="Times New Roman" w:hAnsi="Times New Roman" w:cs="Times New Roman"/>
          <w:b/>
          <w:bCs/>
          <w:sz w:val="26"/>
          <w:szCs w:val="26"/>
        </w:rPr>
      </w:pPr>
    </w:p>
    <w:tbl>
      <w:tblPr>
        <w:tblW w:w="8109" w:type="dxa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788"/>
        <w:gridCol w:w="4166"/>
        <w:gridCol w:w="454"/>
        <w:gridCol w:w="1701"/>
      </w:tblGrid>
      <w:tr w:rsidR="00A62E48" w:rsidRPr="00A62E48" w14:paraId="7F3478D9" w14:textId="77777777" w:rsidTr="005F2D74">
        <w:tc>
          <w:tcPr>
            <w:tcW w:w="1788" w:type="dxa"/>
            <w:vAlign w:val="bottom"/>
          </w:tcPr>
          <w:p w14:paraId="0E5781D9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  <w:r w:rsidRPr="00A62E48">
              <w:rPr>
                <w:rFonts w:ascii="Times New Roman" w:hAnsi="Times New Roman" w:cs="Times New Roman"/>
                <w:sz w:val="26"/>
                <w:szCs w:val="26"/>
              </w:rPr>
              <w:t>Заявитель:</w:t>
            </w:r>
          </w:p>
        </w:tc>
        <w:tc>
          <w:tcPr>
            <w:tcW w:w="4166" w:type="dxa"/>
            <w:tcBorders>
              <w:bottom w:val="single" w:sz="4" w:space="0" w:color="000000"/>
            </w:tcBorders>
            <w:vAlign w:val="bottom"/>
          </w:tcPr>
          <w:p w14:paraId="4E1D0D71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54" w:type="dxa"/>
            <w:vAlign w:val="bottom"/>
          </w:tcPr>
          <w:p w14:paraId="4B9976F3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vAlign w:val="bottom"/>
          </w:tcPr>
          <w:p w14:paraId="59752C61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CB2BAC" w:rsidRPr="00A62E48" w14:paraId="1A4532D2" w14:textId="77777777" w:rsidTr="005F2D74">
        <w:tc>
          <w:tcPr>
            <w:tcW w:w="1788" w:type="dxa"/>
          </w:tcPr>
          <w:p w14:paraId="1B0D2774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6" w:type="dxa"/>
            <w:tcBorders>
              <w:top w:val="single" w:sz="4" w:space="0" w:color="000000"/>
            </w:tcBorders>
          </w:tcPr>
          <w:p w14:paraId="62AF421D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(Ф.И.О., должность представителя юридического лица, Ф.И.О. физического лица или его представителя)</w:t>
            </w:r>
          </w:p>
        </w:tc>
        <w:tc>
          <w:tcPr>
            <w:tcW w:w="454" w:type="dxa"/>
          </w:tcPr>
          <w:p w14:paraId="78883C7B" w14:textId="77777777" w:rsidR="00674A2B" w:rsidRPr="00A62E48" w:rsidRDefault="00674A2B" w:rsidP="00674A2B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1D8534BF" w14:textId="77777777" w:rsidR="00674A2B" w:rsidRPr="00A62E48" w:rsidRDefault="00674A2B" w:rsidP="00674A2B">
            <w:pPr>
              <w:spacing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62E48">
              <w:rPr>
                <w:rFonts w:ascii="Times New Roman" w:hAnsi="Times New Roman" w:cs="Times New Roman"/>
                <w:sz w:val="18"/>
                <w:szCs w:val="18"/>
              </w:rPr>
              <w:t>(подпись)</w:t>
            </w:r>
          </w:p>
        </w:tc>
      </w:tr>
    </w:tbl>
    <w:p w14:paraId="6BBB54F0" w14:textId="77777777" w:rsidR="00674A2B" w:rsidRPr="00A62E48" w:rsidRDefault="00674A2B" w:rsidP="00674A2B">
      <w:pPr>
        <w:spacing w:after="0"/>
        <w:rPr>
          <w:rFonts w:ascii="Times New Roman" w:hAnsi="Times New Roman" w:cs="Times New Roman"/>
        </w:rPr>
      </w:pPr>
    </w:p>
    <w:p w14:paraId="20A554AA" w14:textId="77777777" w:rsidR="0050385D" w:rsidRPr="00A62E48" w:rsidRDefault="0050385D" w:rsidP="00674A2B">
      <w:pPr>
        <w:spacing w:after="0"/>
        <w:rPr>
          <w:rFonts w:ascii="Times New Roman" w:hAnsi="Times New Roman" w:cs="Times New Roman"/>
        </w:rPr>
      </w:pPr>
    </w:p>
    <w:p w14:paraId="53359214" w14:textId="77777777" w:rsidR="00557BAD" w:rsidRPr="00A62E48" w:rsidRDefault="00557BAD" w:rsidP="00674A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4A3EA218" w14:textId="77777777" w:rsidR="00367156" w:rsidRPr="00674A2B" w:rsidRDefault="00367156" w:rsidP="00674A2B">
      <w:pPr>
        <w:pStyle w:val="61"/>
        <w:shd w:val="clear" w:color="auto" w:fill="auto"/>
        <w:spacing w:line="220" w:lineRule="exact"/>
        <w:ind w:firstLine="0"/>
      </w:pPr>
    </w:p>
    <w:sectPr w:rsidR="00367156" w:rsidRPr="00674A2B">
      <w:pgSz w:w="11906" w:h="16838"/>
      <w:pgMar w:top="425" w:right="850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Astra Serif">
    <w:altName w:val="Arial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F25D8"/>
    <w:multiLevelType w:val="hybridMultilevel"/>
    <w:tmpl w:val="F0E2A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CD4375"/>
    <w:multiLevelType w:val="multilevel"/>
    <w:tmpl w:val="4BBA6B84"/>
    <w:styleLink w:val="WWNum1"/>
    <w:lvl w:ilvl="0">
      <w:start w:val="1"/>
      <w:numFmt w:val="decimal"/>
      <w:lvlText w:val="%1."/>
      <w:lvlJc w:val="left"/>
    </w:lvl>
    <w:lvl w:ilvl="1">
      <w:start w:val="3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2" w15:restartNumberingAfterBreak="0">
    <w:nsid w:val="29567634"/>
    <w:multiLevelType w:val="hybridMultilevel"/>
    <w:tmpl w:val="D214EACC"/>
    <w:lvl w:ilvl="0" w:tplc="1A52FD54">
      <w:start w:val="1"/>
      <w:numFmt w:val="decimal"/>
      <w:suff w:val="space"/>
      <w:lvlText w:val="%1."/>
      <w:lvlJc w:val="left"/>
      <w:rPr>
        <w:rFonts w:cs="Times New Roman"/>
      </w:rPr>
    </w:lvl>
    <w:lvl w:ilvl="1" w:tplc="0BEE1E02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 w:hint="default"/>
      </w:rPr>
    </w:lvl>
    <w:lvl w:ilvl="2" w:tplc="B8681284">
      <w:start w:val="1"/>
      <w:numFmt w:val="bullet"/>
      <w:lvlText w:val="§"/>
      <w:lvlJc w:val="left"/>
      <w:pPr>
        <w:ind w:left="2160" w:hanging="360"/>
      </w:pPr>
      <w:rPr>
        <w:rFonts w:ascii="Wingdings" w:eastAsia="Wingdings" w:hAnsi="Wingdings" w:cs="Wingdings" w:hint="default"/>
      </w:rPr>
    </w:lvl>
    <w:lvl w:ilvl="3" w:tplc="9C0E7568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 w:hint="default"/>
      </w:rPr>
    </w:lvl>
    <w:lvl w:ilvl="4" w:tplc="A8345C70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 w:hint="default"/>
      </w:rPr>
    </w:lvl>
    <w:lvl w:ilvl="5" w:tplc="C6F4FC5A">
      <w:start w:val="1"/>
      <w:numFmt w:val="bullet"/>
      <w:lvlText w:val="§"/>
      <w:lvlJc w:val="left"/>
      <w:pPr>
        <w:ind w:left="4320" w:hanging="360"/>
      </w:pPr>
      <w:rPr>
        <w:rFonts w:ascii="Wingdings" w:eastAsia="Wingdings" w:hAnsi="Wingdings" w:cs="Wingdings" w:hint="default"/>
      </w:rPr>
    </w:lvl>
    <w:lvl w:ilvl="6" w:tplc="C9A8DC6E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 w:hint="default"/>
      </w:rPr>
    </w:lvl>
    <w:lvl w:ilvl="7" w:tplc="0060AB00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 w:hint="default"/>
      </w:rPr>
    </w:lvl>
    <w:lvl w:ilvl="8" w:tplc="9AC021A0">
      <w:start w:val="1"/>
      <w:numFmt w:val="bullet"/>
      <w:lvlText w:val="§"/>
      <w:lvlJc w:val="left"/>
      <w:pPr>
        <w:ind w:left="6480" w:hanging="360"/>
      </w:pPr>
      <w:rPr>
        <w:rFonts w:ascii="Wingdings" w:eastAsia="Wingdings" w:hAnsi="Wingdings" w:cs="Wingdings" w:hint="default"/>
      </w:rPr>
    </w:lvl>
  </w:abstractNum>
  <w:abstractNum w:abstractNumId="3" w15:restartNumberingAfterBreak="0">
    <w:nsid w:val="30334210"/>
    <w:multiLevelType w:val="multilevel"/>
    <w:tmpl w:val="ADB80F0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4" w15:restartNumberingAfterBreak="0">
    <w:nsid w:val="37FA29CC"/>
    <w:multiLevelType w:val="hybridMultilevel"/>
    <w:tmpl w:val="EAFEC002"/>
    <w:lvl w:ilvl="0" w:tplc="B636B31C">
      <w:start w:val="2"/>
      <w:numFmt w:val="bullet"/>
      <w:lvlText w:val="*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5458C4"/>
    <w:multiLevelType w:val="multilevel"/>
    <w:tmpl w:val="42A40E90"/>
    <w:lvl w:ilvl="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>
      <w:start w:val="4"/>
      <w:numFmt w:val="decimal"/>
      <w:isLgl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6" w15:restartNumberingAfterBreak="0">
    <w:nsid w:val="64F55FA9"/>
    <w:multiLevelType w:val="multilevel"/>
    <w:tmpl w:val="455E8EB2"/>
    <w:styleLink w:val="WWNum2"/>
    <w:lvl w:ilvl="0">
      <w:start w:val="1"/>
      <w:numFmt w:val="decimal"/>
      <w:lvlText w:val="%1."/>
      <w:lvlJc w:val="left"/>
    </w:lvl>
    <w:lvl w:ilvl="1">
      <w:start w:val="4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7" w15:restartNumberingAfterBreak="0">
    <w:nsid w:val="78B9115A"/>
    <w:multiLevelType w:val="multilevel"/>
    <w:tmpl w:val="041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5"/>
  </w:num>
  <w:num w:numId="5">
    <w:abstractNumId w:val="1"/>
  </w:num>
  <w:num w:numId="6">
    <w:abstractNumId w:val="6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autoHyphenation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BAD"/>
    <w:rsid w:val="000A3D29"/>
    <w:rsid w:val="00131D37"/>
    <w:rsid w:val="001A07D9"/>
    <w:rsid w:val="001D523F"/>
    <w:rsid w:val="001F7AD3"/>
    <w:rsid w:val="0022682D"/>
    <w:rsid w:val="00285F9C"/>
    <w:rsid w:val="00287DB7"/>
    <w:rsid w:val="002921B3"/>
    <w:rsid w:val="002B5B74"/>
    <w:rsid w:val="002F20D2"/>
    <w:rsid w:val="00367156"/>
    <w:rsid w:val="003C1220"/>
    <w:rsid w:val="003C2EF8"/>
    <w:rsid w:val="003F1E13"/>
    <w:rsid w:val="0041574A"/>
    <w:rsid w:val="004219CD"/>
    <w:rsid w:val="00460F07"/>
    <w:rsid w:val="00472E0E"/>
    <w:rsid w:val="0047355B"/>
    <w:rsid w:val="004C29E8"/>
    <w:rsid w:val="0050385D"/>
    <w:rsid w:val="00543D48"/>
    <w:rsid w:val="00547ADF"/>
    <w:rsid w:val="00557BAD"/>
    <w:rsid w:val="005755D5"/>
    <w:rsid w:val="005B35B2"/>
    <w:rsid w:val="005D0599"/>
    <w:rsid w:val="005D2082"/>
    <w:rsid w:val="005D68E5"/>
    <w:rsid w:val="005E5D5C"/>
    <w:rsid w:val="0060265D"/>
    <w:rsid w:val="00610F2E"/>
    <w:rsid w:val="006458C4"/>
    <w:rsid w:val="00674A2B"/>
    <w:rsid w:val="006F5558"/>
    <w:rsid w:val="007A794E"/>
    <w:rsid w:val="008B23E3"/>
    <w:rsid w:val="009B3295"/>
    <w:rsid w:val="009F517B"/>
    <w:rsid w:val="00A26F2F"/>
    <w:rsid w:val="00A62E48"/>
    <w:rsid w:val="00B631EB"/>
    <w:rsid w:val="00BC097A"/>
    <w:rsid w:val="00C1645D"/>
    <w:rsid w:val="00C23781"/>
    <w:rsid w:val="00C95E25"/>
    <w:rsid w:val="00CB2BAC"/>
    <w:rsid w:val="00CE3F7B"/>
    <w:rsid w:val="00CE6F0A"/>
    <w:rsid w:val="00DD648D"/>
    <w:rsid w:val="00F022AF"/>
    <w:rsid w:val="00F61239"/>
    <w:rsid w:val="00FA0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1CEBD6"/>
  <w15:docId w15:val="{3E804999-9B68-4429-A306-563AABFBC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Pr>
      <w:color w:val="000080"/>
      <w:u w:val="single"/>
    </w:rPr>
  </w:style>
  <w:style w:type="character" w:styleId="a3">
    <w:name w:val="Emphasis"/>
    <w:qFormat/>
    <w:rPr>
      <w:i/>
      <w:iCs/>
    </w:rPr>
  </w:style>
  <w:style w:type="character" w:customStyle="1" w:styleId="2">
    <w:name w:val="Основной текст (2)_"/>
    <w:basedOn w:val="a0"/>
    <w:qFormat/>
    <w:rPr>
      <w:rFonts w:ascii="Times New Roman" w:hAnsi="Times New Roman" w:cs="Times New Roman"/>
      <w:sz w:val="26"/>
      <w:szCs w:val="26"/>
      <w:u w:val="none"/>
    </w:rPr>
  </w:style>
  <w:style w:type="paragraph" w:customStyle="1" w:styleId="11">
    <w:name w:val="Заголовок1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pPr>
      <w:spacing w:after="140"/>
    </w:pPr>
  </w:style>
  <w:style w:type="paragraph" w:styleId="a5">
    <w:name w:val="List"/>
    <w:basedOn w:val="a4"/>
    <w:rPr>
      <w:rFonts w:cs="Arial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Arial"/>
    </w:rPr>
  </w:style>
  <w:style w:type="paragraph" w:customStyle="1" w:styleId="12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3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9">
    <w:name w:val="No Spacing"/>
    <w:uiPriority w:val="1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a">
    <w:name w:val="Hyperlink"/>
    <w:uiPriority w:val="99"/>
    <w:unhideWhenUsed/>
    <w:rsid w:val="00CE3F7B"/>
    <w:rPr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6F5558"/>
    <w:rPr>
      <w:rFonts w:ascii="Segoe UI" w:hAnsi="Segoe UI" w:cs="Segoe UI"/>
      <w:sz w:val="18"/>
      <w:szCs w:val="18"/>
    </w:rPr>
  </w:style>
  <w:style w:type="character" w:customStyle="1" w:styleId="6">
    <w:name w:val="Основной текст (6)_"/>
    <w:link w:val="60"/>
    <w:uiPriority w:val="99"/>
    <w:rsid w:val="00367156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character" w:customStyle="1" w:styleId="100">
    <w:name w:val="Основной текст (10)_"/>
    <w:link w:val="101"/>
    <w:uiPriority w:val="99"/>
    <w:rsid w:val="00367156"/>
    <w:rPr>
      <w:rFonts w:ascii="Times New Roman" w:hAnsi="Times New Roman" w:cs="Times New Roman"/>
      <w:shd w:val="clear" w:color="auto" w:fill="FFFFFF"/>
    </w:rPr>
  </w:style>
  <w:style w:type="character" w:customStyle="1" w:styleId="102">
    <w:name w:val="Основной текст (10)"/>
    <w:uiPriority w:val="99"/>
    <w:rsid w:val="00367156"/>
    <w:rPr>
      <w:rFonts w:ascii="Times New Roman" w:hAnsi="Times New Roman" w:cs="Times New Roman"/>
      <w:sz w:val="22"/>
      <w:szCs w:val="22"/>
      <w:u w:val="none"/>
    </w:rPr>
  </w:style>
  <w:style w:type="paragraph" w:customStyle="1" w:styleId="60">
    <w:name w:val="Основной текст (6)"/>
    <w:basedOn w:val="a"/>
    <w:link w:val="6"/>
    <w:uiPriority w:val="99"/>
    <w:rsid w:val="00367156"/>
    <w:pPr>
      <w:widowControl w:val="0"/>
      <w:shd w:val="clear" w:color="auto" w:fill="FFFFFF"/>
      <w:suppressAutoHyphens w:val="0"/>
      <w:spacing w:after="0" w:line="322" w:lineRule="exact"/>
      <w:jc w:val="center"/>
    </w:pPr>
    <w:rPr>
      <w:rFonts w:ascii="Times New Roman" w:hAnsi="Times New Roman" w:cs="Times New Roman"/>
      <w:b/>
      <w:bCs/>
      <w:sz w:val="26"/>
      <w:szCs w:val="26"/>
    </w:rPr>
  </w:style>
  <w:style w:type="paragraph" w:customStyle="1" w:styleId="101">
    <w:name w:val="Основной текст (10)1"/>
    <w:basedOn w:val="a"/>
    <w:link w:val="100"/>
    <w:uiPriority w:val="99"/>
    <w:rsid w:val="00367156"/>
    <w:pPr>
      <w:widowControl w:val="0"/>
      <w:shd w:val="clear" w:color="auto" w:fill="FFFFFF"/>
      <w:suppressAutoHyphens w:val="0"/>
      <w:spacing w:after="0" w:line="240" w:lineRule="atLeast"/>
      <w:ind w:hanging="1320"/>
      <w:jc w:val="center"/>
    </w:pPr>
    <w:rPr>
      <w:rFonts w:ascii="Times New Roman" w:hAnsi="Times New Roman" w:cs="Times New Roman"/>
    </w:rPr>
  </w:style>
  <w:style w:type="paragraph" w:customStyle="1" w:styleId="61">
    <w:name w:val="Основной текст (6)1"/>
    <w:basedOn w:val="a"/>
    <w:uiPriority w:val="99"/>
    <w:rsid w:val="00367156"/>
    <w:pPr>
      <w:widowControl w:val="0"/>
      <w:shd w:val="clear" w:color="auto" w:fill="FFFFFF"/>
      <w:suppressAutoHyphens w:val="0"/>
      <w:spacing w:after="0" w:line="288" w:lineRule="exact"/>
      <w:ind w:hanging="140"/>
    </w:pPr>
    <w:rPr>
      <w:rFonts w:ascii="Times New Roman" w:eastAsia="Times New Roman" w:hAnsi="Times New Roman" w:cs="Times New Roman"/>
      <w:lang w:eastAsia="ru-RU"/>
    </w:rPr>
  </w:style>
  <w:style w:type="paragraph" w:customStyle="1" w:styleId="unformattext">
    <w:name w:val="unformattext"/>
    <w:basedOn w:val="a"/>
    <w:rsid w:val="00367156"/>
    <w:pPr>
      <w:suppressAutoHyphens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d">
    <w:name w:val="List Paragraph"/>
    <w:basedOn w:val="a"/>
    <w:qFormat/>
    <w:rsid w:val="009B3295"/>
    <w:pPr>
      <w:ind w:left="720"/>
      <w:contextualSpacing/>
    </w:pPr>
  </w:style>
  <w:style w:type="paragraph" w:customStyle="1" w:styleId="Standard">
    <w:name w:val="Standard"/>
    <w:rsid w:val="001F7AD3"/>
    <w:pPr>
      <w:autoSpaceDN w:val="0"/>
      <w:spacing w:after="200" w:line="276" w:lineRule="auto"/>
      <w:textAlignment w:val="baseline"/>
    </w:pPr>
    <w:rPr>
      <w:rFonts w:ascii="Calibri" w:eastAsia="SimSun" w:hAnsi="Calibri" w:cs="F"/>
      <w:kern w:val="3"/>
    </w:rPr>
  </w:style>
  <w:style w:type="numbering" w:customStyle="1" w:styleId="WWNum1">
    <w:name w:val="WWNum1"/>
    <w:basedOn w:val="a2"/>
    <w:rsid w:val="001F7AD3"/>
    <w:pPr>
      <w:numPr>
        <w:numId w:val="5"/>
      </w:numPr>
    </w:pPr>
  </w:style>
  <w:style w:type="numbering" w:customStyle="1" w:styleId="WWNum2">
    <w:name w:val="WWNum2"/>
    <w:basedOn w:val="a2"/>
    <w:rsid w:val="001F7AD3"/>
    <w:pPr>
      <w:numPr>
        <w:numId w:val="6"/>
      </w:numPr>
    </w:pPr>
  </w:style>
  <w:style w:type="paragraph" w:customStyle="1" w:styleId="ConsPlusNormal0">
    <w:name w:val="ConsPlusNormal"/>
    <w:rsid w:val="0050385D"/>
    <w:pPr>
      <w:suppressAutoHyphens w:val="0"/>
      <w:autoSpaceDE w:val="0"/>
      <w:autoSpaceDN w:val="0"/>
      <w:adjustRightInd w:val="0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50385D"/>
    <w:pPr>
      <w:widowControl w:val="0"/>
      <w:suppressAutoHyphens w:val="0"/>
      <w:autoSpaceDE w:val="0"/>
      <w:autoSpaceDN w:val="0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styleId="ae">
    <w:name w:val="Table Grid"/>
    <w:basedOn w:val="a1"/>
    <w:rsid w:val="0050385D"/>
    <w:pPr>
      <w:suppressAutoHyphens w:val="0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Обычный (веб)1"/>
    <w:basedOn w:val="a"/>
    <w:semiHidden/>
    <w:rsid w:val="00674A2B"/>
    <w:pPr>
      <w:suppressAutoHyphens w:val="0"/>
      <w:spacing w:beforeAutospacing="1" w:after="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avo-search.minjust.ru/bigs/showDocument.html?id=31FDBF9D-59C2-4969-881D-BD4C70E38E97" TargetMode="External"/><Relationship Id="rId3" Type="http://schemas.openxmlformats.org/officeDocument/2006/relationships/styles" Target="styles.xml"/><Relationship Id="rId7" Type="http://schemas.openxmlformats.org/officeDocument/2006/relationships/hyperlink" Target="http://pravo-search.minjust.ru/bigs/showDocument.html?id=96E20C02-1B12-465A-B64C-24AA92270007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n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F9846F-B4D5-44D5-96DA-433E351FB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2427</Words>
  <Characters>13839</Characters>
  <Application>Microsoft Office Word</Application>
  <DocSecurity>0</DocSecurity>
  <Lines>115</Lines>
  <Paragraphs>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4</vt:i4>
      </vt:variant>
    </vt:vector>
  </HeadingPairs>
  <TitlesOfParts>
    <vt:vector size="5" baseType="lpstr">
      <vt:lpstr/>
      <vt:lpstr>АДМИНИСТРАЦИЯ  </vt:lpstr>
      <vt:lpstr>СЕЛЬСКОГО ПОСЕЛЕНИЯ НИЖНЕЕ САНЧЕЛЕЕВО</vt:lpstr>
      <vt:lpstr>МУНИЦИПАЛЬНОГО РАЙОНА СТАВРОПОЛЬСКИЙ</vt:lpstr>
      <vt:lpstr>    </vt:lpstr>
    </vt:vector>
  </TitlesOfParts>
  <Company/>
  <LinksUpToDate>false</LinksUpToDate>
  <CharactersWithSpaces>16234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1</cp:lastModifiedBy>
  <cp:revision>2</cp:revision>
  <cp:lastPrinted>2024-06-18T09:49:00Z</cp:lastPrinted>
  <dcterms:created xsi:type="dcterms:W3CDTF">2024-07-19T07:04:00Z</dcterms:created>
  <dcterms:modified xsi:type="dcterms:W3CDTF">2024-07-19T07:04:00Z</dcterms:modified>
  <dc:language>ru-RU</dc:language>
</cp:coreProperties>
</file>