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>
        <w:rPr>
          <w:b/>
          <w:bCs/>
        </w:rPr>
        <w:t>НИЖНЕЕ САНЧЕЛЕЕВО</w:t>
      </w:r>
    </w:p>
    <w:p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:rsidR="00F942D8" w:rsidRPr="00C85DFD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</w:p>
    <w:p w:rsidR="00281F63" w:rsidRPr="006E6D14" w:rsidRDefault="00281F63" w:rsidP="00281F63">
      <w:pPr>
        <w:jc w:val="center"/>
        <w:rPr>
          <w:sz w:val="28"/>
          <w:szCs w:val="28"/>
        </w:rPr>
      </w:pPr>
    </w:p>
    <w:p w:rsidR="00281F63" w:rsidRPr="00316F4D" w:rsidRDefault="00316F4D" w:rsidP="00F942D8">
      <w:pPr>
        <w:jc w:val="right"/>
        <w:rPr>
          <w:b/>
          <w:sz w:val="28"/>
          <w:szCs w:val="28"/>
        </w:rPr>
      </w:pPr>
      <w:r w:rsidRPr="00316F4D">
        <w:rPr>
          <w:b/>
          <w:sz w:val="28"/>
          <w:szCs w:val="28"/>
        </w:rPr>
        <w:t>от 2</w:t>
      </w:r>
      <w:r>
        <w:rPr>
          <w:b/>
          <w:sz w:val="28"/>
          <w:szCs w:val="28"/>
        </w:rPr>
        <w:t>5</w:t>
      </w:r>
      <w:r w:rsidRPr="00316F4D">
        <w:rPr>
          <w:b/>
          <w:sz w:val="28"/>
          <w:szCs w:val="28"/>
        </w:rPr>
        <w:t xml:space="preserve"> декабря 2023 года                                                                               № 100</w:t>
      </w:r>
    </w:p>
    <w:p w:rsidR="00281F63" w:rsidRPr="006E6D14" w:rsidRDefault="00281F63" w:rsidP="00281F63">
      <w:pPr>
        <w:jc w:val="center"/>
        <w:rPr>
          <w:sz w:val="28"/>
          <w:szCs w:val="28"/>
        </w:rPr>
      </w:pPr>
    </w:p>
    <w:p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Об утверждении мест, на которые запрещено возвращать животных без</w:t>
      </w:r>
    </w:p>
    <w:p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владельцев, и перечня лиц, уполномоченных на принятие решений о</w:t>
      </w:r>
    </w:p>
    <w:p w:rsidR="00F942D8" w:rsidRPr="00F942D8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>возврате животных без владельцев на прежние места обитания на</w:t>
      </w:r>
    </w:p>
    <w:p w:rsidR="00C360DA" w:rsidRPr="00C360DA" w:rsidRDefault="00F942D8" w:rsidP="00F942D8">
      <w:pPr>
        <w:jc w:val="center"/>
        <w:rPr>
          <w:b/>
          <w:bCs/>
          <w:sz w:val="28"/>
          <w:szCs w:val="28"/>
          <w:lang w:eastAsia="ru-RU"/>
        </w:rPr>
      </w:pPr>
      <w:r w:rsidRPr="00F942D8">
        <w:rPr>
          <w:b/>
          <w:bCs/>
          <w:sz w:val="28"/>
          <w:szCs w:val="28"/>
          <w:lang w:eastAsia="ru-RU"/>
        </w:rPr>
        <w:t xml:space="preserve">территории сельского поселения </w:t>
      </w:r>
      <w:r>
        <w:rPr>
          <w:b/>
          <w:bCs/>
          <w:sz w:val="28"/>
          <w:szCs w:val="28"/>
          <w:lang w:eastAsia="ru-RU"/>
        </w:rPr>
        <w:t>Нижнее Санчелеево</w:t>
      </w:r>
      <w:r w:rsidRPr="00F942D8">
        <w:rPr>
          <w:b/>
          <w:bCs/>
          <w:sz w:val="28"/>
          <w:szCs w:val="28"/>
          <w:lang w:eastAsia="ru-RU"/>
        </w:rPr>
        <w:t xml:space="preserve"> муниципального района</w:t>
      </w:r>
      <w:r>
        <w:rPr>
          <w:b/>
          <w:bCs/>
          <w:sz w:val="28"/>
          <w:szCs w:val="28"/>
          <w:lang w:eastAsia="ru-RU"/>
        </w:rPr>
        <w:t xml:space="preserve"> Ставропольский</w:t>
      </w:r>
      <w:r w:rsidRPr="00F942D8">
        <w:rPr>
          <w:b/>
          <w:bCs/>
          <w:sz w:val="28"/>
          <w:szCs w:val="28"/>
          <w:lang w:eastAsia="ru-RU"/>
        </w:rPr>
        <w:t xml:space="preserve"> Самарской области</w:t>
      </w:r>
      <w:r w:rsidRPr="00F942D8">
        <w:rPr>
          <w:b/>
          <w:bCs/>
          <w:sz w:val="28"/>
          <w:szCs w:val="28"/>
          <w:lang w:eastAsia="ru-RU"/>
        </w:rPr>
        <w:cr/>
      </w:r>
    </w:p>
    <w:p w:rsidR="00281F63" w:rsidRDefault="00353ED3" w:rsidP="00E843A5">
      <w:pPr>
        <w:jc w:val="both"/>
        <w:outlineLvl w:val="0"/>
      </w:pPr>
      <w:r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>
        <w:t xml:space="preserve">администрация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>Самарской области</w:t>
      </w:r>
    </w:p>
    <w:p w:rsidR="00D73277" w:rsidRDefault="00D73277" w:rsidP="00E843A5">
      <w:pPr>
        <w:jc w:val="center"/>
        <w:outlineLvl w:val="0"/>
        <w:rPr>
          <w:b/>
        </w:rPr>
      </w:pPr>
    </w:p>
    <w:p w:rsidR="00353ED3" w:rsidRDefault="00353ED3" w:rsidP="00E843A5">
      <w:pPr>
        <w:jc w:val="center"/>
        <w:outlineLvl w:val="0"/>
      </w:pPr>
      <w:r w:rsidRPr="00E843A5">
        <w:rPr>
          <w:b/>
        </w:rPr>
        <w:t>ПОСТАНОВЛЯЕТ</w:t>
      </w:r>
      <w:r>
        <w:t>: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1.Утвердить места, на которые запрещено возвращать животных без владельцев на территории сельского поселения </w:t>
      </w:r>
      <w:r w:rsidR="00E843A5" w:rsidRPr="00E843A5">
        <w:t>Нижнее Санчелеево муниципального района Ставропольский</w:t>
      </w:r>
      <w:r w:rsidRPr="00E843A5">
        <w:t xml:space="preserve"> </w:t>
      </w:r>
      <w:r>
        <w:t xml:space="preserve">Самарской области согласно приложению 1 к настоящему постановлению. </w:t>
      </w:r>
    </w:p>
    <w:p w:rsidR="00E843A5" w:rsidRDefault="00353ED3" w:rsidP="00E843A5">
      <w:pPr>
        <w:ind w:left="284" w:hanging="284"/>
        <w:jc w:val="both"/>
        <w:outlineLvl w:val="0"/>
      </w:pPr>
      <w:r>
        <w:t xml:space="preserve">2. Утвердить перечень лиц, уполномоченных на принятие решений о возврате животных без владельцев на прежние места их обитания на территории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 xml:space="preserve">Самарской области согласно приложению 2 к настоящему постановлению. </w:t>
      </w:r>
    </w:p>
    <w:p w:rsidR="00E843A5" w:rsidRDefault="00353ED3" w:rsidP="00E843A5">
      <w:pPr>
        <w:ind w:left="284" w:hanging="284"/>
        <w:jc w:val="both"/>
        <w:outlineLvl w:val="0"/>
      </w:pPr>
      <w:r>
        <w:t>3.</w:t>
      </w:r>
      <w:r w:rsidR="00E843A5" w:rsidRPr="00E843A5">
        <w:t xml:space="preserve"> </w:t>
      </w:r>
      <w:r w:rsidR="00E843A5" w:rsidRPr="00DD5B7C">
        <w:t xml:space="preserve">Опубликовать настоящее постановление в газете «Нижне-Санчелеевский вестник»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6" w:history="1">
        <w:r w:rsidR="00E843A5" w:rsidRPr="007238C4">
          <w:rPr>
            <w:rStyle w:val="aa"/>
          </w:rPr>
          <w:t>http://n.sancheleevo.stavrsp.ru</w:t>
        </w:r>
      </w:hyperlink>
    </w:p>
    <w:p w:rsidR="00353ED3" w:rsidRDefault="00E843A5" w:rsidP="00E843A5">
      <w:pPr>
        <w:ind w:left="284" w:hanging="284"/>
        <w:jc w:val="both"/>
        <w:outlineLvl w:val="0"/>
      </w:pPr>
      <w:r>
        <w:t xml:space="preserve">4. </w:t>
      </w:r>
      <w:r w:rsidRPr="00F90E93">
        <w:t xml:space="preserve">Настоящее постановление вступает в силу с даты его официального опубликования.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5. Контроль за выполнением настоящего постановления оставляю за собой. </w:t>
      </w: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353ED3" w:rsidP="00353ED3">
      <w:pPr>
        <w:jc w:val="both"/>
        <w:outlineLvl w:val="0"/>
      </w:pPr>
      <w:r>
        <w:t xml:space="preserve">Глава сельского поселения </w:t>
      </w:r>
    </w:p>
    <w:p w:rsidR="00E843A5" w:rsidRDefault="00E843A5" w:rsidP="00353ED3">
      <w:pPr>
        <w:jc w:val="both"/>
        <w:outlineLvl w:val="0"/>
      </w:pPr>
      <w:r w:rsidRPr="00E843A5">
        <w:t xml:space="preserve">Нижнее Санчелеево </w:t>
      </w:r>
    </w:p>
    <w:p w:rsidR="00E843A5" w:rsidRDefault="00E843A5" w:rsidP="00353ED3">
      <w:pPr>
        <w:jc w:val="both"/>
        <w:outlineLvl w:val="0"/>
      </w:pPr>
      <w:r w:rsidRPr="00E843A5">
        <w:t xml:space="preserve">муниципального района Ставропольский </w:t>
      </w:r>
    </w:p>
    <w:p w:rsidR="00353ED3" w:rsidRDefault="00353ED3" w:rsidP="00353ED3">
      <w:pPr>
        <w:jc w:val="both"/>
        <w:outlineLvl w:val="0"/>
      </w:pPr>
      <w:r>
        <w:t xml:space="preserve">Самарской области </w:t>
      </w:r>
      <w:r w:rsidR="00E843A5">
        <w:t xml:space="preserve">          </w:t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r w:rsidR="00E843A5">
        <w:tab/>
      </w:r>
      <w:proofErr w:type="spellStart"/>
      <w:r w:rsidR="00E843A5">
        <w:t>Н.В.Арефьева</w:t>
      </w:r>
      <w:proofErr w:type="spellEnd"/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353ED3" w:rsidP="00353ED3">
      <w:pPr>
        <w:ind w:left="4678"/>
        <w:jc w:val="right"/>
        <w:outlineLvl w:val="0"/>
      </w:pPr>
      <w:r>
        <w:t xml:space="preserve">Приложение 1 к Постановлению администрации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 xml:space="preserve">Самарской области </w:t>
      </w:r>
    </w:p>
    <w:p w:rsidR="00353ED3" w:rsidRDefault="00353ED3" w:rsidP="00353ED3">
      <w:pPr>
        <w:ind w:left="4678"/>
        <w:jc w:val="right"/>
        <w:outlineLvl w:val="0"/>
      </w:pPr>
      <w:r>
        <w:t>от «</w:t>
      </w:r>
      <w:r w:rsidR="00316F4D">
        <w:t>25</w:t>
      </w:r>
      <w:r>
        <w:t xml:space="preserve">» </w:t>
      </w:r>
      <w:r w:rsidR="00316F4D">
        <w:t xml:space="preserve">декабря </w:t>
      </w:r>
      <w:r w:rsidR="00E843A5">
        <w:t>202</w:t>
      </w:r>
      <w:r w:rsidR="00316F4D">
        <w:t>3</w:t>
      </w:r>
      <w:r>
        <w:t xml:space="preserve"> г. № </w:t>
      </w:r>
      <w:r w:rsidR="00316F4D">
        <w:t>100</w:t>
      </w:r>
      <w:r>
        <w:t xml:space="preserve"> </w:t>
      </w:r>
    </w:p>
    <w:p w:rsidR="00E843A5" w:rsidRDefault="00E843A5" w:rsidP="00353ED3">
      <w:pPr>
        <w:jc w:val="center"/>
        <w:outlineLvl w:val="0"/>
        <w:rPr>
          <w:b/>
        </w:rPr>
      </w:pPr>
    </w:p>
    <w:p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E843A5" w:rsidRPr="00E843A5">
        <w:rPr>
          <w:b/>
        </w:rPr>
        <w:t>Нижнее Санчелеево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:rsidR="00353ED3" w:rsidRPr="00353ED3" w:rsidRDefault="00353ED3" w:rsidP="00353ED3">
      <w:pPr>
        <w:jc w:val="center"/>
        <w:outlineLvl w:val="0"/>
        <w:rPr>
          <w:b/>
        </w:rPr>
      </w:pPr>
    </w:p>
    <w:p w:rsidR="00353ED3" w:rsidRDefault="00353ED3" w:rsidP="00E843A5">
      <w:pPr>
        <w:ind w:left="284" w:hanging="284"/>
        <w:jc w:val="both"/>
        <w:outlineLvl w:val="0"/>
      </w:pPr>
      <w:r>
        <w:t xml:space="preserve">1. Детские игровые и спортивные площадки.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2. Территории парков, скверов, места массового отдыха.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4. Территории, детских, образовательных и лечебных учреждений.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5. Территории, прилегающие к объектам культуры и искусства.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6. Территории, прилегающие к организациям общественного питания, магазинам.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7. Территории, прилегающие к учреждениям, с высокой посещаемостью.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9. Места, предназначенные для выгула домашних животных. 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10. Кладбища и мемориальные зоны. </w:t>
      </w:r>
    </w:p>
    <w:p w:rsidR="00353ED3" w:rsidRDefault="00353ED3" w:rsidP="00E843A5">
      <w:pPr>
        <w:ind w:left="284" w:hanging="284"/>
        <w:jc w:val="both"/>
        <w:outlineLvl w:val="0"/>
      </w:pPr>
      <w:r>
        <w:t>11.Другие территории, которыми беспрепятственно пользуется неограниченный круг лиц.</w:t>
      </w:r>
    </w:p>
    <w:p w:rsidR="00353ED3" w:rsidRDefault="00353ED3" w:rsidP="00E843A5">
      <w:pPr>
        <w:ind w:left="284" w:hanging="284"/>
        <w:jc w:val="both"/>
        <w:outlineLvl w:val="0"/>
      </w:pPr>
      <w:r>
        <w:t xml:space="preserve">12. Территории розничных рынков. </w:t>
      </w: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ind w:left="4820"/>
        <w:jc w:val="right"/>
        <w:outlineLvl w:val="0"/>
      </w:pPr>
    </w:p>
    <w:p w:rsidR="00E843A5" w:rsidRDefault="00E843A5" w:rsidP="00353ED3">
      <w:pPr>
        <w:ind w:left="4820"/>
        <w:jc w:val="right"/>
        <w:outlineLvl w:val="0"/>
      </w:pPr>
    </w:p>
    <w:p w:rsidR="00E843A5" w:rsidRDefault="00353ED3" w:rsidP="00E843A5">
      <w:pPr>
        <w:ind w:left="4678"/>
        <w:jc w:val="right"/>
        <w:outlineLvl w:val="0"/>
      </w:pPr>
      <w:r>
        <w:t xml:space="preserve">Приложение 2 к Постановлению администрации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 xml:space="preserve">Самарской области </w:t>
      </w:r>
    </w:p>
    <w:p w:rsidR="00353ED3" w:rsidRPr="00D91181" w:rsidRDefault="00D91181" w:rsidP="00D91181">
      <w:pPr>
        <w:ind w:left="4820"/>
        <w:jc w:val="right"/>
        <w:outlineLvl w:val="0"/>
      </w:pPr>
      <w:r w:rsidRPr="00D91181">
        <w:t>от «25» декабря 2023 г. № 100</w:t>
      </w:r>
    </w:p>
    <w:p w:rsidR="00353ED3" w:rsidRDefault="00353ED3" w:rsidP="00353ED3">
      <w:pPr>
        <w:jc w:val="center"/>
        <w:outlineLvl w:val="0"/>
        <w:rPr>
          <w:b/>
        </w:rPr>
      </w:pPr>
      <w:bookmarkStart w:id="0" w:name="_GoBack"/>
      <w:bookmarkEnd w:id="0"/>
      <w:r w:rsidRPr="00353ED3">
        <w:rPr>
          <w:b/>
        </w:rPr>
        <w:t xml:space="preserve">Перечень лиц, </w:t>
      </w:r>
    </w:p>
    <w:p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E843A5" w:rsidRPr="00E843A5">
        <w:rPr>
          <w:b/>
        </w:rPr>
        <w:t>Нижнее Санчелеево 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:rsidR="00353ED3" w:rsidRDefault="00353ED3" w:rsidP="00353ED3">
      <w:pPr>
        <w:jc w:val="center"/>
        <w:outlineLvl w:val="0"/>
      </w:pPr>
    </w:p>
    <w:p w:rsidR="00E843A5" w:rsidRDefault="00E843A5" w:rsidP="00E843A5">
      <w:pPr>
        <w:outlineLvl w:val="0"/>
      </w:pPr>
    </w:p>
    <w:p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E843A5" w:rsidRPr="00E843A5">
        <w:t xml:space="preserve">Нижнее Санчелеево 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16F4D"/>
    <w:rsid w:val="00353ED3"/>
    <w:rsid w:val="003766F9"/>
    <w:rsid w:val="00381FFC"/>
    <w:rsid w:val="0039219B"/>
    <w:rsid w:val="00393F1F"/>
    <w:rsid w:val="003B0BA1"/>
    <w:rsid w:val="003B4209"/>
    <w:rsid w:val="003F4B3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448D8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91181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3D89A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670</Words>
  <Characters>3819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75</vt:i4>
      </vt:variant>
    </vt:vector>
  </HeadingPairs>
  <TitlesOfParts>
    <vt:vector size="76" baseType="lpstr">
      <vt:lpstr/>
      <vt:lpstr>АДМИНИСТРАЦИЯ </vt:lpstr>
      <vt:lpstr>СЕЛЬСКОГО ПОСЕЛЕНИЯ НИЖНЕЕ САНЧЕЛЕЕВО</vt:lpstr>
      <vt:lpstr>МУНИЦИПАЛЬНОГО РАЙОНА СТАВРОПОЛЬСКИЙ</vt:lpstr>
      <vt:lpstr>В соответствии с Федеральным законом от 6 октября 2003 № 131-ФЗ «Об общих принци</vt:lpstr>
      <vt:lpstr/>
      <vt:lpstr>ПОСТАНОВЛЯЕТ:</vt:lpstr>
      <vt:lpstr>1.Утвердить места, на которые запрещено возвращать животных без владельцев на те</vt:lpstr>
      <vt:lpstr>2. Утвердить перечень лиц, уполномоченных на принятие решений о возврате животны</vt:lpstr>
      <vt:lpstr>3. Опубликовать настоящее постановление в газете «Нижне-Санчелеевский вестник» и</vt:lpstr>
      <vt:lpstr>4. Настоящее постановление вступает в силу с даты его официального опубликования</vt:lpstr>
      <vt:lpstr>5. Контроль за выполнением настоящего постановления оставляю за собой. </vt:lpstr>
      <vt:lpstr/>
      <vt:lpstr/>
      <vt:lpstr>Глава сельского поселения </vt:lpstr>
      <vt:lpstr>Нижнее Санчелеево </vt:lpstr>
      <vt:lpstr>муниципального района Ставропольский </vt:lpstr>
      <vt:lpstr>Самарской области           							Н.В.Арефьева</vt:lpstr>
      <vt:lpstr/>
      <vt:lpstr/>
      <vt:lpstr/>
      <vt:lpstr>Приложение 1 к Постановлению администрации сельского поселения Нижнее Санчелеево</vt:lpstr>
      <vt:lpstr>от «25» декабря 2023 г. № 100 </vt:lpstr>
      <vt:lpstr/>
      <vt:lpstr>Места,</vt:lpstr>
      <vt:lpstr>на которые запрещено возвращать животных без владельцев на территории сельского </vt:lpstr>
      <vt:lpstr/>
      <vt:lpstr>1. Детские игровые и спортивные площадки. </vt:lpstr>
      <vt:lpstr>2. Территории парков, скверов, места массового отдыха. </vt:lpstr>
      <vt:lpstr>3. Территории, прилегающие к многоквартирным домам с расположенными на них объек</vt:lpstr>
      <vt:lpstr>4. Территории, детских, образовательных и лечебных учреждений. </vt:lpstr>
      <vt:lpstr>5. Территории, прилегающие к объектам культуры и искусства. </vt:lpstr>
      <vt:lpstr>6. Территории, прилегающие к организациям общественного питания, магазинам. </vt:lpstr>
      <vt:lpstr>7. Территории, прилегающие к учреждениям, с высокой посещаемостью. </vt:lpstr>
      <vt:lpstr>8. Площадки танцевальные, для отдыха и досуга, проведения массовых мероприятий, </vt:lpstr>
      <vt:lpstr>9. Места, предназначенные для выгула домашних животных. </vt:lpstr>
      <vt:lpstr>10. Кладбища и мемориальные зоны. </vt:lpstr>
      <vt:lpstr>11.Другие территории, которыми беспрепятственно пользуется неограниченный круг л</vt:lpstr>
      <vt:lpstr>12. Территории розничных рынков. 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Приложение 2 к Постановлению администрации сельского поселения Нижнее Санчелеево</vt:lpstr>
      <vt:lpstr>от «___» ___________202_ г. № ___ </vt:lpstr>
      <vt:lpstr/>
      <vt:lpstr>Перечень лиц, </vt:lpstr>
      <vt:lpstr>уполномоченных на принятие решений о возврате животных без владельцев на прежние</vt:lpstr>
      <vt:lpstr/>
      <vt:lpstr/>
      <vt:lpstr>Глава сельского поселения Нижнее Санчелеево муниципального района Ставропольский</vt:lpstr>
    </vt:vector>
  </TitlesOfParts>
  <Company>SPecialiST RePack</Company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1</cp:lastModifiedBy>
  <cp:revision>3</cp:revision>
  <cp:lastPrinted>2023-12-25T09:42:00Z</cp:lastPrinted>
  <dcterms:created xsi:type="dcterms:W3CDTF">2023-12-25T09:42:00Z</dcterms:created>
  <dcterms:modified xsi:type="dcterms:W3CDTF">2023-12-25T10:02:00Z</dcterms:modified>
</cp:coreProperties>
</file>