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2921E5" w14:textId="3066710A" w:rsidR="003C1629" w:rsidRPr="003C1629" w:rsidRDefault="003C1629" w:rsidP="003C1629">
      <w:pPr>
        <w:suppressAutoHyphens/>
        <w:spacing w:after="0" w:line="240" w:lineRule="auto"/>
        <w:ind w:firstLine="0"/>
        <w:jc w:val="left"/>
        <w:rPr>
          <w:rFonts w:ascii="Bookman Old Style" w:eastAsia="Times New Roman" w:hAnsi="Bookman Old Style" w:cs="Times New Roman"/>
          <w:lang w:eastAsia="ar-SA"/>
        </w:rPr>
      </w:pPr>
      <w:r w:rsidRPr="003C1629">
        <w:rPr>
          <w:rFonts w:ascii="Calibri" w:eastAsia="Times New Roman" w:hAnsi="Calibri" w:cs="Times New Roman"/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1BE7F5F" wp14:editId="7247326D">
            <wp:simplePos x="0" y="0"/>
            <wp:positionH relativeFrom="column">
              <wp:posOffset>2447925</wp:posOffset>
            </wp:positionH>
            <wp:positionV relativeFrom="paragraph">
              <wp:posOffset>0</wp:posOffset>
            </wp:positionV>
            <wp:extent cx="1038225" cy="1171575"/>
            <wp:effectExtent l="0" t="0" r="9525" b="9525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1629">
        <w:rPr>
          <w:rFonts w:ascii="Bookman Old Style" w:eastAsia="Times New Roman" w:hAnsi="Bookman Old Style" w:cs="Times New Roman"/>
          <w:lang w:eastAsia="ar-SA"/>
        </w:rPr>
        <w:br w:type="textWrapping" w:clear="all"/>
      </w:r>
    </w:p>
    <w:p w14:paraId="69064BD8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3C1629">
        <w:rPr>
          <w:rFonts w:ascii="Times New Roman" w:eastAsia="Times New Roman" w:hAnsi="Times New Roman" w:cs="Times New Roman"/>
          <w:sz w:val="20"/>
          <w:szCs w:val="20"/>
          <w:lang w:eastAsia="ar-SA"/>
        </w:rPr>
        <w:t>Российская Федерация</w:t>
      </w:r>
    </w:p>
    <w:p w14:paraId="31988ED6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3C1629">
        <w:rPr>
          <w:rFonts w:ascii="Times New Roman" w:eastAsia="Times New Roman" w:hAnsi="Times New Roman" w:cs="Times New Roman"/>
          <w:sz w:val="20"/>
          <w:szCs w:val="20"/>
          <w:lang w:eastAsia="ar-SA"/>
        </w:rPr>
        <w:t>Самарская область</w:t>
      </w:r>
    </w:p>
    <w:p w14:paraId="44AC7AC3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3C1629">
        <w:rPr>
          <w:rFonts w:ascii="Times New Roman" w:eastAsia="Times New Roman" w:hAnsi="Times New Roman" w:cs="Times New Roman"/>
          <w:sz w:val="20"/>
          <w:szCs w:val="20"/>
          <w:lang w:eastAsia="ar-SA"/>
        </w:rPr>
        <w:t>Ставропольский район</w:t>
      </w:r>
    </w:p>
    <w:p w14:paraId="27EE6E92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3C1629">
        <w:rPr>
          <w:rFonts w:ascii="Times New Roman" w:eastAsia="Times New Roman" w:hAnsi="Times New Roman" w:cs="Times New Roman"/>
          <w:b/>
          <w:lang w:eastAsia="ar-SA"/>
        </w:rPr>
        <w:t xml:space="preserve">АДМИНИСТРАЦИЯ СЕЛЬСКОГО ПОСЕЛЕНИЯ НИЖНЕЕ САНЧЕЛЕЕВО </w:t>
      </w:r>
    </w:p>
    <w:p w14:paraId="0114A7D1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3C1629">
        <w:rPr>
          <w:rFonts w:ascii="Times New Roman" w:eastAsia="Times New Roman" w:hAnsi="Times New Roman" w:cs="Times New Roman"/>
          <w:b/>
          <w:lang w:eastAsia="ar-SA"/>
        </w:rPr>
        <w:t>МУНИЦИПАЛЬНОГО РАЙОНА СТАВРОПОЛЬСКИЙ</w:t>
      </w:r>
    </w:p>
    <w:p w14:paraId="1076A910" w14:textId="77777777" w:rsidR="003C1629" w:rsidRPr="003C1629" w:rsidRDefault="003C1629" w:rsidP="003C1629">
      <w:pPr>
        <w:suppressAutoHyphens/>
        <w:spacing w:after="0" w:line="240" w:lineRule="auto"/>
        <w:ind w:firstLine="0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3C1629">
        <w:rPr>
          <w:rFonts w:ascii="Times New Roman" w:eastAsia="Times New Roman" w:hAnsi="Times New Roman" w:cs="Times New Roman"/>
          <w:b/>
          <w:lang w:eastAsia="ar-SA"/>
        </w:rPr>
        <w:t>ПОСТАНОВЛЕНИЕ</w:t>
      </w:r>
    </w:p>
    <w:p w14:paraId="33407DC4" w14:textId="77777777" w:rsidR="003C1629" w:rsidRPr="003C1629" w:rsidRDefault="003C1629" w:rsidP="003C1629">
      <w:pPr>
        <w:spacing w:after="0" w:line="240" w:lineRule="auto"/>
        <w:ind w:firstLine="0"/>
        <w:jc w:val="left"/>
        <w:rPr>
          <w:rFonts w:ascii="Times New Roman" w:eastAsia="MS Mincho" w:hAnsi="Times New Roman" w:cs="Times New Roman"/>
          <w:b/>
          <w:bCs/>
          <w:sz w:val="28"/>
          <w:szCs w:val="28"/>
          <w:lang w:eastAsia="ru-RU"/>
        </w:rPr>
      </w:pPr>
    </w:p>
    <w:p w14:paraId="4C259AF6" w14:textId="77777777" w:rsidR="003C1629" w:rsidRPr="003C1629" w:rsidRDefault="003C1629" w:rsidP="003C1629">
      <w:pPr>
        <w:spacing w:after="0" w:line="240" w:lineRule="auto"/>
        <w:ind w:firstLine="0"/>
        <w:jc w:val="center"/>
        <w:outlineLvl w:val="0"/>
        <w:rPr>
          <w:rFonts w:ascii="Times New Roman" w:eastAsia="MS Mincho" w:hAnsi="Times New Roman" w:cs="Times New Roman"/>
          <w:b/>
          <w:bCs/>
          <w:sz w:val="28"/>
          <w:szCs w:val="28"/>
          <w:lang w:eastAsia="ru-RU"/>
        </w:rPr>
      </w:pPr>
      <w:r w:rsidRPr="003C1629">
        <w:rPr>
          <w:rFonts w:ascii="Times New Roman" w:eastAsia="MS Mincho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14:paraId="59B6ADE3" w14:textId="77777777" w:rsidR="003C1629" w:rsidRPr="003C1629" w:rsidRDefault="003C1629" w:rsidP="003C1629">
      <w:pPr>
        <w:spacing w:after="0" w:line="240" w:lineRule="auto"/>
        <w:ind w:firstLine="0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14:paraId="11AE1746" w14:textId="535E7F12" w:rsidR="002F547E" w:rsidRPr="003C1629" w:rsidRDefault="003C1629">
      <w:pPr>
        <w:rPr>
          <w:rFonts w:ascii="Times New Roman" w:hAnsi="Times New Roman" w:cs="Times New Roman"/>
          <w:b/>
          <w:sz w:val="28"/>
          <w:szCs w:val="28"/>
        </w:rPr>
      </w:pPr>
      <w:r w:rsidRPr="003C1629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DC3FFD">
        <w:rPr>
          <w:rFonts w:ascii="Times New Roman" w:hAnsi="Times New Roman" w:cs="Times New Roman"/>
          <w:b/>
          <w:sz w:val="28"/>
          <w:szCs w:val="28"/>
        </w:rPr>
        <w:t>30 сентября</w:t>
      </w:r>
      <w:r w:rsidRPr="003C1629">
        <w:rPr>
          <w:rFonts w:ascii="Times New Roman" w:hAnsi="Times New Roman" w:cs="Times New Roman"/>
          <w:b/>
          <w:sz w:val="28"/>
          <w:szCs w:val="28"/>
        </w:rPr>
        <w:t xml:space="preserve"> 2021 года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№</w:t>
      </w:r>
      <w:r w:rsidR="00AB251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C3FFD">
        <w:rPr>
          <w:rFonts w:ascii="Times New Roman" w:hAnsi="Times New Roman" w:cs="Times New Roman"/>
          <w:b/>
          <w:sz w:val="28"/>
          <w:szCs w:val="28"/>
        </w:rPr>
        <w:t>45</w:t>
      </w:r>
    </w:p>
    <w:p w14:paraId="782D1502" w14:textId="33581F56" w:rsidR="002F547E" w:rsidRPr="00851657" w:rsidRDefault="002F547E" w:rsidP="0085165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1657">
        <w:rPr>
          <w:rFonts w:ascii="Times New Roman" w:hAnsi="Times New Roman" w:cs="Times New Roman"/>
          <w:b/>
          <w:sz w:val="28"/>
          <w:szCs w:val="28"/>
        </w:rPr>
        <w:t>О сносе самовольн</w:t>
      </w:r>
      <w:r w:rsidR="007553FE" w:rsidRPr="00851657">
        <w:rPr>
          <w:rFonts w:ascii="Times New Roman" w:hAnsi="Times New Roman" w:cs="Times New Roman"/>
          <w:b/>
          <w:sz w:val="28"/>
          <w:szCs w:val="28"/>
        </w:rPr>
        <w:t>ых</w:t>
      </w:r>
      <w:r w:rsidRPr="00851657">
        <w:rPr>
          <w:rFonts w:ascii="Times New Roman" w:hAnsi="Times New Roman" w:cs="Times New Roman"/>
          <w:b/>
          <w:sz w:val="28"/>
          <w:szCs w:val="28"/>
        </w:rPr>
        <w:t xml:space="preserve"> постро</w:t>
      </w:r>
      <w:r w:rsidR="007553FE" w:rsidRPr="00851657">
        <w:rPr>
          <w:rFonts w:ascii="Times New Roman" w:hAnsi="Times New Roman" w:cs="Times New Roman"/>
          <w:b/>
          <w:sz w:val="28"/>
          <w:szCs w:val="28"/>
        </w:rPr>
        <w:t>ек</w:t>
      </w:r>
      <w:r w:rsidRPr="008516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F225A" w:rsidRPr="00851657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Нижнее Санчелеево муниципального района Ставропольский Самарской области.</w:t>
      </w:r>
    </w:p>
    <w:p w14:paraId="40DF0697" w14:textId="7E52CEF3" w:rsidR="002F547E" w:rsidRDefault="00AF225A" w:rsidP="000A1AE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№ 131- ФЗ «Об общих принципах организации</w:t>
      </w:r>
      <w:r w:rsidR="00580E6E">
        <w:rPr>
          <w:rFonts w:ascii="Times New Roman" w:hAnsi="Times New Roman" w:cs="Times New Roman"/>
          <w:sz w:val="28"/>
          <w:szCs w:val="28"/>
        </w:rPr>
        <w:t xml:space="preserve"> местного самоуправления в Российской Федерации»</w:t>
      </w:r>
      <w:r w:rsidR="003C1629">
        <w:rPr>
          <w:rFonts w:ascii="Times New Roman" w:hAnsi="Times New Roman" w:cs="Times New Roman"/>
          <w:sz w:val="28"/>
          <w:szCs w:val="28"/>
        </w:rPr>
        <w:t xml:space="preserve">, 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A235C">
        <w:rPr>
          <w:rFonts w:ascii="Times New Roman" w:hAnsi="Times New Roman" w:cs="Times New Roman"/>
          <w:sz w:val="28"/>
          <w:szCs w:val="28"/>
        </w:rPr>
        <w:t>с</w:t>
      </w:r>
      <w:r w:rsidR="002F547E" w:rsidRPr="00B86874">
        <w:rPr>
          <w:rFonts w:ascii="Times New Roman" w:hAnsi="Times New Roman" w:cs="Times New Roman"/>
          <w:sz w:val="28"/>
          <w:szCs w:val="28"/>
        </w:rPr>
        <w:t>тать</w:t>
      </w:r>
      <w:r w:rsidR="00AA235C">
        <w:rPr>
          <w:rFonts w:ascii="Times New Roman" w:hAnsi="Times New Roman" w:cs="Times New Roman"/>
          <w:sz w:val="28"/>
          <w:szCs w:val="28"/>
        </w:rPr>
        <w:t>ей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 222 Гражданского кодекса РФ,  статьей 55.32 Градостроительного кодекса РФ, Уставом сельского поселения </w:t>
      </w:r>
      <w:r w:rsidR="00BD68E9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, принятым решением Собрания Представителей сельского поселения </w:t>
      </w:r>
      <w:r w:rsidR="00BD68E9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2F547E" w:rsidRPr="00B86874">
        <w:rPr>
          <w:rFonts w:ascii="Times New Roman" w:hAnsi="Times New Roman" w:cs="Times New Roman"/>
          <w:sz w:val="28"/>
          <w:szCs w:val="28"/>
        </w:rPr>
        <w:t xml:space="preserve"> от </w:t>
      </w:r>
      <w:r w:rsidR="00BD68E9">
        <w:rPr>
          <w:rFonts w:ascii="Times New Roman" w:hAnsi="Times New Roman" w:cs="Times New Roman"/>
          <w:sz w:val="28"/>
          <w:szCs w:val="28"/>
        </w:rPr>
        <w:t>10.09.2019</w:t>
      </w:r>
      <w:r w:rsidR="00DA4102">
        <w:rPr>
          <w:rFonts w:ascii="Times New Roman" w:hAnsi="Times New Roman" w:cs="Times New Roman"/>
          <w:sz w:val="28"/>
          <w:szCs w:val="28"/>
        </w:rPr>
        <w:t xml:space="preserve"> </w:t>
      </w:r>
      <w:r w:rsidR="002F547E" w:rsidRPr="00B86874">
        <w:rPr>
          <w:rFonts w:ascii="Times New Roman" w:hAnsi="Times New Roman" w:cs="Times New Roman"/>
          <w:sz w:val="28"/>
          <w:szCs w:val="28"/>
        </w:rPr>
        <w:t>№</w:t>
      </w:r>
      <w:r w:rsidR="00DA4102">
        <w:rPr>
          <w:rFonts w:ascii="Times New Roman" w:hAnsi="Times New Roman" w:cs="Times New Roman"/>
          <w:sz w:val="28"/>
          <w:szCs w:val="28"/>
        </w:rPr>
        <w:t xml:space="preserve"> </w:t>
      </w:r>
      <w:r w:rsidR="00BD68E9">
        <w:rPr>
          <w:rFonts w:ascii="Times New Roman" w:hAnsi="Times New Roman" w:cs="Times New Roman"/>
          <w:sz w:val="28"/>
          <w:szCs w:val="28"/>
        </w:rPr>
        <w:t xml:space="preserve">173, </w:t>
      </w:r>
      <w:r w:rsidR="00BD68E9" w:rsidRPr="00BD68E9">
        <w:rPr>
          <w:rFonts w:ascii="Times New Roman" w:hAnsi="Times New Roman" w:cs="Times New Roman"/>
          <w:sz w:val="28"/>
          <w:szCs w:val="28"/>
        </w:rPr>
        <w:t>Поряд</w:t>
      </w:r>
      <w:r w:rsidR="00BD68E9">
        <w:rPr>
          <w:rFonts w:ascii="Times New Roman" w:hAnsi="Times New Roman" w:cs="Times New Roman"/>
          <w:sz w:val="28"/>
          <w:szCs w:val="28"/>
        </w:rPr>
        <w:t>ком</w:t>
      </w:r>
      <w:r w:rsidR="00BD68E9" w:rsidRPr="00BD68E9">
        <w:rPr>
          <w:rFonts w:ascii="Times New Roman" w:hAnsi="Times New Roman" w:cs="Times New Roman"/>
          <w:sz w:val="28"/>
          <w:szCs w:val="28"/>
        </w:rPr>
        <w:t xml:space="preserve"> принятия решения</w:t>
      </w:r>
      <w:r w:rsidR="00BD68E9">
        <w:rPr>
          <w:rFonts w:ascii="Times New Roman" w:hAnsi="Times New Roman" w:cs="Times New Roman"/>
          <w:sz w:val="28"/>
          <w:szCs w:val="28"/>
        </w:rPr>
        <w:t xml:space="preserve"> о сносе самовольной постройки </w:t>
      </w:r>
      <w:r w:rsidR="00BD68E9" w:rsidRPr="00BD68E9">
        <w:rPr>
          <w:rFonts w:ascii="Times New Roman" w:hAnsi="Times New Roman" w:cs="Times New Roman"/>
          <w:sz w:val="28"/>
          <w:szCs w:val="28"/>
        </w:rPr>
        <w:t>либо решения о сносе самовольной постройки или ее приведении в соответствие с установленными требованиями на территории сельского поселения Нижнее Санчелеево  муниципального района Ставропольский Самарской области</w:t>
      </w:r>
      <w:r w:rsidR="00BD68E9">
        <w:rPr>
          <w:rFonts w:ascii="Times New Roman" w:hAnsi="Times New Roman" w:cs="Times New Roman"/>
          <w:sz w:val="28"/>
          <w:szCs w:val="28"/>
        </w:rPr>
        <w:t xml:space="preserve">, утвержденным Постановлением Администрации </w:t>
      </w:r>
      <w:r w:rsidR="00BD68E9" w:rsidRPr="00BD68E9">
        <w:rPr>
          <w:rFonts w:ascii="Times New Roman" w:hAnsi="Times New Roman" w:cs="Times New Roman"/>
          <w:sz w:val="28"/>
          <w:szCs w:val="28"/>
        </w:rPr>
        <w:t>сельского поселения Нижнее Санчелеево от 28.05.2020 года № 38</w:t>
      </w:r>
      <w:r>
        <w:rPr>
          <w:rFonts w:ascii="Times New Roman" w:hAnsi="Times New Roman" w:cs="Times New Roman"/>
          <w:sz w:val="28"/>
          <w:szCs w:val="28"/>
        </w:rPr>
        <w:t xml:space="preserve">, на основании акта обследования (осмотра) земельного участка от </w:t>
      </w:r>
      <w:r w:rsidR="00903033">
        <w:rPr>
          <w:rFonts w:ascii="Times New Roman" w:hAnsi="Times New Roman" w:cs="Times New Roman"/>
          <w:sz w:val="28"/>
          <w:szCs w:val="28"/>
        </w:rPr>
        <w:t>07.07</w:t>
      </w:r>
      <w:r>
        <w:rPr>
          <w:rFonts w:ascii="Times New Roman" w:hAnsi="Times New Roman" w:cs="Times New Roman"/>
          <w:sz w:val="28"/>
          <w:szCs w:val="28"/>
        </w:rPr>
        <w:t xml:space="preserve">.2021 № </w:t>
      </w:r>
      <w:r w:rsidR="00903033">
        <w:rPr>
          <w:rFonts w:ascii="Times New Roman" w:hAnsi="Times New Roman" w:cs="Times New Roman"/>
          <w:sz w:val="28"/>
          <w:szCs w:val="28"/>
        </w:rPr>
        <w:t>254</w:t>
      </w:r>
      <w:r w:rsidR="00851657">
        <w:rPr>
          <w:rFonts w:ascii="Times New Roman" w:hAnsi="Times New Roman" w:cs="Times New Roman"/>
          <w:sz w:val="28"/>
          <w:szCs w:val="28"/>
        </w:rPr>
        <w:t xml:space="preserve">, проведенного </w:t>
      </w:r>
      <w:r w:rsidR="00903033">
        <w:rPr>
          <w:rFonts w:ascii="Times New Roman" w:hAnsi="Times New Roman" w:cs="Times New Roman"/>
          <w:sz w:val="28"/>
          <w:szCs w:val="28"/>
        </w:rPr>
        <w:t>специалистом</w:t>
      </w:r>
      <w:r w:rsidR="00851657">
        <w:rPr>
          <w:rFonts w:ascii="Times New Roman" w:hAnsi="Times New Roman" w:cs="Times New Roman"/>
          <w:sz w:val="28"/>
          <w:szCs w:val="28"/>
        </w:rPr>
        <w:t xml:space="preserve"> отдела муниципального земельного контроля Администрации муниципального района Ставропольский Самарской области </w:t>
      </w:r>
      <w:proofErr w:type="spellStart"/>
      <w:r w:rsidR="00903033">
        <w:rPr>
          <w:rFonts w:ascii="Times New Roman" w:hAnsi="Times New Roman" w:cs="Times New Roman"/>
          <w:sz w:val="28"/>
          <w:szCs w:val="28"/>
        </w:rPr>
        <w:t>Чекулаевым</w:t>
      </w:r>
      <w:proofErr w:type="spellEnd"/>
      <w:r w:rsidR="00903033">
        <w:rPr>
          <w:rFonts w:ascii="Times New Roman" w:hAnsi="Times New Roman" w:cs="Times New Roman"/>
          <w:sz w:val="28"/>
          <w:szCs w:val="28"/>
        </w:rPr>
        <w:t xml:space="preserve"> С.А.</w:t>
      </w:r>
      <w:bookmarkStart w:id="0" w:name="_GoBack"/>
      <w:bookmarkEnd w:id="0"/>
      <w:r w:rsidR="00851657">
        <w:rPr>
          <w:rFonts w:ascii="Times New Roman" w:hAnsi="Times New Roman" w:cs="Times New Roman"/>
          <w:sz w:val="28"/>
          <w:szCs w:val="28"/>
        </w:rPr>
        <w:t>,</w:t>
      </w:r>
    </w:p>
    <w:p w14:paraId="70B28063" w14:textId="29550403" w:rsidR="003C1629" w:rsidRPr="00B86874" w:rsidRDefault="003C1629" w:rsidP="000A1AE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Постановляю:</w:t>
      </w:r>
    </w:p>
    <w:p w14:paraId="736B4AA7" w14:textId="26B89173" w:rsidR="002F547E" w:rsidRPr="00697F3E" w:rsidRDefault="002F547E" w:rsidP="00DC3FF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86874">
        <w:rPr>
          <w:rFonts w:ascii="Times New Roman" w:hAnsi="Times New Roman" w:cs="Times New Roman"/>
          <w:sz w:val="28"/>
          <w:szCs w:val="28"/>
        </w:rPr>
        <w:t xml:space="preserve">Снести самовольные постройки, расположенные на земельном участке из земель </w:t>
      </w:r>
      <w:r w:rsidR="00BD68E9">
        <w:rPr>
          <w:rFonts w:ascii="Times New Roman" w:hAnsi="Times New Roman" w:cs="Times New Roman"/>
          <w:sz w:val="28"/>
          <w:szCs w:val="28"/>
        </w:rPr>
        <w:t>населенных пунктов</w:t>
      </w:r>
      <w:r w:rsidRPr="00B86874">
        <w:rPr>
          <w:rFonts w:ascii="Times New Roman" w:hAnsi="Times New Roman" w:cs="Times New Roman"/>
          <w:sz w:val="28"/>
          <w:szCs w:val="28"/>
        </w:rPr>
        <w:t xml:space="preserve"> с кадастровым номером </w:t>
      </w:r>
      <w:r w:rsidR="00DC3FFD" w:rsidRPr="00DC3FFD">
        <w:rPr>
          <w:rFonts w:ascii="Times New Roman" w:hAnsi="Times New Roman" w:cs="Times New Roman"/>
          <w:sz w:val="28"/>
          <w:szCs w:val="28"/>
        </w:rPr>
        <w:lastRenderedPageBreak/>
        <w:t>63:32:1301017:75</w:t>
      </w:r>
      <w:r w:rsidRPr="00B86874">
        <w:rPr>
          <w:rFonts w:ascii="Times New Roman" w:hAnsi="Times New Roman" w:cs="Times New Roman"/>
          <w:sz w:val="28"/>
          <w:szCs w:val="28"/>
        </w:rPr>
        <w:t xml:space="preserve">, площадью </w:t>
      </w:r>
      <w:r w:rsidR="00DC3FFD">
        <w:rPr>
          <w:rFonts w:ascii="Times New Roman" w:hAnsi="Times New Roman" w:cs="Times New Roman"/>
          <w:sz w:val="28"/>
          <w:szCs w:val="28"/>
        </w:rPr>
        <w:t>1000</w:t>
      </w:r>
      <w:r w:rsidRPr="00B86874">
        <w:rPr>
          <w:rFonts w:ascii="Times New Roman" w:hAnsi="Times New Roman" w:cs="Times New Roman"/>
          <w:sz w:val="28"/>
          <w:szCs w:val="28"/>
        </w:rPr>
        <w:t xml:space="preserve"> кв. м, видом разрешенного использования «</w:t>
      </w:r>
      <w:r w:rsidR="00DC3FFD" w:rsidRPr="00DC3F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Под строительство объекта торговли и общественного питания</w:t>
      </w:r>
      <w:r w:rsidR="00697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», расположенном по адресу: </w:t>
      </w:r>
      <w:r w:rsidR="00BD68E9" w:rsidRP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Российская Федерация, Самарская область, муниципальный район Ставропольский, сельское поселение Нижнее Санчелеево, село Нижнее Санчелеево, улица </w:t>
      </w:r>
      <w:r w:rsidR="00DC3F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Придорожная</w:t>
      </w:r>
      <w:r w:rsidR="00BD68E9" w:rsidRP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участок № </w:t>
      </w:r>
      <w:r w:rsidR="00DC3F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7</w:t>
      </w:r>
      <w:r w:rsidR="00697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Земельный участок находится в государственной собственности до разграничения прав.</w:t>
      </w:r>
    </w:p>
    <w:p w14:paraId="52848CC6" w14:textId="29C58C00" w:rsidR="00271454" w:rsidRPr="00271454" w:rsidRDefault="00AA235C" w:rsidP="00E46469">
      <w:pPr>
        <w:pStyle w:val="a3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2714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течение 7 рабочих дней со дня издания настоящего распоряжения:</w:t>
      </w:r>
    </w:p>
    <w:p w14:paraId="6611B6C9" w14:textId="5D0DA15C" w:rsidR="00697F3E" w:rsidRDefault="00271454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обеспечить опубликование в порядке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установленном уставом сельского поселения </w:t>
      </w:r>
      <w:r w:rsid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Нижнее Санчелеево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официального опубликования (обнародования) муниципальных правовых актов, сообщения о планируемом сносе самовольной постройки;</w:t>
      </w:r>
    </w:p>
    <w:p w14:paraId="4563846B" w14:textId="26A33AB8" w:rsidR="00E46469" w:rsidRDefault="00E46469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обеспечить размещение на официально</w:t>
      </w:r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сайте администрации сельского поселения </w:t>
      </w:r>
      <w:r w:rsid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Нижнее Санчелеево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информационно-телекоммуникационной сети «Интернет» сообщения о планируемом сносе самовольных построек;</w:t>
      </w:r>
    </w:p>
    <w:p w14:paraId="637BA65D" w14:textId="60F50A38" w:rsidR="00271454" w:rsidRDefault="00271454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обеспечить размещение на информационном щите в границах земельного участка</w:t>
      </w:r>
      <w:r w:rsidR="00E464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на котором возведены самовольные постройки,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сообщения о планируемом сносе самовольной постройки.</w:t>
      </w:r>
    </w:p>
    <w:p w14:paraId="4B3CFF8E" w14:textId="71A4F163" w:rsidR="00AA235C" w:rsidRDefault="00E46469" w:rsidP="00E46469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3C1629">
        <w:rPr>
          <w:rFonts w:ascii="Times New Roman" w:hAnsi="Times New Roman" w:cs="Times New Roman"/>
          <w:sz w:val="28"/>
          <w:szCs w:val="28"/>
        </w:rPr>
        <w:t>Произвести с</w:t>
      </w:r>
      <w:r>
        <w:rPr>
          <w:rFonts w:ascii="Times New Roman" w:hAnsi="Times New Roman" w:cs="Times New Roman"/>
          <w:sz w:val="28"/>
          <w:szCs w:val="28"/>
        </w:rPr>
        <w:t>нос самовольно</w:t>
      </w:r>
      <w:r w:rsidR="00BD08B3">
        <w:rPr>
          <w:rFonts w:ascii="Times New Roman" w:hAnsi="Times New Roman" w:cs="Times New Roman"/>
          <w:sz w:val="28"/>
          <w:szCs w:val="28"/>
        </w:rPr>
        <w:t xml:space="preserve"> возведенных строений не позднее 6 месяцев</w:t>
      </w:r>
      <w:r w:rsidR="00470AB1">
        <w:rPr>
          <w:rFonts w:ascii="Times New Roman" w:hAnsi="Times New Roman" w:cs="Times New Roman"/>
          <w:sz w:val="28"/>
          <w:szCs w:val="28"/>
        </w:rPr>
        <w:t xml:space="preserve"> со дня </w:t>
      </w:r>
      <w:r w:rsidR="000A1AE3">
        <w:rPr>
          <w:rFonts w:ascii="Times New Roman" w:hAnsi="Times New Roman" w:cs="Times New Roman"/>
          <w:sz w:val="28"/>
          <w:szCs w:val="28"/>
        </w:rPr>
        <w:t xml:space="preserve">размещения </w:t>
      </w:r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официальном сайте администрации сельского поселения </w:t>
      </w:r>
      <w:r w:rsidR="00BD68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Нижнее Санчелеево</w:t>
      </w:r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информационно-телекоммуникационной сети «</w:t>
      </w:r>
      <w:proofErr w:type="gramStart"/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Интернет»  сообщения</w:t>
      </w:r>
      <w:proofErr w:type="gramEnd"/>
      <w:r w:rsidR="000A1A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 планируемом сносе самовольных построек</w:t>
      </w:r>
      <w:r w:rsidR="00470AB1">
        <w:rPr>
          <w:rFonts w:ascii="Times New Roman" w:hAnsi="Times New Roman" w:cs="Times New Roman"/>
          <w:sz w:val="28"/>
          <w:szCs w:val="28"/>
        </w:rPr>
        <w:t>.</w:t>
      </w:r>
    </w:p>
    <w:p w14:paraId="3395F025" w14:textId="1CEABDB0" w:rsidR="00E46469" w:rsidRDefault="000A1AE3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AA235C" w:rsidRPr="00AA235C">
        <w:rPr>
          <w:rFonts w:ascii="Times New Roman" w:hAnsi="Times New Roman" w:cs="Times New Roman"/>
          <w:sz w:val="28"/>
          <w:szCs w:val="28"/>
        </w:rPr>
        <w:t>В течение семи рабочих дней со дня издания настоящего распоряжение направить его копию в администрацию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AA235C" w:rsidRPr="00AA235C">
        <w:rPr>
          <w:rFonts w:ascii="Times New Roman" w:hAnsi="Times New Roman" w:cs="Times New Roman"/>
          <w:sz w:val="28"/>
          <w:szCs w:val="28"/>
        </w:rPr>
        <w:t xml:space="preserve"> </w:t>
      </w:r>
      <w:r w:rsidR="00E46469" w:rsidRPr="00AA235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7BDC54" w14:textId="4EC08916" w:rsidR="00115BE2" w:rsidRDefault="00115BE2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4B57F386" w14:textId="7C06BC90" w:rsidR="00115BE2" w:rsidRDefault="00AB2514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115BE2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14:paraId="667120B6" w14:textId="5CA6FF37" w:rsidR="00AF225A" w:rsidRPr="00AA235C" w:rsidRDefault="00AF225A" w:rsidP="00AA235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AB2514">
        <w:rPr>
          <w:rFonts w:ascii="Times New Roman" w:hAnsi="Times New Roman" w:cs="Times New Roman"/>
          <w:sz w:val="28"/>
          <w:szCs w:val="28"/>
        </w:rPr>
        <w:t>Н.В.Арефьева</w:t>
      </w:r>
    </w:p>
    <w:sectPr w:rsidR="00AF225A" w:rsidRPr="00AA235C" w:rsidSect="0085165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377F7"/>
    <w:multiLevelType w:val="hybridMultilevel"/>
    <w:tmpl w:val="252EB616"/>
    <w:lvl w:ilvl="0" w:tplc="AC3ABA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B05191B"/>
    <w:multiLevelType w:val="hybridMultilevel"/>
    <w:tmpl w:val="4E36FB58"/>
    <w:lvl w:ilvl="0" w:tplc="DFB271D4">
      <w:start w:val="4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47E"/>
    <w:rsid w:val="000A1AE3"/>
    <w:rsid w:val="00115BE2"/>
    <w:rsid w:val="00165F9C"/>
    <w:rsid w:val="00271454"/>
    <w:rsid w:val="002F547E"/>
    <w:rsid w:val="003C1629"/>
    <w:rsid w:val="00470AB1"/>
    <w:rsid w:val="00580E6E"/>
    <w:rsid w:val="005B2A17"/>
    <w:rsid w:val="006929E2"/>
    <w:rsid w:val="00697F3E"/>
    <w:rsid w:val="006A3200"/>
    <w:rsid w:val="007553FE"/>
    <w:rsid w:val="007A37C1"/>
    <w:rsid w:val="008464F1"/>
    <w:rsid w:val="00851657"/>
    <w:rsid w:val="00903033"/>
    <w:rsid w:val="00A847BC"/>
    <w:rsid w:val="00AA235C"/>
    <w:rsid w:val="00AB2514"/>
    <w:rsid w:val="00AF225A"/>
    <w:rsid w:val="00B25C2A"/>
    <w:rsid w:val="00B86874"/>
    <w:rsid w:val="00BD08B3"/>
    <w:rsid w:val="00BD68E9"/>
    <w:rsid w:val="00C92627"/>
    <w:rsid w:val="00DA4102"/>
    <w:rsid w:val="00DC3FFD"/>
    <w:rsid w:val="00DC6EBF"/>
    <w:rsid w:val="00E424DC"/>
    <w:rsid w:val="00E46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AA890"/>
  <w15:chartTrackingRefBased/>
  <w15:docId w15:val="{EE6A0C32-A5E9-47AF-9B18-C2439C087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54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Храмкова</dc:creator>
  <cp:keywords/>
  <dc:description/>
  <cp:lastModifiedBy>1</cp:lastModifiedBy>
  <cp:revision>3</cp:revision>
  <dcterms:created xsi:type="dcterms:W3CDTF">2021-10-06T05:14:00Z</dcterms:created>
  <dcterms:modified xsi:type="dcterms:W3CDTF">2021-10-06T05:48:00Z</dcterms:modified>
</cp:coreProperties>
</file>