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81E6D" w:rsidRDefault="00181D6F" w:rsidP="000E574C">
      <w:pPr>
        <w:pStyle w:val="1"/>
        <w:ind w:left="5400" w:hanging="5684"/>
        <w:jc w:val="center"/>
        <w:rPr>
          <w:noProo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3pt;height:80.25pt;visibility:visible">
            <v:imagedata r:id="rId5" o:title="" gain="93623f" blacklevel="-7864f"/>
          </v:shape>
        </w:pict>
      </w:r>
    </w:p>
    <w:p w:rsidR="00381E6D" w:rsidRDefault="00381E6D" w:rsidP="001D0C66">
      <w:pPr>
        <w:jc w:val="center"/>
      </w:pPr>
      <w:r>
        <w:t>Российская Федерация</w:t>
      </w:r>
    </w:p>
    <w:p w:rsidR="00381E6D" w:rsidRDefault="00381E6D" w:rsidP="001D0C66">
      <w:pPr>
        <w:jc w:val="center"/>
      </w:pPr>
      <w:r>
        <w:t>Самарская область</w:t>
      </w:r>
    </w:p>
    <w:p w:rsidR="00381E6D" w:rsidRDefault="00381E6D"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rsidR="00381E6D" w:rsidRDefault="00381E6D"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rsidR="00381E6D" w:rsidRDefault="00381E6D"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rsidR="00381E6D" w:rsidRDefault="00381E6D" w:rsidP="001D0C66">
      <w:pPr>
        <w:pStyle w:val="ConsPlusTitle"/>
        <w:widowControl/>
        <w:spacing w:line="360" w:lineRule="auto"/>
        <w:jc w:val="center"/>
        <w:rPr>
          <w:rFonts w:ascii="Times New Roman" w:hAnsi="Times New Roman" w:cs="Times New Roman"/>
        </w:rPr>
      </w:pPr>
    </w:p>
    <w:p w:rsidR="00381E6D" w:rsidRDefault="00381E6D" w:rsidP="001D0C66">
      <w:pPr>
        <w:jc w:val="center"/>
        <w:rPr>
          <w:b/>
          <w:bCs/>
          <w:sz w:val="36"/>
          <w:szCs w:val="36"/>
        </w:rPr>
      </w:pPr>
      <w:r>
        <w:rPr>
          <w:b/>
          <w:bCs/>
          <w:sz w:val="36"/>
          <w:szCs w:val="36"/>
        </w:rPr>
        <w:t>ПОСТАНОВЛЕНИЕ</w:t>
      </w:r>
    </w:p>
    <w:p w:rsidR="00381E6D" w:rsidRDefault="00381E6D" w:rsidP="001D0C66">
      <w:pPr>
        <w:rPr>
          <w:b/>
          <w:bCs/>
        </w:rPr>
      </w:pPr>
      <w:r w:rsidRPr="00D97A0E">
        <w:rPr>
          <w:b/>
          <w:bCs/>
          <w:sz w:val="24"/>
          <w:szCs w:val="24"/>
        </w:rPr>
        <w:t xml:space="preserve">от </w:t>
      </w:r>
      <w:r w:rsidR="0093389B">
        <w:rPr>
          <w:b/>
          <w:bCs/>
          <w:sz w:val="24"/>
          <w:szCs w:val="24"/>
        </w:rPr>
        <w:t>02</w:t>
      </w:r>
      <w:r w:rsidR="000E574C">
        <w:rPr>
          <w:b/>
          <w:bCs/>
          <w:sz w:val="24"/>
          <w:szCs w:val="24"/>
        </w:rPr>
        <w:t xml:space="preserve"> </w:t>
      </w:r>
      <w:r w:rsidR="0093389B">
        <w:rPr>
          <w:b/>
          <w:bCs/>
          <w:sz w:val="24"/>
          <w:szCs w:val="24"/>
        </w:rPr>
        <w:t>декабря</w:t>
      </w:r>
      <w:r w:rsidR="000E574C">
        <w:rPr>
          <w:b/>
          <w:bCs/>
          <w:sz w:val="24"/>
          <w:szCs w:val="24"/>
        </w:rPr>
        <w:t xml:space="preserve"> 2019</w:t>
      </w:r>
      <w:r w:rsidR="00056068">
        <w:rPr>
          <w:b/>
          <w:bCs/>
          <w:sz w:val="24"/>
          <w:szCs w:val="24"/>
        </w:rPr>
        <w:t xml:space="preserve">                                                                                                                     </w:t>
      </w:r>
      <w:r w:rsidRPr="00D97A0E">
        <w:rPr>
          <w:b/>
          <w:bCs/>
          <w:sz w:val="24"/>
          <w:szCs w:val="24"/>
        </w:rPr>
        <w:t xml:space="preserve"> № </w:t>
      </w:r>
      <w:r w:rsidR="0093389B">
        <w:rPr>
          <w:b/>
          <w:bCs/>
          <w:sz w:val="24"/>
          <w:szCs w:val="24"/>
        </w:rPr>
        <w:t>61</w:t>
      </w:r>
    </w:p>
    <w:p w:rsidR="00381E6D" w:rsidRDefault="00381E6D" w:rsidP="00162E8F">
      <w:pPr>
        <w:spacing w:after="0" w:line="240" w:lineRule="auto"/>
        <w:jc w:val="cente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rsidR="00381E6D" w:rsidRPr="00EC796C" w:rsidRDefault="00381E6D" w:rsidP="00162E8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 редакции Постановления №10 от 18.04.2016г</w:t>
      </w:r>
      <w:r w:rsidR="00056068">
        <w:rPr>
          <w:rFonts w:ascii="Times New Roman" w:hAnsi="Times New Roman" w:cs="Times New Roman"/>
          <w:sz w:val="28"/>
          <w:szCs w:val="28"/>
        </w:rPr>
        <w:t>; №20 от 30.04.2019г.</w:t>
      </w:r>
      <w:r>
        <w:rPr>
          <w:rFonts w:ascii="Times New Roman" w:hAnsi="Times New Roman" w:cs="Times New Roman"/>
          <w:sz w:val="28"/>
          <w:szCs w:val="28"/>
        </w:rPr>
        <w:t>)</w:t>
      </w:r>
    </w:p>
    <w:p w:rsidR="00381E6D" w:rsidRPr="00162E8F" w:rsidRDefault="00381E6D" w:rsidP="00AE1889">
      <w:pPr>
        <w:shd w:val="clear" w:color="auto" w:fill="FFFFFF"/>
        <w:tabs>
          <w:tab w:val="left" w:pos="9355"/>
        </w:tabs>
        <w:spacing w:after="0" w:line="240" w:lineRule="auto"/>
        <w:ind w:right="141"/>
        <w:jc w:val="center"/>
        <w:rPr>
          <w:rFonts w:ascii="Times New Roman" w:hAnsi="Times New Roman" w:cs="Times New Roman"/>
          <w:b/>
          <w:bCs/>
          <w:spacing w:val="-3"/>
          <w:sz w:val="24"/>
          <w:szCs w:val="24"/>
        </w:rPr>
      </w:pPr>
    </w:p>
    <w:p w:rsidR="00381E6D" w:rsidRDefault="00381E6D" w:rsidP="00AE1889">
      <w:pPr>
        <w:shd w:val="clear" w:color="auto" w:fill="FFFFFF"/>
        <w:ind w:right="-1"/>
        <w:jc w:val="center"/>
        <w:rPr>
          <w:rFonts w:ascii="Times New Roman" w:hAnsi="Times New Roman" w:cs="Times New Roman"/>
          <w:sz w:val="28"/>
          <w:szCs w:val="28"/>
        </w:rPr>
      </w:pPr>
    </w:p>
    <w:p w:rsidR="00381E6D" w:rsidRDefault="00381E6D"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rsidR="00381E6D" w:rsidRDefault="00381E6D" w:rsidP="00E1051E">
      <w:pPr>
        <w:spacing w:after="0" w:line="240" w:lineRule="auto"/>
        <w:rPr>
          <w:rFonts w:ascii="Times New Roman" w:hAnsi="Times New Roman" w:cs="Times New Roman"/>
          <w:sz w:val="24"/>
          <w:szCs w:val="24"/>
        </w:rPr>
      </w:pPr>
    </w:p>
    <w:p w:rsidR="00381E6D" w:rsidRPr="001E0169" w:rsidRDefault="00381E6D" w:rsidP="00A54AFF">
      <w:pPr>
        <w:numPr>
          <w:ilvl w:val="0"/>
          <w:numId w:val="3"/>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rsidR="00381E6D" w:rsidRPr="00AE1889" w:rsidRDefault="00381E6D" w:rsidP="00E1051E">
      <w:pPr>
        <w:autoSpaceDE w:val="0"/>
        <w:autoSpaceDN w:val="0"/>
        <w:adjustRightInd w:val="0"/>
        <w:spacing w:after="0"/>
        <w:ind w:left="360"/>
        <w:jc w:val="both"/>
        <w:rPr>
          <w:rFonts w:ascii="Times New Roman" w:hAnsi="Times New Roman" w:cs="Times New Roman"/>
          <w:sz w:val="24"/>
          <w:szCs w:val="24"/>
        </w:rPr>
      </w:pPr>
    </w:p>
    <w:p w:rsidR="00381E6D" w:rsidRPr="00A54AFF" w:rsidRDefault="00381E6D" w:rsidP="00A54AFF">
      <w:pPr>
        <w:numPr>
          <w:ilvl w:val="0"/>
          <w:numId w:val="3"/>
        </w:numPr>
        <w:spacing w:before="280" w:after="0"/>
        <w:rPr>
          <w:rStyle w:val="FontStyle38"/>
          <w:sz w:val="24"/>
          <w:szCs w:val="24"/>
        </w:rPr>
      </w:pPr>
      <w:r w:rsidRPr="00A54AFF">
        <w:rPr>
          <w:rStyle w:val="FontStyle38"/>
          <w:sz w:val="24"/>
          <w:szCs w:val="24"/>
        </w:rPr>
        <w:t>Опубликовать официально настоящее Постановление в газете «Нижне-</w:t>
      </w:r>
      <w:proofErr w:type="spellStart"/>
      <w:r w:rsidRPr="00A54AFF">
        <w:rPr>
          <w:rStyle w:val="FontStyle38"/>
          <w:sz w:val="24"/>
          <w:szCs w:val="24"/>
        </w:rPr>
        <w:t>Санчелеевский</w:t>
      </w:r>
      <w:proofErr w:type="spellEnd"/>
      <w:r w:rsidRPr="00A54AFF">
        <w:rPr>
          <w:rStyle w:val="FontStyle38"/>
          <w:sz w:val="24"/>
          <w:szCs w:val="24"/>
        </w:rPr>
        <w:t xml:space="preserve"> </w:t>
      </w:r>
      <w:proofErr w:type="gramStart"/>
      <w:r w:rsidRPr="00A54AFF">
        <w:rPr>
          <w:rStyle w:val="FontStyle38"/>
          <w:sz w:val="24"/>
          <w:szCs w:val="24"/>
        </w:rPr>
        <w:t xml:space="preserve">вестник» </w:t>
      </w:r>
      <w:r w:rsidRPr="00A54AFF">
        <w:rPr>
          <w:sz w:val="24"/>
          <w:szCs w:val="24"/>
        </w:rPr>
        <w:t xml:space="preserve"> </w:t>
      </w:r>
      <w:r w:rsidRPr="00A54AFF">
        <w:rPr>
          <w:rFonts w:ascii="Times New Roman" w:hAnsi="Times New Roman" w:cs="Times New Roman"/>
          <w:sz w:val="24"/>
          <w:szCs w:val="24"/>
        </w:rPr>
        <w:t>и</w:t>
      </w:r>
      <w:proofErr w:type="gramEnd"/>
      <w:r w:rsidRPr="00A54AFF">
        <w:rPr>
          <w:rFonts w:ascii="Times New Roman" w:hAnsi="Times New Roman" w:cs="Times New Roman"/>
          <w:sz w:val="24"/>
          <w:szCs w:val="24"/>
        </w:rPr>
        <w:t xml:space="preserve">  на официальном сайте </w:t>
      </w:r>
      <w:r w:rsidRPr="00A54AFF">
        <w:rPr>
          <w:rFonts w:ascii="Times New Roman" w:hAnsi="Times New Roman" w:cs="Times New Roman"/>
          <w:sz w:val="24"/>
          <w:szCs w:val="24"/>
          <w:lang w:val="en-US"/>
        </w:rPr>
        <w:t>http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n</w:t>
      </w:r>
      <w:r w:rsidRPr="00A54AFF">
        <w:rPr>
          <w:rFonts w:ascii="Times New Roman" w:hAnsi="Times New Roman" w:cs="Times New Roman"/>
          <w:sz w:val="24"/>
          <w:szCs w:val="24"/>
        </w:rPr>
        <w:t>.</w:t>
      </w:r>
      <w:proofErr w:type="spellStart"/>
      <w:r w:rsidRPr="00A54AFF">
        <w:rPr>
          <w:rFonts w:ascii="Times New Roman" w:hAnsi="Times New Roman" w:cs="Times New Roman"/>
          <w:sz w:val="24"/>
          <w:szCs w:val="24"/>
          <w:lang w:val="en-US"/>
        </w:rPr>
        <w:t>sancheleevo</w:t>
      </w:r>
      <w:proofErr w:type="spellEnd"/>
      <w:r w:rsidRPr="00A54AFF">
        <w:rPr>
          <w:rFonts w:ascii="Times New Roman" w:hAnsi="Times New Roman" w:cs="Times New Roman"/>
          <w:sz w:val="24"/>
          <w:szCs w:val="24"/>
        </w:rPr>
        <w:t>.</w:t>
      </w:r>
      <w:proofErr w:type="spellStart"/>
      <w:r w:rsidRPr="00A54AFF">
        <w:rPr>
          <w:rFonts w:ascii="Times New Roman" w:hAnsi="Times New Roman" w:cs="Times New Roman"/>
          <w:sz w:val="24"/>
          <w:szCs w:val="24"/>
          <w:lang w:val="en-US"/>
        </w:rPr>
        <w:t>stavrsp</w:t>
      </w:r>
      <w:proofErr w:type="spellEnd"/>
      <w:r w:rsidRPr="00A54AFF">
        <w:rPr>
          <w:rFonts w:ascii="Times New Roman" w:hAnsi="Times New Roman" w:cs="Times New Roman"/>
          <w:sz w:val="24"/>
          <w:szCs w:val="24"/>
        </w:rPr>
        <w:t>.</w:t>
      </w:r>
      <w:r w:rsidRPr="00A54AFF">
        <w:rPr>
          <w:rFonts w:ascii="Times New Roman" w:hAnsi="Times New Roman" w:cs="Times New Roman"/>
          <w:sz w:val="24"/>
          <w:szCs w:val="24"/>
          <w:lang w:val="en-US"/>
        </w:rPr>
        <w:t>ru</w:t>
      </w:r>
    </w:p>
    <w:p w:rsidR="00381E6D" w:rsidRPr="00A54AFF" w:rsidRDefault="00381E6D" w:rsidP="00A54AFF">
      <w:pPr>
        <w:spacing w:before="280" w:after="0"/>
        <w:ind w:firstLine="90"/>
        <w:rPr>
          <w:rStyle w:val="FontStyle38"/>
        </w:rPr>
      </w:pPr>
    </w:p>
    <w:p w:rsidR="00381E6D" w:rsidRDefault="00381E6D" w:rsidP="001E0169">
      <w:pPr>
        <w:autoSpaceDE w:val="0"/>
        <w:autoSpaceDN w:val="0"/>
        <w:adjustRightInd w:val="0"/>
        <w:spacing w:after="0"/>
        <w:jc w:val="both"/>
        <w:rPr>
          <w:rFonts w:ascii="Times New Roman" w:hAnsi="Times New Roman" w:cs="Times New Roman"/>
          <w:sz w:val="24"/>
          <w:szCs w:val="24"/>
        </w:rPr>
      </w:pPr>
    </w:p>
    <w:p w:rsidR="00381E6D" w:rsidRPr="00AE1889" w:rsidRDefault="00381E6D" w:rsidP="001E0169">
      <w:pPr>
        <w:autoSpaceDE w:val="0"/>
        <w:autoSpaceDN w:val="0"/>
        <w:adjustRightInd w:val="0"/>
        <w:spacing w:after="0"/>
        <w:ind w:left="360"/>
        <w:jc w:val="both"/>
        <w:rPr>
          <w:rFonts w:ascii="Times New Roman" w:hAnsi="Times New Roman" w:cs="Times New Roman"/>
          <w:sz w:val="24"/>
          <w:szCs w:val="24"/>
        </w:rPr>
      </w:pPr>
    </w:p>
    <w:p w:rsidR="00381E6D" w:rsidRDefault="00381E6D" w:rsidP="008D541C">
      <w:pPr>
        <w:spacing w:after="0" w:line="240" w:lineRule="auto"/>
        <w:ind w:firstLine="491"/>
        <w:jc w:val="both"/>
        <w:rPr>
          <w:rFonts w:ascii="Times New Roman" w:hAnsi="Times New Roman" w:cs="Times New Roman"/>
          <w:sz w:val="24"/>
          <w:szCs w:val="24"/>
        </w:rPr>
      </w:pPr>
    </w:p>
    <w:p w:rsidR="00056068" w:rsidRDefault="00381E6D"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Глав</w:t>
      </w:r>
      <w:r w:rsidR="00D9684A">
        <w:rPr>
          <w:rFonts w:ascii="Times New Roman" w:hAnsi="Times New Roman" w:cs="Times New Roman"/>
          <w:sz w:val="24"/>
          <w:szCs w:val="24"/>
        </w:rPr>
        <w:t>а</w:t>
      </w:r>
      <w:r>
        <w:rPr>
          <w:rFonts w:ascii="Times New Roman" w:hAnsi="Times New Roman" w:cs="Times New Roman"/>
          <w:sz w:val="24"/>
          <w:szCs w:val="24"/>
        </w:rPr>
        <w:t xml:space="preserve"> сельского поселения</w:t>
      </w:r>
      <w:r w:rsidR="00056068">
        <w:rPr>
          <w:rFonts w:ascii="Times New Roman" w:hAnsi="Times New Roman" w:cs="Times New Roman"/>
          <w:sz w:val="24"/>
          <w:szCs w:val="24"/>
        </w:rPr>
        <w:t xml:space="preserve">                                         </w:t>
      </w:r>
      <w:r w:rsidR="00D9684A">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sidR="00D9684A">
        <w:rPr>
          <w:rFonts w:ascii="Times New Roman" w:hAnsi="Times New Roman" w:cs="Times New Roman"/>
          <w:sz w:val="24"/>
          <w:szCs w:val="24"/>
        </w:rPr>
        <w:t>Н.И. Белосков</w:t>
      </w:r>
    </w:p>
    <w:p w:rsidR="00381E6D" w:rsidRDefault="00381E6D"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w:t>
      </w:r>
    </w:p>
    <w:p w:rsidR="00381E6D" w:rsidRDefault="00381E6D" w:rsidP="008D541C">
      <w:pPr>
        <w:spacing w:after="0" w:line="240" w:lineRule="auto"/>
        <w:jc w:val="both"/>
        <w:rPr>
          <w:rFonts w:ascii="Times New Roman" w:hAnsi="Times New Roman" w:cs="Times New Roman"/>
          <w:sz w:val="24"/>
          <w:szCs w:val="24"/>
        </w:rPr>
      </w:pPr>
    </w:p>
    <w:p w:rsidR="00381E6D" w:rsidRDefault="00381E6D" w:rsidP="008D541C">
      <w:pPr>
        <w:spacing w:after="0" w:line="240" w:lineRule="auto"/>
        <w:jc w:val="both"/>
        <w:rPr>
          <w:rFonts w:ascii="Times New Roman" w:hAnsi="Times New Roman" w:cs="Times New Roman"/>
          <w:sz w:val="24"/>
          <w:szCs w:val="24"/>
        </w:rPr>
      </w:pPr>
    </w:p>
    <w:p w:rsidR="00381E6D" w:rsidRDefault="00381E6D" w:rsidP="008D541C">
      <w:pPr>
        <w:spacing w:after="0" w:line="240" w:lineRule="auto"/>
        <w:rPr>
          <w:rFonts w:ascii="Times New Roman" w:hAnsi="Times New Roman" w:cs="Times New Roman"/>
          <w:b/>
          <w:bCs/>
          <w:sz w:val="28"/>
          <w:szCs w:val="28"/>
        </w:rPr>
      </w:pPr>
    </w:p>
    <w:p w:rsidR="00381E6D" w:rsidRDefault="00381E6D" w:rsidP="00AE1889">
      <w:pPr>
        <w:autoSpaceDE w:val="0"/>
        <w:autoSpaceDN w:val="0"/>
        <w:adjustRightInd w:val="0"/>
        <w:spacing w:after="0"/>
        <w:ind w:left="720"/>
        <w:jc w:val="both"/>
        <w:rPr>
          <w:rFonts w:ascii="Times New Roman CYR" w:hAnsi="Times New Roman CYR" w:cs="Times New Roman CYR"/>
          <w:sz w:val="28"/>
          <w:szCs w:val="28"/>
        </w:rPr>
      </w:pPr>
    </w:p>
    <w:p w:rsidR="00381E6D" w:rsidRDefault="00381E6D" w:rsidP="00D5108E">
      <w:pPr>
        <w:autoSpaceDE w:val="0"/>
        <w:autoSpaceDN w:val="0"/>
        <w:adjustRightInd w:val="0"/>
        <w:rPr>
          <w:rFonts w:ascii="Times New Roman" w:hAnsi="Times New Roman" w:cs="Times New Roman"/>
          <w:sz w:val="28"/>
          <w:szCs w:val="28"/>
        </w:rPr>
      </w:pPr>
    </w:p>
    <w:p w:rsidR="00381E6D" w:rsidRDefault="00381E6D" w:rsidP="00D5108E">
      <w:pPr>
        <w:autoSpaceDE w:val="0"/>
        <w:autoSpaceDN w:val="0"/>
        <w:adjustRightInd w:val="0"/>
        <w:jc w:val="right"/>
      </w:pPr>
    </w:p>
    <w:p w:rsidR="00381E6D" w:rsidRPr="00EC796C" w:rsidRDefault="00381E6D"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rsidR="00381E6D" w:rsidRPr="00EC796C" w:rsidRDefault="00381E6D"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к постановлению</w:t>
      </w:r>
    </w:p>
    <w:p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rsidR="00381E6D" w:rsidRPr="00EC796C"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 xml:space="preserve">от </w:t>
      </w:r>
      <w:r w:rsidR="00181D6F">
        <w:rPr>
          <w:rFonts w:ascii="Times New Roman" w:hAnsi="Times New Roman" w:cs="Times New Roman"/>
          <w:sz w:val="24"/>
          <w:szCs w:val="24"/>
        </w:rPr>
        <w:t>02</w:t>
      </w:r>
      <w:r w:rsidR="005324B0">
        <w:rPr>
          <w:rFonts w:ascii="Times New Roman" w:hAnsi="Times New Roman" w:cs="Times New Roman"/>
          <w:sz w:val="24"/>
          <w:szCs w:val="24"/>
        </w:rPr>
        <w:t>.1</w:t>
      </w:r>
      <w:r w:rsidR="00181D6F">
        <w:rPr>
          <w:rFonts w:ascii="Times New Roman" w:hAnsi="Times New Roman" w:cs="Times New Roman"/>
          <w:sz w:val="24"/>
          <w:szCs w:val="24"/>
        </w:rPr>
        <w:t>2</w:t>
      </w:r>
      <w:r w:rsidR="005324B0">
        <w:rPr>
          <w:rFonts w:ascii="Times New Roman" w:hAnsi="Times New Roman" w:cs="Times New Roman"/>
          <w:sz w:val="24"/>
          <w:szCs w:val="24"/>
        </w:rPr>
        <w:t>.2019г. №</w:t>
      </w:r>
      <w:r w:rsidR="00181D6F">
        <w:rPr>
          <w:rFonts w:ascii="Times New Roman" w:hAnsi="Times New Roman" w:cs="Times New Roman"/>
          <w:sz w:val="24"/>
          <w:szCs w:val="24"/>
        </w:rPr>
        <w:t>61</w:t>
      </w:r>
      <w:bookmarkStart w:id="0" w:name="_GoBack"/>
      <w:bookmarkEnd w:id="0"/>
    </w:p>
    <w:p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rsidR="00381E6D" w:rsidRDefault="00381E6D" w:rsidP="00EC796C">
      <w:pPr>
        <w:widowControl w:val="0"/>
        <w:autoSpaceDE w:val="0"/>
        <w:autoSpaceDN w:val="0"/>
        <w:adjustRightInd w:val="0"/>
        <w:ind w:left="6372" w:firstLine="708"/>
        <w:outlineLvl w:val="0"/>
        <w:rPr>
          <w:rFonts w:ascii="Times New Roman" w:hAnsi="Times New Roman" w:cs="Times New Roman"/>
          <w:sz w:val="25"/>
          <w:szCs w:val="25"/>
        </w:rPr>
      </w:pPr>
    </w:p>
    <w:p w:rsidR="00381E6D" w:rsidRDefault="00381E6D"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rsidR="00381E6D" w:rsidRPr="00EC796C" w:rsidRDefault="00381E6D"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 xml:space="preserve">администрации сельского </w:t>
      </w:r>
      <w:proofErr w:type="spellStart"/>
      <w:r w:rsidRPr="00EC796C">
        <w:rPr>
          <w:rFonts w:ascii="Times New Roman" w:hAnsi="Times New Roman" w:cs="Times New Roman"/>
          <w:b/>
          <w:bCs/>
          <w:sz w:val="24"/>
          <w:szCs w:val="24"/>
        </w:rPr>
        <w:t>поселения_Нижнее</w:t>
      </w:r>
      <w:proofErr w:type="spellEnd"/>
      <w:r w:rsidRPr="00EC796C">
        <w:rPr>
          <w:rFonts w:ascii="Times New Roman" w:hAnsi="Times New Roman" w:cs="Times New Roman"/>
          <w:b/>
          <w:bCs/>
          <w:sz w:val="24"/>
          <w:szCs w:val="24"/>
        </w:rPr>
        <w:t xml:space="preserve">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w:t>
      </w:r>
      <w:proofErr w:type="gramStart"/>
      <w:r w:rsidRPr="00EC796C">
        <w:rPr>
          <w:rFonts w:ascii="Times New Roman" w:hAnsi="Times New Roman" w:cs="Times New Roman"/>
          <w:b/>
          <w:bCs/>
          <w:sz w:val="24"/>
          <w:szCs w:val="24"/>
        </w:rPr>
        <w:t>Санчелеево  муниципального</w:t>
      </w:r>
      <w:proofErr w:type="gramEnd"/>
      <w:r w:rsidRPr="00EC796C">
        <w:rPr>
          <w:rFonts w:ascii="Times New Roman" w:hAnsi="Times New Roman" w:cs="Times New Roman"/>
          <w:b/>
          <w:bCs/>
          <w:sz w:val="24"/>
          <w:szCs w:val="24"/>
        </w:rPr>
        <w:t xml:space="preserve"> района Ставропольский Самарской области</w:t>
      </w:r>
      <w:r w:rsidRPr="00EC796C">
        <w:rPr>
          <w:rFonts w:ascii="Times New Roman" w:hAnsi="Times New Roman" w:cs="Times New Roman"/>
          <w:b/>
          <w:bCs/>
          <w:sz w:val="25"/>
          <w:szCs w:val="25"/>
        </w:rPr>
        <w:t>:</w:t>
      </w:r>
    </w:p>
    <w:p w:rsidR="00381E6D" w:rsidRPr="00601115" w:rsidRDefault="00381E6D"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381E6D" w:rsidRPr="00127391">
        <w:tc>
          <w:tcPr>
            <w:tcW w:w="2969"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Белосков Николай Иванович</w:t>
            </w:r>
          </w:p>
        </w:tc>
        <w:tc>
          <w:tcPr>
            <w:tcW w:w="3601"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381E6D" w:rsidRPr="00127391">
        <w:tc>
          <w:tcPr>
            <w:tcW w:w="2969" w:type="dxa"/>
          </w:tcPr>
          <w:p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Авдошина Лариса Николаевна</w:t>
            </w:r>
          </w:p>
        </w:tc>
        <w:tc>
          <w:tcPr>
            <w:tcW w:w="3601" w:type="dxa"/>
          </w:tcPr>
          <w:p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С</w:t>
            </w:r>
            <w:r w:rsidR="00381E6D" w:rsidRPr="00127391">
              <w:rPr>
                <w:rFonts w:ascii="Times New Roman" w:hAnsi="Times New Roman" w:cs="Times New Roman"/>
                <w:sz w:val="25"/>
                <w:szCs w:val="25"/>
              </w:rPr>
              <w:t>пециалист</w:t>
            </w:r>
            <w:r>
              <w:rPr>
                <w:rFonts w:ascii="Times New Roman" w:hAnsi="Times New Roman" w:cs="Times New Roman"/>
                <w:sz w:val="25"/>
                <w:szCs w:val="25"/>
              </w:rPr>
              <w:t xml:space="preserve"> </w:t>
            </w:r>
            <w:r>
              <w:rPr>
                <w:rFonts w:ascii="Times New Roman" w:hAnsi="Times New Roman" w:cs="Times New Roman"/>
                <w:sz w:val="25"/>
                <w:szCs w:val="25"/>
                <w:lang w:val="en-US"/>
              </w:rPr>
              <w:t>II</w:t>
            </w:r>
            <w:r w:rsidRPr="00056068">
              <w:rPr>
                <w:rFonts w:ascii="Times New Roman" w:hAnsi="Times New Roman" w:cs="Times New Roman"/>
                <w:sz w:val="25"/>
                <w:szCs w:val="25"/>
              </w:rPr>
              <w:t xml:space="preserve"> </w:t>
            </w:r>
            <w:r>
              <w:rPr>
                <w:rFonts w:ascii="Times New Roman" w:hAnsi="Times New Roman" w:cs="Times New Roman"/>
                <w:sz w:val="25"/>
                <w:szCs w:val="25"/>
              </w:rPr>
              <w:t>категории</w:t>
            </w:r>
            <w:r w:rsidR="00381E6D" w:rsidRPr="00127391">
              <w:rPr>
                <w:rFonts w:ascii="Times New Roman" w:hAnsi="Times New Roman" w:cs="Times New Roman"/>
                <w:sz w:val="25"/>
                <w:szCs w:val="25"/>
              </w:rPr>
              <w:t xml:space="preserve"> администрации сельского поселения</w:t>
            </w:r>
          </w:p>
        </w:tc>
        <w:tc>
          <w:tcPr>
            <w:tcW w:w="3000" w:type="dxa"/>
          </w:tcPr>
          <w:p w:rsidR="00381E6D" w:rsidRPr="00127391" w:rsidRDefault="00381E6D"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tc>
          <w:tcPr>
            <w:tcW w:w="2969"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Воробьева Татьяна Владимировна</w:t>
            </w:r>
          </w:p>
        </w:tc>
        <w:tc>
          <w:tcPr>
            <w:tcW w:w="3601" w:type="dxa"/>
          </w:tcPr>
          <w:p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Ведущий специалист-бухгалтер</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tc>
          <w:tcPr>
            <w:tcW w:w="2969" w:type="dxa"/>
          </w:tcPr>
          <w:p w:rsidR="00381E6D" w:rsidRPr="00127391" w:rsidRDefault="00381E6D" w:rsidP="005E6D88">
            <w:pPr>
              <w:spacing w:after="0"/>
            </w:pPr>
            <w:proofErr w:type="gramStart"/>
            <w:r>
              <w:rPr>
                <w:rFonts w:ascii="Times New Roman" w:hAnsi="Times New Roman" w:cs="Times New Roman"/>
                <w:sz w:val="25"/>
                <w:szCs w:val="25"/>
              </w:rPr>
              <w:t>Ефросиньина  Ксения</w:t>
            </w:r>
            <w:proofErr w:type="gramEnd"/>
            <w:r>
              <w:rPr>
                <w:rFonts w:ascii="Times New Roman" w:hAnsi="Times New Roman" w:cs="Times New Roman"/>
                <w:sz w:val="25"/>
                <w:szCs w:val="25"/>
              </w:rPr>
              <w:t xml:space="preserve"> Александровна</w:t>
            </w:r>
          </w:p>
        </w:tc>
        <w:tc>
          <w:tcPr>
            <w:tcW w:w="3601" w:type="dxa"/>
          </w:tcPr>
          <w:p w:rsidR="00381E6D" w:rsidRPr="00127391" w:rsidRDefault="00381E6D" w:rsidP="005E6D88">
            <w:pPr>
              <w:spacing w:after="0"/>
            </w:pPr>
            <w:r>
              <w:rPr>
                <w:rFonts w:ascii="Times New Roman" w:hAnsi="Times New Roman" w:cs="Times New Roman"/>
                <w:sz w:val="25"/>
                <w:szCs w:val="25"/>
              </w:rPr>
              <w:t xml:space="preserve">Бухгалтер </w:t>
            </w:r>
            <w:r w:rsidRPr="00127391">
              <w:rPr>
                <w:rFonts w:ascii="Times New Roman" w:hAnsi="Times New Roman" w:cs="Times New Roman"/>
                <w:sz w:val="25"/>
                <w:szCs w:val="25"/>
              </w:rPr>
              <w:t>администрации сельского поселения</w:t>
            </w:r>
          </w:p>
        </w:tc>
        <w:tc>
          <w:tcPr>
            <w:tcW w:w="3000" w:type="dxa"/>
          </w:tcPr>
          <w:p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rsidR="00381E6D" w:rsidRDefault="00381E6D"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381E6D" w:rsidSect="00A3603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5108E"/>
    <w:rsid w:val="000148B9"/>
    <w:rsid w:val="00056068"/>
    <w:rsid w:val="00064908"/>
    <w:rsid w:val="000A14CF"/>
    <w:rsid w:val="000E574C"/>
    <w:rsid w:val="000F1851"/>
    <w:rsid w:val="00127391"/>
    <w:rsid w:val="00162E8F"/>
    <w:rsid w:val="00181D6F"/>
    <w:rsid w:val="001D0C66"/>
    <w:rsid w:val="001E0169"/>
    <w:rsid w:val="00210E8C"/>
    <w:rsid w:val="002A2B74"/>
    <w:rsid w:val="002D1063"/>
    <w:rsid w:val="002E4FA0"/>
    <w:rsid w:val="002E7206"/>
    <w:rsid w:val="002F7754"/>
    <w:rsid w:val="00321D68"/>
    <w:rsid w:val="003273E8"/>
    <w:rsid w:val="00381E6D"/>
    <w:rsid w:val="003B2487"/>
    <w:rsid w:val="004029BB"/>
    <w:rsid w:val="00403DE7"/>
    <w:rsid w:val="00411592"/>
    <w:rsid w:val="00425198"/>
    <w:rsid w:val="00432469"/>
    <w:rsid w:val="00470CF0"/>
    <w:rsid w:val="00523CD8"/>
    <w:rsid w:val="005324B0"/>
    <w:rsid w:val="00597DA5"/>
    <w:rsid w:val="005E6D88"/>
    <w:rsid w:val="00601115"/>
    <w:rsid w:val="00610575"/>
    <w:rsid w:val="00644233"/>
    <w:rsid w:val="00672F15"/>
    <w:rsid w:val="006E057A"/>
    <w:rsid w:val="00720E7B"/>
    <w:rsid w:val="007A6365"/>
    <w:rsid w:val="007A6A0C"/>
    <w:rsid w:val="00801F29"/>
    <w:rsid w:val="008A3AEA"/>
    <w:rsid w:val="008D263D"/>
    <w:rsid w:val="008D541C"/>
    <w:rsid w:val="008D56E6"/>
    <w:rsid w:val="008E59FB"/>
    <w:rsid w:val="00900512"/>
    <w:rsid w:val="00911593"/>
    <w:rsid w:val="00912557"/>
    <w:rsid w:val="0093389B"/>
    <w:rsid w:val="009539BF"/>
    <w:rsid w:val="00984171"/>
    <w:rsid w:val="00992711"/>
    <w:rsid w:val="00A207E2"/>
    <w:rsid w:val="00A36036"/>
    <w:rsid w:val="00A52E3E"/>
    <w:rsid w:val="00A54AFF"/>
    <w:rsid w:val="00A6097F"/>
    <w:rsid w:val="00AD3006"/>
    <w:rsid w:val="00AE1889"/>
    <w:rsid w:val="00B50D6B"/>
    <w:rsid w:val="00B64FA3"/>
    <w:rsid w:val="00B85884"/>
    <w:rsid w:val="00C05862"/>
    <w:rsid w:val="00CC0B72"/>
    <w:rsid w:val="00CC24BB"/>
    <w:rsid w:val="00D25D71"/>
    <w:rsid w:val="00D3080A"/>
    <w:rsid w:val="00D5108E"/>
    <w:rsid w:val="00D71D8C"/>
    <w:rsid w:val="00D748C4"/>
    <w:rsid w:val="00D83880"/>
    <w:rsid w:val="00D9684A"/>
    <w:rsid w:val="00D97A0E"/>
    <w:rsid w:val="00DC1BE9"/>
    <w:rsid w:val="00E1051E"/>
    <w:rsid w:val="00E80947"/>
    <w:rsid w:val="00E93646"/>
    <w:rsid w:val="00EC796C"/>
    <w:rsid w:val="00EF1775"/>
    <w:rsid w:val="00F256BC"/>
    <w:rsid w:val="00F31DB2"/>
    <w:rsid w:val="00FB43E4"/>
    <w:rsid w:val="00FE5C08"/>
    <w:rsid w:val="00FF28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3376E2B"/>
  <w15:docId w15:val="{7BEDD707-0BD1-4C6B-8CE2-E3DC5848F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00512"/>
    <w:pPr>
      <w:spacing w:after="200" w:line="276" w:lineRule="auto"/>
    </w:pPr>
    <w:rPr>
      <w:rFonts w:cs="Calibri"/>
      <w:sz w:val="22"/>
      <w:szCs w:val="22"/>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uiPriority w:val="99"/>
    <w:semiHidden/>
    <w:rsid w:val="00D5108E"/>
    <w:rPr>
      <w:color w:val="0000FF"/>
      <w:u w:val="single"/>
    </w:rPr>
  </w:style>
  <w:style w:type="character" w:styleId="a5">
    <w:name w:val="Emphasis"/>
    <w:uiPriority w:val="99"/>
    <w:qFormat/>
    <w:rsid w:val="00D5108E"/>
    <w:rPr>
      <w:i/>
      <w:iCs/>
    </w:rPr>
  </w:style>
  <w:style w:type="paragraph" w:styleId="a6">
    <w:name w:val="List Paragraph"/>
    <w:basedOn w:val="a"/>
    <w:uiPriority w:val="99"/>
    <w:qFormat/>
    <w:rsid w:val="008D541C"/>
    <w:pPr>
      <w:ind w:left="720"/>
    </w:pPr>
  </w:style>
  <w:style w:type="character" w:customStyle="1" w:styleId="10">
    <w:name w:val="Заголовок 1 Знак"/>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 w:type="paragraph" w:styleId="a7">
    <w:name w:val="Balloon Text"/>
    <w:basedOn w:val="a"/>
    <w:link w:val="a8"/>
    <w:uiPriority w:val="99"/>
    <w:semiHidden/>
    <w:unhideWhenUsed/>
    <w:rsid w:val="00D9684A"/>
    <w:pPr>
      <w:spacing w:after="0" w:line="240" w:lineRule="auto"/>
    </w:pPr>
    <w:rPr>
      <w:rFonts w:ascii="Segoe UI" w:hAnsi="Segoe UI" w:cs="Segoe UI"/>
      <w:sz w:val="18"/>
      <w:szCs w:val="18"/>
    </w:rPr>
  </w:style>
  <w:style w:type="character" w:customStyle="1" w:styleId="a8">
    <w:name w:val="Текст выноски Знак"/>
    <w:link w:val="a7"/>
    <w:uiPriority w:val="99"/>
    <w:semiHidden/>
    <w:rsid w:val="00D968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7061348">
      <w:marLeft w:val="0"/>
      <w:marRight w:val="0"/>
      <w:marTop w:val="0"/>
      <w:marBottom w:val="0"/>
      <w:divBdr>
        <w:top w:val="none" w:sz="0" w:space="0" w:color="auto"/>
        <w:left w:val="none" w:sz="0" w:space="0" w:color="auto"/>
        <w:bottom w:val="none" w:sz="0" w:space="0" w:color="auto"/>
        <w:right w:val="none" w:sz="0" w:space="0" w:color="auto"/>
      </w:divBdr>
    </w:div>
    <w:div w:id="7770613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440</Words>
  <Characters>2513</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Постановление администрации м</vt:lpstr>
    </vt:vector>
  </TitlesOfParts>
  <Company>sancheleevo</Company>
  <LinksUpToDate>false</LinksUpToDate>
  <CharactersWithSpaces>2948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Пользователь</cp:lastModifiedBy>
  <cp:revision>9</cp:revision>
  <cp:lastPrinted>2019-12-02T04:47:00Z</cp:lastPrinted>
  <dcterms:created xsi:type="dcterms:W3CDTF">2019-04-24T04:11:00Z</dcterms:created>
  <dcterms:modified xsi:type="dcterms:W3CDTF">2019-12-02T06:09:00Z</dcterms:modified>
</cp:coreProperties>
</file>