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23346" w:rsidRDefault="00923346" w:rsidP="00472564">
      <w:pPr>
        <w:pStyle w:val="1"/>
        <w:rPr>
          <w:noProof/>
        </w:rPr>
      </w:pPr>
    </w:p>
    <w:p w:rsidR="002405BC" w:rsidRDefault="002405BC" w:rsidP="002405BC">
      <w:pPr>
        <w:pStyle w:val="1"/>
        <w:jc w:val="center"/>
        <w:rPr>
          <w:noProof/>
        </w:rPr>
      </w:pPr>
      <w:r>
        <w:rPr>
          <w:noProof/>
        </w:rPr>
        <w:drawing>
          <wp:inline distT="0" distB="0" distL="0" distR="0">
            <wp:extent cx="1181100" cy="101917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405BC" w:rsidRDefault="002405BC" w:rsidP="002405BC">
      <w:pPr>
        <w:jc w:val="center"/>
      </w:pPr>
      <w:r>
        <w:t>Российская Федерация</w:t>
      </w:r>
    </w:p>
    <w:p w:rsidR="002405BC" w:rsidRDefault="002405BC" w:rsidP="002405BC">
      <w:pPr>
        <w:jc w:val="center"/>
      </w:pPr>
      <w:r>
        <w:t>Самарская область</w:t>
      </w:r>
    </w:p>
    <w:p w:rsidR="002405BC" w:rsidRDefault="002405BC" w:rsidP="002405BC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АДМИНИСТРАЦИЯ СЕЛЬСКОГО ПОСЕЛЕНИЯ </w:t>
      </w:r>
      <w:r w:rsidR="00D26FB2">
        <w:rPr>
          <w:rFonts w:ascii="Times New Roman" w:hAnsi="Times New Roman" w:cs="Times New Roman"/>
        </w:rPr>
        <w:t>НИЖНЕЕ САНЧЕЛЕЕВО</w:t>
      </w:r>
    </w:p>
    <w:p w:rsidR="002405BC" w:rsidRDefault="002405BC" w:rsidP="002405BC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МУНИЦИПАЛЬНОГО РАЙОНА СТАВРОПОЛЬСКИЙ</w:t>
      </w:r>
    </w:p>
    <w:p w:rsidR="002405BC" w:rsidRDefault="002405BC" w:rsidP="002405BC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САМАРСКОЙ ОБЛАСТИ</w:t>
      </w:r>
    </w:p>
    <w:p w:rsidR="002405BC" w:rsidRDefault="002405BC" w:rsidP="002405BC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</w:rPr>
      </w:pPr>
    </w:p>
    <w:p w:rsidR="002405BC" w:rsidRPr="00472564" w:rsidRDefault="002405BC" w:rsidP="002405BC">
      <w:pPr>
        <w:jc w:val="center"/>
        <w:rPr>
          <w:b/>
          <w:sz w:val="28"/>
          <w:szCs w:val="28"/>
        </w:rPr>
      </w:pPr>
      <w:r w:rsidRPr="00472564">
        <w:rPr>
          <w:b/>
          <w:sz w:val="28"/>
          <w:szCs w:val="28"/>
        </w:rPr>
        <w:t>ПОСТАНОВЛЕНИЕ</w:t>
      </w:r>
    </w:p>
    <w:p w:rsidR="00EE2721" w:rsidRDefault="00EE2721"/>
    <w:p w:rsidR="002405BC" w:rsidRDefault="0014234C" w:rsidP="0014234C">
      <w:pPr>
        <w:tabs>
          <w:tab w:val="left" w:pos="6795"/>
        </w:tabs>
        <w:jc w:val="center"/>
        <w:rPr>
          <w:b/>
        </w:rPr>
      </w:pPr>
      <w:r>
        <w:rPr>
          <w:b/>
        </w:rPr>
        <w:t xml:space="preserve">от 01 марта 2019 года </w:t>
      </w:r>
      <w:r>
        <w:rPr>
          <w:b/>
        </w:rPr>
        <w:tab/>
      </w:r>
      <w:bookmarkStart w:id="0" w:name="_GoBack"/>
      <w:bookmarkEnd w:id="0"/>
      <w:r>
        <w:rPr>
          <w:b/>
        </w:rPr>
        <w:tab/>
      </w:r>
      <w:r>
        <w:rPr>
          <w:b/>
        </w:rPr>
        <w:tab/>
        <w:t>№ 9</w:t>
      </w:r>
    </w:p>
    <w:p w:rsidR="002405BC" w:rsidRDefault="002405BC" w:rsidP="002405BC">
      <w:pPr>
        <w:tabs>
          <w:tab w:val="left" w:pos="6795"/>
        </w:tabs>
        <w:rPr>
          <w:b/>
        </w:rPr>
      </w:pPr>
    </w:p>
    <w:p w:rsidR="002405BC" w:rsidRDefault="002405BC" w:rsidP="002405BC">
      <w:pPr>
        <w:tabs>
          <w:tab w:val="left" w:pos="6795"/>
        </w:tabs>
        <w:rPr>
          <w:b/>
        </w:rPr>
      </w:pPr>
    </w:p>
    <w:p w:rsidR="002405BC" w:rsidRPr="00472564" w:rsidRDefault="002405BC" w:rsidP="002405BC">
      <w:pPr>
        <w:tabs>
          <w:tab w:val="left" w:pos="6795"/>
        </w:tabs>
        <w:jc w:val="center"/>
        <w:rPr>
          <w:b/>
        </w:rPr>
      </w:pPr>
      <w:r w:rsidRPr="00472564">
        <w:rPr>
          <w:b/>
        </w:rPr>
        <w:t xml:space="preserve">«О согласии с проектом </w:t>
      </w:r>
      <w:r w:rsidR="00374B8B" w:rsidRPr="00374B8B">
        <w:rPr>
          <w:b/>
        </w:rPr>
        <w:t xml:space="preserve">внесения изменений в Генеральный план </w:t>
      </w:r>
      <w:r w:rsidRPr="00472564">
        <w:rPr>
          <w:b/>
        </w:rPr>
        <w:t xml:space="preserve">сельского поселения </w:t>
      </w:r>
      <w:r w:rsidR="00305898">
        <w:rPr>
          <w:b/>
        </w:rPr>
        <w:t>Нижнее Санчелеево</w:t>
      </w:r>
      <w:r w:rsidRPr="00472564">
        <w:rPr>
          <w:b/>
        </w:rPr>
        <w:t xml:space="preserve"> муниципального района Ставропольский Самарской области и направлении его в Собрание представителей сельского поселения </w:t>
      </w:r>
      <w:r w:rsidR="00305898">
        <w:rPr>
          <w:b/>
        </w:rPr>
        <w:t>Нижнее Санчелеево</w:t>
      </w:r>
      <w:r w:rsidRPr="00472564">
        <w:rPr>
          <w:b/>
        </w:rPr>
        <w:t xml:space="preserve"> муниципального района Ставропольский Самарской области»</w:t>
      </w:r>
    </w:p>
    <w:p w:rsidR="002405BC" w:rsidRDefault="002405BC" w:rsidP="002405BC">
      <w:pPr>
        <w:tabs>
          <w:tab w:val="left" w:pos="6795"/>
        </w:tabs>
        <w:jc w:val="center"/>
        <w:rPr>
          <w:b/>
          <w:sz w:val="28"/>
          <w:szCs w:val="28"/>
        </w:rPr>
      </w:pPr>
    </w:p>
    <w:p w:rsidR="002405BC" w:rsidRPr="00472564" w:rsidRDefault="00AC5401" w:rsidP="00AC5401">
      <w:pPr>
        <w:tabs>
          <w:tab w:val="left" w:pos="6795"/>
        </w:tabs>
        <w:jc w:val="both"/>
      </w:pPr>
      <w:r w:rsidRPr="00472564">
        <w:t xml:space="preserve">         </w:t>
      </w:r>
      <w:r w:rsidR="002405BC" w:rsidRPr="00472564">
        <w:t>Рассмотрев доработанный с учетом заключения о ре</w:t>
      </w:r>
      <w:r w:rsidR="00472564">
        <w:t xml:space="preserve">зультатах публичных слушаний от </w:t>
      </w:r>
      <w:r w:rsidR="00944815">
        <w:t>25 февраля 2019</w:t>
      </w:r>
      <w:r w:rsidR="002405BC" w:rsidRPr="00472564">
        <w:t xml:space="preserve"> года проект </w:t>
      </w:r>
      <w:r w:rsidR="00923346" w:rsidRPr="00472564">
        <w:t xml:space="preserve">внесения изменений в </w:t>
      </w:r>
      <w:r w:rsidR="00374B8B">
        <w:t>Генеральный план</w:t>
      </w:r>
      <w:r w:rsidR="002405BC" w:rsidRPr="00472564">
        <w:t xml:space="preserve"> сельского поселения </w:t>
      </w:r>
      <w:r w:rsidR="00305898">
        <w:t>Нижнее Санчелеево</w:t>
      </w:r>
      <w:r w:rsidR="002405BC" w:rsidRPr="00472564">
        <w:t xml:space="preserve"> муниципального района Ставропольский Самарской области, руководствуясь частью 16 статьи 31 Градостроительного кодекса Российской Федерации,</w:t>
      </w:r>
    </w:p>
    <w:p w:rsidR="002405BC" w:rsidRDefault="002405BC" w:rsidP="00AC5401">
      <w:pPr>
        <w:tabs>
          <w:tab w:val="left" w:pos="6795"/>
        </w:tabs>
        <w:jc w:val="both"/>
      </w:pPr>
      <w:r w:rsidRPr="00472564">
        <w:t xml:space="preserve"> </w:t>
      </w:r>
      <w:r w:rsidR="00730785" w:rsidRPr="00472564">
        <w:t>п</w:t>
      </w:r>
      <w:r w:rsidRPr="00472564">
        <w:t>остановляю:</w:t>
      </w:r>
    </w:p>
    <w:p w:rsidR="00472564" w:rsidRPr="00472564" w:rsidRDefault="00472564" w:rsidP="00AC5401">
      <w:pPr>
        <w:tabs>
          <w:tab w:val="left" w:pos="6795"/>
        </w:tabs>
        <w:jc w:val="both"/>
      </w:pPr>
    </w:p>
    <w:p w:rsidR="002405BC" w:rsidRPr="00472564" w:rsidRDefault="00576B92" w:rsidP="00AC5401">
      <w:pPr>
        <w:tabs>
          <w:tab w:val="left" w:pos="6795"/>
        </w:tabs>
        <w:jc w:val="both"/>
      </w:pPr>
      <w:r w:rsidRPr="00472564">
        <w:t xml:space="preserve">        </w:t>
      </w:r>
      <w:r w:rsidR="00AC5401" w:rsidRPr="00472564">
        <w:t xml:space="preserve">1.  </w:t>
      </w:r>
      <w:r w:rsidR="002405BC" w:rsidRPr="00472564">
        <w:t xml:space="preserve">Согласиться с проектом </w:t>
      </w:r>
      <w:r w:rsidR="00374B8B">
        <w:t>внесения изменений в Генеральный план</w:t>
      </w:r>
      <w:r w:rsidR="002405BC" w:rsidRPr="00472564">
        <w:t xml:space="preserve"> сельского поселения </w:t>
      </w:r>
      <w:r w:rsidR="00305898">
        <w:t>Нижнее Санчелеево</w:t>
      </w:r>
      <w:r w:rsidR="002405BC" w:rsidRPr="00472564">
        <w:t xml:space="preserve"> муниципального района Ставропольский Самарской области, доработанным с учетом заключения о результатах публичных слушаний от </w:t>
      </w:r>
      <w:r w:rsidR="00944815">
        <w:t>25</w:t>
      </w:r>
      <w:r w:rsidR="00A97AA8">
        <w:t xml:space="preserve"> </w:t>
      </w:r>
      <w:r w:rsidR="00944815">
        <w:t>февраля 2019</w:t>
      </w:r>
      <w:r w:rsidR="002405BC" w:rsidRPr="00472564">
        <w:t xml:space="preserve"> года.</w:t>
      </w:r>
    </w:p>
    <w:p w:rsidR="00730785" w:rsidRPr="00472564" w:rsidRDefault="00576B92" w:rsidP="00AC5401">
      <w:pPr>
        <w:tabs>
          <w:tab w:val="left" w:pos="6795"/>
        </w:tabs>
        <w:jc w:val="both"/>
      </w:pPr>
      <w:r w:rsidRPr="00472564">
        <w:t xml:space="preserve">        </w:t>
      </w:r>
      <w:r w:rsidR="00AC5401" w:rsidRPr="00472564">
        <w:t xml:space="preserve">2. </w:t>
      </w:r>
      <w:r w:rsidR="00730785" w:rsidRPr="00472564">
        <w:t>Направить проект</w:t>
      </w:r>
      <w:r w:rsidR="00AC5401" w:rsidRPr="00472564">
        <w:t xml:space="preserve"> </w:t>
      </w:r>
      <w:r w:rsidR="00374B8B" w:rsidRPr="00374B8B">
        <w:t xml:space="preserve">внесения изменений в Генеральный план </w:t>
      </w:r>
      <w:r w:rsidR="00AC5401" w:rsidRPr="00472564">
        <w:t xml:space="preserve">сельского поселения </w:t>
      </w:r>
      <w:r w:rsidR="00305898">
        <w:t>Нижнее Санчелеево</w:t>
      </w:r>
      <w:r w:rsidR="00AC5401" w:rsidRPr="00472564">
        <w:t xml:space="preserve"> муниципального района Ставропольский Самарской области, доработанный с учетом заключения о результатах публичных слушаний от </w:t>
      </w:r>
      <w:r w:rsidR="00944815" w:rsidRPr="00944815">
        <w:t>25 февраля 2019 года.</w:t>
      </w:r>
      <w:r w:rsidR="00AC5401" w:rsidRPr="00472564">
        <w:t xml:space="preserve">, на рассмотрение в Собрание представителей сельского поселения </w:t>
      </w:r>
      <w:r w:rsidR="00305898">
        <w:t>Нижнее Санчелеево</w:t>
      </w:r>
      <w:r w:rsidR="00AC5401" w:rsidRPr="00472564">
        <w:t xml:space="preserve"> муниципального района Ставропольский Самарской области.</w:t>
      </w:r>
    </w:p>
    <w:p w:rsidR="00576B92" w:rsidRPr="00472564" w:rsidRDefault="00576B92" w:rsidP="00576B92">
      <w:pPr>
        <w:tabs>
          <w:tab w:val="left" w:pos="6795"/>
        </w:tabs>
        <w:jc w:val="both"/>
      </w:pPr>
      <w:r w:rsidRPr="00472564">
        <w:t xml:space="preserve">       3.</w:t>
      </w:r>
      <w:r w:rsidR="00AC5401" w:rsidRPr="00472564">
        <w:t>Настоящее постановление вступает в силу со дня его принятия.</w:t>
      </w:r>
    </w:p>
    <w:p w:rsidR="00576B92" w:rsidRPr="00472564" w:rsidRDefault="00576B92" w:rsidP="00576B92"/>
    <w:p w:rsidR="00576B92" w:rsidRPr="00472564" w:rsidRDefault="00576B92" w:rsidP="00576B92"/>
    <w:p w:rsidR="00576B92" w:rsidRPr="00472564" w:rsidRDefault="00576B92" w:rsidP="00576B92"/>
    <w:p w:rsidR="00576B92" w:rsidRPr="00472564" w:rsidRDefault="00576B92" w:rsidP="00576B92">
      <w:r w:rsidRPr="00472564">
        <w:t>Глава сельского</w:t>
      </w:r>
    </w:p>
    <w:p w:rsidR="00AC5401" w:rsidRPr="00472564" w:rsidRDefault="00576B92" w:rsidP="00576B92">
      <w:pPr>
        <w:tabs>
          <w:tab w:val="left" w:pos="6195"/>
        </w:tabs>
      </w:pPr>
      <w:r w:rsidRPr="00472564">
        <w:t xml:space="preserve"> поселения </w:t>
      </w:r>
      <w:r w:rsidR="00305898">
        <w:t>Нижнее Санчелеево</w:t>
      </w:r>
      <w:r w:rsidRPr="00472564">
        <w:tab/>
      </w:r>
      <w:r w:rsidR="00305898">
        <w:t>Н.И.Белосков</w:t>
      </w:r>
    </w:p>
    <w:sectPr w:rsidR="00AC5401" w:rsidRPr="00472564" w:rsidSect="00EE272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24559D"/>
    <w:multiLevelType w:val="hybridMultilevel"/>
    <w:tmpl w:val="4CCCAC6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405BC"/>
    <w:rsid w:val="0014234C"/>
    <w:rsid w:val="002405BC"/>
    <w:rsid w:val="00305898"/>
    <w:rsid w:val="00374B8B"/>
    <w:rsid w:val="00472564"/>
    <w:rsid w:val="005114AF"/>
    <w:rsid w:val="00576B92"/>
    <w:rsid w:val="005B4E35"/>
    <w:rsid w:val="00730785"/>
    <w:rsid w:val="00923346"/>
    <w:rsid w:val="00944815"/>
    <w:rsid w:val="00A97AA8"/>
    <w:rsid w:val="00AC5401"/>
    <w:rsid w:val="00D26FB2"/>
    <w:rsid w:val="00EE27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4D070D6"/>
  <w15:docId w15:val="{A76EF428-8ADB-4834-8539-C6F8C5EFD1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405B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qFormat/>
    <w:rsid w:val="002405BC"/>
    <w:pPr>
      <w:keepNext/>
      <w:outlineLvl w:val="0"/>
    </w:pPr>
    <w:rPr>
      <w:b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2405BC"/>
    <w:rPr>
      <w:rFonts w:ascii="Times New Roman" w:eastAsia="Times New Roman" w:hAnsi="Times New Roman" w:cs="Times New Roman"/>
      <w:b/>
      <w:sz w:val="24"/>
      <w:szCs w:val="20"/>
      <w:lang w:eastAsia="ru-RU"/>
    </w:rPr>
  </w:style>
  <w:style w:type="paragraph" w:customStyle="1" w:styleId="ConsPlusTitle">
    <w:name w:val="ConsPlusTitle"/>
    <w:rsid w:val="002405BC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paragraph" w:styleId="a3">
    <w:name w:val="Balloon Text"/>
    <w:basedOn w:val="a"/>
    <w:link w:val="a4"/>
    <w:uiPriority w:val="99"/>
    <w:semiHidden/>
    <w:unhideWhenUsed/>
    <w:rsid w:val="002405BC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2405BC"/>
    <w:rPr>
      <w:rFonts w:ascii="Tahoma" w:eastAsia="Times New Roman" w:hAnsi="Tahoma" w:cs="Tahoma"/>
      <w:sz w:val="16"/>
      <w:szCs w:val="16"/>
      <w:lang w:eastAsia="ru-RU"/>
    </w:rPr>
  </w:style>
  <w:style w:type="paragraph" w:styleId="a5">
    <w:name w:val="List Paragraph"/>
    <w:basedOn w:val="a"/>
    <w:uiPriority w:val="34"/>
    <w:qFormat/>
    <w:rsid w:val="002405B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94210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E791E886-34B1-4FEB-9C6E-FEB24D61F2A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241</Words>
  <Characters>1374</Characters>
  <Application>Microsoft Office Word</Application>
  <DocSecurity>0</DocSecurity>
  <Lines>11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*</Company>
  <LinksUpToDate>false</LinksUpToDate>
  <CharactersWithSpaces>1612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1</dc:creator>
  <cp:lastModifiedBy>1</cp:lastModifiedBy>
  <cp:revision>2</cp:revision>
  <cp:lastPrinted>2015-01-15T07:06:00Z</cp:lastPrinted>
  <dcterms:created xsi:type="dcterms:W3CDTF">2019-03-01T06:08:00Z</dcterms:created>
  <dcterms:modified xsi:type="dcterms:W3CDTF">2019-03-01T06:08:00Z</dcterms:modified>
</cp:coreProperties>
</file>