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BD8" w:rsidRPr="00B53BD8" w:rsidRDefault="00B53BD8" w:rsidP="00B53BD8">
      <w:pPr>
        <w:pStyle w:val="1"/>
        <w:ind w:left="5400" w:hanging="5684"/>
        <w:jc w:val="right"/>
        <w:rPr>
          <w:rFonts w:ascii="Times New Roman" w:hAnsi="Times New Roman"/>
          <w:b w:val="0"/>
          <w:noProof/>
        </w:rPr>
      </w:pPr>
    </w:p>
    <w:p w:rsidR="001B6495" w:rsidRPr="00EC4B0F" w:rsidRDefault="00793161" w:rsidP="005B1371">
      <w:pPr>
        <w:pStyle w:val="1"/>
        <w:ind w:left="5670" w:hanging="5684"/>
        <w:jc w:val="center"/>
        <w:rPr>
          <w:rFonts w:ascii="Times New Roman" w:hAnsi="Times New Roman"/>
          <w:noProof/>
          <w:sz w:val="26"/>
          <w:szCs w:val="26"/>
        </w:rPr>
      </w:pPr>
      <w:r>
        <w:rPr>
          <w:rFonts w:ascii="Times New Roman" w:hAnsi="Times New Roman"/>
          <w:noProof/>
          <w:sz w:val="26"/>
          <w:szCs w:val="26"/>
        </w:rPr>
        <w:drawing>
          <wp:inline distT="0" distB="0" distL="0" distR="0">
            <wp:extent cx="1176655" cy="1017905"/>
            <wp:effectExtent l="19050" t="0" r="444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6655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6CCC" w:rsidRPr="00EC4B0F" w:rsidRDefault="00410AB8" w:rsidP="004562C4">
      <w:pPr>
        <w:jc w:val="center"/>
        <w:rPr>
          <w:rFonts w:ascii="Times New Roman" w:hAnsi="Times New Roman" w:cs="Times New Roman"/>
          <w:sz w:val="26"/>
          <w:szCs w:val="26"/>
        </w:rPr>
      </w:pPr>
      <w:r w:rsidRPr="00EC4B0F">
        <w:rPr>
          <w:rFonts w:ascii="Times New Roman" w:hAnsi="Times New Roman" w:cs="Times New Roman"/>
          <w:sz w:val="26"/>
          <w:szCs w:val="26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63744" w:rsidRPr="00EC4B0F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EC4B0F">
        <w:rPr>
          <w:rFonts w:ascii="Times New Roman" w:hAnsi="Times New Roman" w:cs="Times New Roman"/>
          <w:sz w:val="26"/>
          <w:szCs w:val="26"/>
        </w:rPr>
        <w:t xml:space="preserve">СОБРАНИЕ ПРЕДСТАВИТЕЛЕЙ СЕЛЬСКОГО ПОСЕЛЕНИЯ </w:t>
      </w:r>
    </w:p>
    <w:p w:rsidR="00926CCC" w:rsidRPr="00EC4B0F" w:rsidRDefault="00C6374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EC4B0F">
        <w:rPr>
          <w:rFonts w:ascii="Times New Roman" w:hAnsi="Times New Roman" w:cs="Times New Roman"/>
          <w:sz w:val="26"/>
          <w:szCs w:val="26"/>
        </w:rPr>
        <w:t>НИЖНЕЕ САНЧЕЛЕЕВО</w:t>
      </w:r>
    </w:p>
    <w:p w:rsidR="00926CCC" w:rsidRPr="00EC4B0F" w:rsidRDefault="00926CC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EC4B0F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926CCC" w:rsidRPr="00EC4B0F" w:rsidRDefault="00926CCC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EC4B0F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920AA5" w:rsidRPr="00EC4B0F" w:rsidRDefault="00920AA5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926CCC" w:rsidRPr="00EC4B0F" w:rsidRDefault="00666DB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permStart w:id="0" w:edGrp="everyone"/>
      <w:r w:rsidRPr="00EC4B0F">
        <w:rPr>
          <w:rFonts w:ascii="Times New Roman" w:hAnsi="Times New Roman" w:cs="Times New Roman"/>
          <w:sz w:val="26"/>
          <w:szCs w:val="26"/>
        </w:rPr>
        <w:t>РЕШЕНИ</w:t>
      </w:r>
      <w:r w:rsidR="001E72FD" w:rsidRPr="00EC4B0F">
        <w:rPr>
          <w:rFonts w:ascii="Times New Roman" w:hAnsi="Times New Roman" w:cs="Times New Roman"/>
          <w:sz w:val="26"/>
          <w:szCs w:val="26"/>
        </w:rPr>
        <w:t>Е</w:t>
      </w:r>
      <w:r w:rsidR="005C7737">
        <w:rPr>
          <w:rFonts w:ascii="Times New Roman" w:hAnsi="Times New Roman" w:cs="Times New Roman"/>
          <w:sz w:val="26"/>
          <w:szCs w:val="26"/>
        </w:rPr>
        <w:t xml:space="preserve"> (ПРОЕКТ)</w:t>
      </w:r>
    </w:p>
    <w:p w:rsidR="00021AA8" w:rsidRPr="00EC4B0F" w:rsidRDefault="00021AA8" w:rsidP="002C5C9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021AA8" w:rsidRPr="00EC4B0F" w:rsidRDefault="00712A28" w:rsidP="003E526D">
      <w:pPr>
        <w:pStyle w:val="ConsPlusTitle"/>
        <w:widowControl/>
        <w:rPr>
          <w:rFonts w:ascii="Times New Roman" w:hAnsi="Times New Roman" w:cs="Times New Roman"/>
          <w:sz w:val="26"/>
          <w:szCs w:val="26"/>
        </w:rPr>
      </w:pPr>
      <w:r w:rsidRPr="00EC4B0F">
        <w:rPr>
          <w:rFonts w:ascii="Times New Roman" w:hAnsi="Times New Roman" w:cs="Times New Roman"/>
          <w:sz w:val="26"/>
          <w:szCs w:val="26"/>
        </w:rPr>
        <w:t>о</w:t>
      </w:r>
      <w:r w:rsidR="00021AA8" w:rsidRPr="00EC4B0F">
        <w:rPr>
          <w:rFonts w:ascii="Times New Roman" w:hAnsi="Times New Roman" w:cs="Times New Roman"/>
          <w:sz w:val="26"/>
          <w:szCs w:val="26"/>
        </w:rPr>
        <w:t xml:space="preserve">т  </w:t>
      </w:r>
      <w:r w:rsidR="00781D7C">
        <w:rPr>
          <w:rFonts w:ascii="Times New Roman" w:hAnsi="Times New Roman" w:cs="Times New Roman"/>
          <w:sz w:val="26"/>
          <w:szCs w:val="26"/>
        </w:rPr>
        <w:t xml:space="preserve">  </w:t>
      </w:r>
      <w:r w:rsidR="00F875A6">
        <w:rPr>
          <w:rFonts w:ascii="Times New Roman" w:hAnsi="Times New Roman" w:cs="Times New Roman"/>
          <w:sz w:val="26"/>
          <w:szCs w:val="26"/>
        </w:rPr>
        <w:t xml:space="preserve"> </w:t>
      </w:r>
      <w:r w:rsidR="00AE3B4E">
        <w:rPr>
          <w:rFonts w:ascii="Times New Roman" w:hAnsi="Times New Roman" w:cs="Times New Roman"/>
          <w:sz w:val="26"/>
          <w:szCs w:val="26"/>
        </w:rPr>
        <w:t xml:space="preserve">      </w:t>
      </w:r>
      <w:r w:rsidR="00ED0548">
        <w:rPr>
          <w:rFonts w:ascii="Times New Roman" w:hAnsi="Times New Roman" w:cs="Times New Roman"/>
          <w:sz w:val="26"/>
          <w:szCs w:val="26"/>
        </w:rPr>
        <w:t xml:space="preserve"> </w:t>
      </w:r>
      <w:r w:rsidR="00AE3B4E">
        <w:rPr>
          <w:rFonts w:ascii="Times New Roman" w:hAnsi="Times New Roman" w:cs="Times New Roman"/>
          <w:sz w:val="26"/>
          <w:szCs w:val="26"/>
        </w:rPr>
        <w:t xml:space="preserve">          </w:t>
      </w:r>
      <w:r w:rsidR="00E659D4" w:rsidRPr="00EC4B0F">
        <w:rPr>
          <w:rFonts w:ascii="Times New Roman" w:hAnsi="Times New Roman" w:cs="Times New Roman"/>
          <w:sz w:val="26"/>
          <w:szCs w:val="26"/>
        </w:rPr>
        <w:t>202</w:t>
      </w:r>
      <w:r w:rsidR="004A5119">
        <w:rPr>
          <w:rFonts w:ascii="Times New Roman" w:hAnsi="Times New Roman" w:cs="Times New Roman"/>
          <w:sz w:val="26"/>
          <w:szCs w:val="26"/>
        </w:rPr>
        <w:t>5</w:t>
      </w:r>
      <w:r w:rsidR="00021AA8" w:rsidRPr="00EC4B0F">
        <w:rPr>
          <w:rFonts w:ascii="Times New Roman" w:hAnsi="Times New Roman" w:cs="Times New Roman"/>
          <w:sz w:val="26"/>
          <w:szCs w:val="26"/>
        </w:rPr>
        <w:t xml:space="preserve">                         </w:t>
      </w:r>
      <w:r w:rsidR="00536DA8">
        <w:rPr>
          <w:rFonts w:ascii="Times New Roman" w:hAnsi="Times New Roman" w:cs="Times New Roman"/>
          <w:sz w:val="26"/>
          <w:szCs w:val="26"/>
        </w:rPr>
        <w:t xml:space="preserve">            </w:t>
      </w:r>
      <w:r w:rsidR="00021AA8" w:rsidRPr="00EC4B0F">
        <w:rPr>
          <w:rFonts w:ascii="Times New Roman" w:hAnsi="Times New Roman" w:cs="Times New Roman"/>
          <w:sz w:val="26"/>
          <w:szCs w:val="26"/>
        </w:rPr>
        <w:t xml:space="preserve">                                        </w:t>
      </w:r>
      <w:r w:rsidR="00536DA8">
        <w:rPr>
          <w:rFonts w:ascii="Times New Roman" w:hAnsi="Times New Roman" w:cs="Times New Roman"/>
          <w:sz w:val="26"/>
          <w:szCs w:val="26"/>
        </w:rPr>
        <w:t xml:space="preserve">               </w:t>
      </w:r>
      <w:r w:rsidR="00021AA8" w:rsidRPr="00EC4B0F">
        <w:rPr>
          <w:rFonts w:ascii="Times New Roman" w:hAnsi="Times New Roman" w:cs="Times New Roman"/>
          <w:sz w:val="26"/>
          <w:szCs w:val="26"/>
        </w:rPr>
        <w:t xml:space="preserve">       </w:t>
      </w:r>
      <w:r w:rsidR="003E526D">
        <w:rPr>
          <w:rFonts w:ascii="Times New Roman" w:hAnsi="Times New Roman" w:cs="Times New Roman"/>
          <w:sz w:val="26"/>
          <w:szCs w:val="26"/>
        </w:rPr>
        <w:t xml:space="preserve">     </w:t>
      </w:r>
      <w:r w:rsidR="00021AA8" w:rsidRPr="00EC4B0F">
        <w:rPr>
          <w:rFonts w:ascii="Times New Roman" w:hAnsi="Times New Roman" w:cs="Times New Roman"/>
          <w:sz w:val="26"/>
          <w:szCs w:val="26"/>
        </w:rPr>
        <w:t>№</w:t>
      </w:r>
    </w:p>
    <w:permEnd w:id="0"/>
    <w:p w:rsidR="003E09A6" w:rsidRPr="00EC4B0F" w:rsidRDefault="003E09A6" w:rsidP="003E526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8C6B13" w:rsidRPr="00BE4FE0" w:rsidRDefault="008C6B13" w:rsidP="003E526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BE4FE0">
        <w:rPr>
          <w:rFonts w:ascii="Times New Roman" w:hAnsi="Times New Roman" w:cs="Times New Roman"/>
          <w:sz w:val="26"/>
          <w:szCs w:val="26"/>
        </w:rPr>
        <w:t xml:space="preserve">О ВНЕСЕНИИ ИЗМЕНЕНИЙ В РЕШЕНИЕ СОБРАНИЯ ПРЕДСТАВИТЕЛЕЙ СЕЛЬСКОГО ПОСЕЛЕНИЯ </w:t>
      </w:r>
      <w:r w:rsidR="00BA0D1A" w:rsidRPr="00BE4FE0">
        <w:rPr>
          <w:rFonts w:ascii="Times New Roman" w:hAnsi="Times New Roman" w:cs="Times New Roman"/>
          <w:sz w:val="26"/>
          <w:szCs w:val="26"/>
        </w:rPr>
        <w:t>НИЖНЕЕ САНЧЕЛЕЕВО</w:t>
      </w:r>
      <w:r w:rsidRPr="00BE4FE0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ОТ </w:t>
      </w:r>
      <w:r w:rsidR="009B16CF" w:rsidRPr="00BE4FE0">
        <w:rPr>
          <w:rFonts w:ascii="Times New Roman" w:hAnsi="Times New Roman" w:cs="Times New Roman"/>
          <w:sz w:val="26"/>
          <w:szCs w:val="26"/>
        </w:rPr>
        <w:t>2</w:t>
      </w:r>
      <w:r w:rsidR="00957CC9" w:rsidRPr="00BE4FE0">
        <w:rPr>
          <w:rFonts w:ascii="Times New Roman" w:hAnsi="Times New Roman" w:cs="Times New Roman"/>
          <w:sz w:val="26"/>
          <w:szCs w:val="26"/>
        </w:rPr>
        <w:t>7</w:t>
      </w:r>
      <w:r w:rsidRPr="00BE4FE0">
        <w:rPr>
          <w:rFonts w:ascii="Times New Roman" w:hAnsi="Times New Roman" w:cs="Times New Roman"/>
          <w:sz w:val="26"/>
          <w:szCs w:val="26"/>
        </w:rPr>
        <w:t xml:space="preserve"> ДЕКАБРЯ 202</w:t>
      </w:r>
      <w:r w:rsidR="00957CC9" w:rsidRPr="00BE4FE0">
        <w:rPr>
          <w:rFonts w:ascii="Times New Roman" w:hAnsi="Times New Roman" w:cs="Times New Roman"/>
          <w:sz w:val="26"/>
          <w:szCs w:val="26"/>
        </w:rPr>
        <w:t>4</w:t>
      </w:r>
      <w:r w:rsidRPr="00BE4FE0">
        <w:rPr>
          <w:rFonts w:ascii="Times New Roman" w:hAnsi="Times New Roman" w:cs="Times New Roman"/>
          <w:sz w:val="26"/>
          <w:szCs w:val="26"/>
        </w:rPr>
        <w:t xml:space="preserve"> ГОДА № </w:t>
      </w:r>
      <w:r w:rsidR="00957CC9" w:rsidRPr="00BE4FE0">
        <w:rPr>
          <w:rFonts w:ascii="Times New Roman" w:hAnsi="Times New Roman" w:cs="Times New Roman"/>
          <w:sz w:val="26"/>
          <w:szCs w:val="26"/>
        </w:rPr>
        <w:t>1</w:t>
      </w:r>
      <w:r w:rsidR="00FD24D2" w:rsidRPr="00BE4FE0">
        <w:rPr>
          <w:rFonts w:ascii="Times New Roman" w:hAnsi="Times New Roman" w:cs="Times New Roman"/>
          <w:sz w:val="26"/>
          <w:szCs w:val="26"/>
        </w:rPr>
        <w:t>6</w:t>
      </w:r>
      <w:r w:rsidR="00957CC9" w:rsidRPr="00BE4FE0">
        <w:rPr>
          <w:rFonts w:ascii="Times New Roman" w:hAnsi="Times New Roman" w:cs="Times New Roman"/>
          <w:sz w:val="26"/>
          <w:szCs w:val="26"/>
        </w:rPr>
        <w:t>4</w:t>
      </w:r>
      <w:r w:rsidRPr="00BE4FE0">
        <w:rPr>
          <w:rFonts w:ascii="Times New Roman" w:hAnsi="Times New Roman" w:cs="Times New Roman"/>
          <w:sz w:val="26"/>
          <w:szCs w:val="26"/>
        </w:rPr>
        <w:t xml:space="preserve"> «О БЮДЖЕТЕ СЕЛЬСКОГО ПОСЕЛЕНИЯ НИЖНЕЕ С</w:t>
      </w:r>
      <w:r w:rsidR="00FF6826" w:rsidRPr="00BE4FE0">
        <w:rPr>
          <w:rFonts w:ascii="Times New Roman" w:hAnsi="Times New Roman" w:cs="Times New Roman"/>
          <w:sz w:val="26"/>
          <w:szCs w:val="26"/>
        </w:rPr>
        <w:t>А</w:t>
      </w:r>
      <w:r w:rsidRPr="00BE4FE0">
        <w:rPr>
          <w:rFonts w:ascii="Times New Roman" w:hAnsi="Times New Roman" w:cs="Times New Roman"/>
          <w:sz w:val="26"/>
          <w:szCs w:val="26"/>
        </w:rPr>
        <w:t>НЧЕЛЕЕВО МУНИЦИПАЛЬНОГО РАЙОНА СТАВРОПОЛЬСКИЙ САМАРСКОЙ ОБЛАСТИ НА 202</w:t>
      </w:r>
      <w:r w:rsidR="00D35101" w:rsidRPr="00BE4FE0">
        <w:rPr>
          <w:rFonts w:ascii="Times New Roman" w:hAnsi="Times New Roman" w:cs="Times New Roman"/>
          <w:sz w:val="26"/>
          <w:szCs w:val="26"/>
        </w:rPr>
        <w:t>5</w:t>
      </w:r>
      <w:r w:rsidRPr="00BE4FE0">
        <w:rPr>
          <w:rFonts w:ascii="Times New Roman" w:hAnsi="Times New Roman" w:cs="Times New Roman"/>
          <w:sz w:val="26"/>
          <w:szCs w:val="26"/>
        </w:rPr>
        <w:t xml:space="preserve"> ГОД И НА ПЛАНОВЫЙ ПЕРИОД 202</w:t>
      </w:r>
      <w:r w:rsidR="00D35101" w:rsidRPr="00BE4FE0">
        <w:rPr>
          <w:rFonts w:ascii="Times New Roman" w:hAnsi="Times New Roman" w:cs="Times New Roman"/>
          <w:sz w:val="26"/>
          <w:szCs w:val="26"/>
        </w:rPr>
        <w:t>6</w:t>
      </w:r>
      <w:r w:rsidRPr="00BE4FE0">
        <w:rPr>
          <w:rFonts w:ascii="Times New Roman" w:hAnsi="Times New Roman" w:cs="Times New Roman"/>
          <w:sz w:val="26"/>
          <w:szCs w:val="26"/>
        </w:rPr>
        <w:t xml:space="preserve"> И 202</w:t>
      </w:r>
      <w:r w:rsidR="00D35101" w:rsidRPr="00BE4FE0">
        <w:rPr>
          <w:rFonts w:ascii="Times New Roman" w:hAnsi="Times New Roman" w:cs="Times New Roman"/>
          <w:sz w:val="26"/>
          <w:szCs w:val="26"/>
        </w:rPr>
        <w:t>7</w:t>
      </w:r>
      <w:r w:rsidRPr="00BE4FE0">
        <w:rPr>
          <w:rFonts w:ascii="Times New Roman" w:hAnsi="Times New Roman" w:cs="Times New Roman"/>
          <w:sz w:val="26"/>
          <w:szCs w:val="26"/>
        </w:rPr>
        <w:t xml:space="preserve"> ГОДОВ»</w:t>
      </w:r>
    </w:p>
    <w:p w:rsidR="002C06FA" w:rsidRPr="00BE4FE0" w:rsidRDefault="002C06FA" w:rsidP="002C06FA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BE4FE0">
        <w:rPr>
          <w:rFonts w:ascii="Times New Roman" w:hAnsi="Times New Roman" w:cs="Times New Roman"/>
          <w:bCs/>
          <w:sz w:val="24"/>
          <w:szCs w:val="24"/>
          <w:lang w:eastAsia="ru-RU"/>
        </w:rPr>
        <w:t>(в редакции решени</w:t>
      </w:r>
      <w:r w:rsidR="005B1371" w:rsidRPr="00BE4FE0">
        <w:rPr>
          <w:rFonts w:ascii="Times New Roman" w:hAnsi="Times New Roman" w:cs="Times New Roman"/>
          <w:bCs/>
          <w:sz w:val="24"/>
          <w:szCs w:val="24"/>
          <w:lang w:eastAsia="ru-RU"/>
        </w:rPr>
        <w:t>й</w:t>
      </w:r>
      <w:r w:rsidRPr="00BE4FE0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Собрания представителей сельского поселения Нижнее Санчелеево муниципального района Ставропольский Самарской области от 30.01.2025 № 167</w:t>
      </w:r>
      <w:r w:rsidR="00686BC2" w:rsidRPr="00BE4FE0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, </w:t>
      </w:r>
      <w:r w:rsidR="005B1371" w:rsidRPr="00BE4FE0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                   </w:t>
      </w:r>
      <w:r w:rsidR="00686BC2" w:rsidRPr="00BE4FE0">
        <w:rPr>
          <w:rFonts w:ascii="Times New Roman" w:hAnsi="Times New Roman" w:cs="Times New Roman"/>
          <w:bCs/>
          <w:sz w:val="24"/>
          <w:szCs w:val="24"/>
          <w:lang w:eastAsia="ru-RU"/>
        </w:rPr>
        <w:t>от 14.02.2025 № 169, от 19.03.2025 № 172</w:t>
      </w:r>
      <w:r w:rsidR="00BE4FE0">
        <w:rPr>
          <w:rFonts w:ascii="Times New Roman" w:hAnsi="Times New Roman" w:cs="Times New Roman"/>
          <w:bCs/>
          <w:sz w:val="24"/>
          <w:szCs w:val="24"/>
          <w:lang w:eastAsia="ru-RU"/>
        </w:rPr>
        <w:t>, от 22</w:t>
      </w:r>
      <w:r w:rsidR="00A9273F" w:rsidRPr="00BE4FE0">
        <w:rPr>
          <w:rFonts w:ascii="Times New Roman" w:hAnsi="Times New Roman" w:cs="Times New Roman"/>
          <w:bCs/>
          <w:sz w:val="24"/>
          <w:szCs w:val="24"/>
          <w:lang w:eastAsia="ru-RU"/>
        </w:rPr>
        <w:t>.04.2025 № 173</w:t>
      </w:r>
      <w:r w:rsidRPr="00BE4FE0">
        <w:rPr>
          <w:rFonts w:ascii="Times New Roman" w:hAnsi="Times New Roman" w:cs="Times New Roman"/>
          <w:bCs/>
          <w:sz w:val="24"/>
          <w:szCs w:val="24"/>
          <w:lang w:eastAsia="ru-RU"/>
        </w:rPr>
        <w:t>)</w:t>
      </w:r>
    </w:p>
    <w:p w:rsidR="006D3103" w:rsidRPr="00BE4FE0" w:rsidRDefault="006D3103" w:rsidP="003E526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404C00" w:rsidRPr="00BE4FE0" w:rsidRDefault="004A5119" w:rsidP="004A5119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E4FE0">
        <w:rPr>
          <w:rFonts w:ascii="Times New Roman" w:hAnsi="Times New Roman" w:cs="Times New Roman"/>
          <w:sz w:val="26"/>
          <w:szCs w:val="26"/>
        </w:rPr>
        <w:t xml:space="preserve">В соответствии с Бюджетным кодексом РФ, Федеральным законом от 06.10.2003 №131-ФЗ "Об общих принципах организации местного самоуправления в РФ", руководствуясь Уставом сельского поселения Нижнее Санчелеево муниципального района Ставропольский Самарской области, Собрание представителей сельского поселения Нижнее Санчелеево муниципального района Ставропольский Самарской области </w:t>
      </w:r>
      <w:r w:rsidR="00BC2C3E" w:rsidRPr="00BE4FE0">
        <w:rPr>
          <w:rFonts w:ascii="Times New Roman" w:hAnsi="Times New Roman" w:cs="Times New Roman"/>
          <w:sz w:val="26"/>
          <w:szCs w:val="26"/>
        </w:rPr>
        <w:t>РЕШИЛО:</w:t>
      </w:r>
    </w:p>
    <w:p w:rsidR="00BC2C3E" w:rsidRPr="00BE4FE0" w:rsidRDefault="00BC2C3E" w:rsidP="004A5119">
      <w:pPr>
        <w:pStyle w:val="ConsPlusTitle"/>
        <w:widowControl/>
        <w:spacing w:line="276" w:lineRule="auto"/>
        <w:ind w:firstLine="709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BE4FE0">
        <w:rPr>
          <w:rFonts w:ascii="Times New Roman" w:hAnsi="Times New Roman" w:cs="Times New Roman"/>
          <w:b w:val="0"/>
          <w:sz w:val="26"/>
          <w:szCs w:val="26"/>
        </w:rPr>
        <w:t>Внести в Решение Собрания представителей сельского поселения Нижнее Санчелеево муниципального района Ставропольский Самарской области от 2</w:t>
      </w:r>
      <w:r w:rsidR="004A5119" w:rsidRPr="00BE4FE0">
        <w:rPr>
          <w:rFonts w:ascii="Times New Roman" w:hAnsi="Times New Roman" w:cs="Times New Roman"/>
          <w:b w:val="0"/>
          <w:sz w:val="26"/>
          <w:szCs w:val="26"/>
        </w:rPr>
        <w:t>7</w:t>
      </w:r>
      <w:r w:rsidRPr="00BE4FE0">
        <w:rPr>
          <w:rFonts w:ascii="Times New Roman" w:hAnsi="Times New Roman" w:cs="Times New Roman"/>
          <w:b w:val="0"/>
          <w:sz w:val="26"/>
          <w:szCs w:val="26"/>
        </w:rPr>
        <w:t xml:space="preserve"> декабря 202</w:t>
      </w:r>
      <w:r w:rsidR="004A5119" w:rsidRPr="00BE4FE0">
        <w:rPr>
          <w:rFonts w:ascii="Times New Roman" w:hAnsi="Times New Roman" w:cs="Times New Roman"/>
          <w:b w:val="0"/>
          <w:sz w:val="26"/>
          <w:szCs w:val="26"/>
        </w:rPr>
        <w:t>4</w:t>
      </w:r>
      <w:r w:rsidRPr="00BE4FE0">
        <w:rPr>
          <w:rFonts w:ascii="Times New Roman" w:hAnsi="Times New Roman" w:cs="Times New Roman"/>
          <w:b w:val="0"/>
          <w:sz w:val="26"/>
          <w:szCs w:val="26"/>
        </w:rPr>
        <w:t xml:space="preserve"> года № </w:t>
      </w:r>
      <w:r w:rsidR="004A5119" w:rsidRPr="00BE4FE0">
        <w:rPr>
          <w:rFonts w:ascii="Times New Roman" w:hAnsi="Times New Roman" w:cs="Times New Roman"/>
          <w:b w:val="0"/>
          <w:sz w:val="26"/>
          <w:szCs w:val="26"/>
        </w:rPr>
        <w:t>164</w:t>
      </w:r>
      <w:r w:rsidRPr="00BE4FE0">
        <w:rPr>
          <w:rFonts w:ascii="Times New Roman" w:hAnsi="Times New Roman" w:cs="Times New Roman"/>
          <w:b w:val="0"/>
          <w:sz w:val="26"/>
          <w:szCs w:val="26"/>
        </w:rPr>
        <w:t xml:space="preserve"> «О бюджете сельского поселения Нижнее Санчелеево муниципального района Ставропольский Самарской области на </w:t>
      </w:r>
      <w:r w:rsidR="00D35101" w:rsidRPr="00BE4FE0">
        <w:rPr>
          <w:rFonts w:ascii="Times New Roman" w:hAnsi="Times New Roman" w:cs="Times New Roman"/>
          <w:b w:val="0"/>
          <w:sz w:val="26"/>
          <w:szCs w:val="26"/>
        </w:rPr>
        <w:t>2025 год и на плановы</w:t>
      </w:r>
      <w:r w:rsidR="004A5119" w:rsidRPr="00BE4FE0">
        <w:rPr>
          <w:rFonts w:ascii="Times New Roman" w:hAnsi="Times New Roman" w:cs="Times New Roman"/>
          <w:b w:val="0"/>
          <w:sz w:val="26"/>
          <w:szCs w:val="26"/>
        </w:rPr>
        <w:t xml:space="preserve">й период 2026 и 2027 </w:t>
      </w:r>
      <w:r w:rsidRPr="00BE4FE0">
        <w:rPr>
          <w:rFonts w:ascii="Times New Roman" w:hAnsi="Times New Roman" w:cs="Times New Roman"/>
          <w:b w:val="0"/>
          <w:sz w:val="26"/>
          <w:szCs w:val="26"/>
        </w:rPr>
        <w:t>годов» (газета «</w:t>
      </w:r>
      <w:r w:rsidR="00434238" w:rsidRPr="00BE4FE0">
        <w:rPr>
          <w:rFonts w:ascii="Times New Roman" w:hAnsi="Times New Roman" w:cs="Times New Roman"/>
          <w:b w:val="0"/>
          <w:sz w:val="26"/>
          <w:szCs w:val="26"/>
        </w:rPr>
        <w:t>Нижне-С</w:t>
      </w:r>
      <w:r w:rsidRPr="00BE4FE0">
        <w:rPr>
          <w:rFonts w:ascii="Times New Roman" w:hAnsi="Times New Roman" w:cs="Times New Roman"/>
          <w:b w:val="0"/>
          <w:sz w:val="26"/>
          <w:szCs w:val="26"/>
        </w:rPr>
        <w:t xml:space="preserve">анчелеевский Вестник» от </w:t>
      </w:r>
      <w:r w:rsidR="004728B9" w:rsidRPr="00BE4FE0">
        <w:rPr>
          <w:rFonts w:ascii="Times New Roman" w:hAnsi="Times New Roman" w:cs="Times New Roman"/>
          <w:b w:val="0"/>
          <w:sz w:val="26"/>
          <w:szCs w:val="26"/>
        </w:rPr>
        <w:t>2</w:t>
      </w:r>
      <w:r w:rsidR="00445F54" w:rsidRPr="00BE4FE0">
        <w:rPr>
          <w:rFonts w:ascii="Times New Roman" w:hAnsi="Times New Roman" w:cs="Times New Roman"/>
          <w:b w:val="0"/>
          <w:sz w:val="26"/>
          <w:szCs w:val="26"/>
        </w:rPr>
        <w:t>8</w:t>
      </w:r>
      <w:r w:rsidR="00F875A6" w:rsidRPr="00BE4FE0">
        <w:rPr>
          <w:rFonts w:ascii="Times New Roman" w:hAnsi="Times New Roman" w:cs="Times New Roman"/>
          <w:b w:val="0"/>
          <w:sz w:val="26"/>
          <w:szCs w:val="26"/>
        </w:rPr>
        <w:t>.12.202</w:t>
      </w:r>
      <w:r w:rsidR="00445F54" w:rsidRPr="00BE4FE0">
        <w:rPr>
          <w:rFonts w:ascii="Times New Roman" w:hAnsi="Times New Roman" w:cs="Times New Roman"/>
          <w:b w:val="0"/>
          <w:sz w:val="26"/>
          <w:szCs w:val="26"/>
        </w:rPr>
        <w:t>4</w:t>
      </w:r>
      <w:r w:rsidR="00F875A6" w:rsidRPr="00BE4FE0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E91B75" w:rsidRPr="00BE4FE0">
        <w:rPr>
          <w:rFonts w:ascii="Times New Roman" w:hAnsi="Times New Roman" w:cs="Times New Roman"/>
          <w:b w:val="0"/>
          <w:sz w:val="26"/>
          <w:szCs w:val="26"/>
        </w:rPr>
        <w:t>№</w:t>
      </w:r>
      <w:r w:rsidR="00686BC2" w:rsidRPr="00BE4FE0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F875A6" w:rsidRPr="00BE4FE0">
        <w:rPr>
          <w:rFonts w:ascii="Times New Roman" w:hAnsi="Times New Roman" w:cs="Times New Roman"/>
          <w:b w:val="0"/>
          <w:sz w:val="26"/>
          <w:szCs w:val="26"/>
        </w:rPr>
        <w:t>3</w:t>
      </w:r>
      <w:r w:rsidR="00445F54" w:rsidRPr="00BE4FE0">
        <w:rPr>
          <w:rFonts w:ascii="Times New Roman" w:hAnsi="Times New Roman" w:cs="Times New Roman"/>
          <w:b w:val="0"/>
          <w:sz w:val="26"/>
          <w:szCs w:val="26"/>
        </w:rPr>
        <w:t>5</w:t>
      </w:r>
      <w:r w:rsidR="00F202AB" w:rsidRPr="00BE4FE0">
        <w:rPr>
          <w:rFonts w:ascii="Times New Roman" w:hAnsi="Times New Roman" w:cs="Times New Roman"/>
          <w:b w:val="0"/>
          <w:sz w:val="26"/>
          <w:szCs w:val="26"/>
        </w:rPr>
        <w:t>(</w:t>
      </w:r>
      <w:r w:rsidR="00EB04C4" w:rsidRPr="00BE4FE0">
        <w:rPr>
          <w:rFonts w:ascii="Times New Roman" w:hAnsi="Times New Roman" w:cs="Times New Roman"/>
          <w:b w:val="0"/>
          <w:sz w:val="26"/>
          <w:szCs w:val="26"/>
        </w:rPr>
        <w:t>2</w:t>
      </w:r>
      <w:r w:rsidR="00445F54" w:rsidRPr="00BE4FE0">
        <w:rPr>
          <w:rFonts w:ascii="Times New Roman" w:hAnsi="Times New Roman" w:cs="Times New Roman"/>
          <w:b w:val="0"/>
          <w:sz w:val="26"/>
          <w:szCs w:val="26"/>
        </w:rPr>
        <w:t>57</w:t>
      </w:r>
      <w:r w:rsidR="009B16CF" w:rsidRPr="00BE4FE0">
        <w:rPr>
          <w:rFonts w:ascii="Times New Roman" w:hAnsi="Times New Roman" w:cs="Times New Roman"/>
          <w:b w:val="0"/>
          <w:sz w:val="26"/>
          <w:szCs w:val="26"/>
        </w:rPr>
        <w:t>)</w:t>
      </w:r>
      <w:r w:rsidR="00956602" w:rsidRPr="00BE4FE0">
        <w:rPr>
          <w:rFonts w:ascii="Times New Roman" w:hAnsi="Times New Roman" w:cs="Times New Roman"/>
          <w:b w:val="0"/>
          <w:sz w:val="26"/>
          <w:szCs w:val="26"/>
        </w:rPr>
        <w:t>; от 31.01.2025 №</w:t>
      </w:r>
      <w:r w:rsidR="00686BC2" w:rsidRPr="00BE4FE0">
        <w:rPr>
          <w:rFonts w:ascii="Times New Roman" w:hAnsi="Times New Roman" w:cs="Times New Roman"/>
          <w:b w:val="0"/>
          <w:sz w:val="26"/>
          <w:szCs w:val="26"/>
        </w:rPr>
        <w:t xml:space="preserve"> </w:t>
      </w:r>
      <w:r w:rsidR="00956602" w:rsidRPr="00BE4FE0">
        <w:rPr>
          <w:rFonts w:ascii="Times New Roman" w:hAnsi="Times New Roman" w:cs="Times New Roman"/>
          <w:b w:val="0"/>
          <w:sz w:val="26"/>
          <w:szCs w:val="26"/>
        </w:rPr>
        <w:t>3(260)</w:t>
      </w:r>
      <w:r w:rsidR="00686BC2" w:rsidRPr="00BE4FE0">
        <w:rPr>
          <w:rFonts w:ascii="Times New Roman" w:hAnsi="Times New Roman" w:cs="Times New Roman"/>
          <w:b w:val="0"/>
          <w:sz w:val="26"/>
          <w:szCs w:val="26"/>
        </w:rPr>
        <w:t>, от 18.02.2025 № 5(262) от 20.03.2025 № 6(263)</w:t>
      </w:r>
      <w:r w:rsidR="00A9273F" w:rsidRPr="00BE4FE0">
        <w:rPr>
          <w:rFonts w:ascii="Times New Roman" w:hAnsi="Times New Roman" w:cs="Times New Roman"/>
          <w:b w:val="0"/>
          <w:sz w:val="26"/>
          <w:szCs w:val="26"/>
        </w:rPr>
        <w:t xml:space="preserve">, от 23.04.2025 </w:t>
      </w:r>
      <w:r w:rsidR="00BE4FE0">
        <w:rPr>
          <w:rFonts w:ascii="Times New Roman" w:hAnsi="Times New Roman" w:cs="Times New Roman"/>
          <w:b w:val="0"/>
          <w:sz w:val="26"/>
          <w:szCs w:val="26"/>
        </w:rPr>
        <w:t xml:space="preserve">            </w:t>
      </w:r>
      <w:r w:rsidR="00A9273F" w:rsidRPr="00BE4FE0">
        <w:rPr>
          <w:rFonts w:ascii="Times New Roman" w:hAnsi="Times New Roman" w:cs="Times New Roman"/>
          <w:b w:val="0"/>
          <w:sz w:val="26"/>
          <w:szCs w:val="26"/>
        </w:rPr>
        <w:t>№ 8(265)</w:t>
      </w:r>
      <w:r w:rsidR="005B1371" w:rsidRPr="00BE4FE0">
        <w:rPr>
          <w:rFonts w:ascii="Times New Roman" w:hAnsi="Times New Roman" w:cs="Times New Roman"/>
          <w:b w:val="0"/>
          <w:sz w:val="26"/>
          <w:szCs w:val="26"/>
        </w:rPr>
        <w:t>)</w:t>
      </w:r>
      <w:r w:rsidR="00E91B75" w:rsidRPr="00BE4FE0">
        <w:rPr>
          <w:rFonts w:ascii="Times New Roman" w:hAnsi="Times New Roman" w:cs="Times New Roman"/>
          <w:b w:val="0"/>
          <w:sz w:val="26"/>
          <w:szCs w:val="26"/>
        </w:rPr>
        <w:t xml:space="preserve"> с</w:t>
      </w:r>
      <w:r w:rsidRPr="00BE4FE0">
        <w:rPr>
          <w:rFonts w:ascii="Times New Roman" w:hAnsi="Times New Roman" w:cs="Times New Roman"/>
          <w:b w:val="0"/>
          <w:sz w:val="26"/>
          <w:szCs w:val="26"/>
        </w:rPr>
        <w:t>ледующие изменения:</w:t>
      </w:r>
    </w:p>
    <w:p w:rsidR="007E72D5" w:rsidRPr="00BE4FE0" w:rsidRDefault="007E72D5" w:rsidP="003E526D">
      <w:pPr>
        <w:pStyle w:val="ConsPlusTitle"/>
        <w:widowControl/>
        <w:ind w:firstLine="540"/>
        <w:jc w:val="both"/>
        <w:rPr>
          <w:rFonts w:ascii="Times New Roman" w:hAnsi="Times New Roman" w:cs="Times New Roman"/>
          <w:b w:val="0"/>
          <w:sz w:val="26"/>
          <w:szCs w:val="26"/>
        </w:rPr>
      </w:pPr>
    </w:p>
    <w:p w:rsidR="007C02A7" w:rsidRPr="00BE4FE0" w:rsidRDefault="003923FB" w:rsidP="00A9273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BE4FE0">
        <w:rPr>
          <w:rFonts w:ascii="Times New Roman" w:hAnsi="Times New Roman" w:cs="Times New Roman"/>
          <w:sz w:val="26"/>
          <w:szCs w:val="26"/>
          <w:lang w:eastAsia="ru-RU"/>
        </w:rPr>
        <w:t>1.</w:t>
      </w:r>
      <w:r w:rsidR="009D2C8E" w:rsidRPr="00BE4FE0">
        <w:rPr>
          <w:rFonts w:ascii="Times New Roman" w:hAnsi="Times New Roman" w:cs="Times New Roman"/>
          <w:sz w:val="26"/>
          <w:szCs w:val="26"/>
          <w:lang w:eastAsia="ru-RU"/>
        </w:rPr>
        <w:t xml:space="preserve"> </w:t>
      </w:r>
      <w:r w:rsidR="007C02A7" w:rsidRPr="00BE4FE0">
        <w:rPr>
          <w:rFonts w:ascii="Times New Roman" w:hAnsi="Times New Roman" w:cs="Times New Roman"/>
          <w:sz w:val="26"/>
          <w:szCs w:val="26"/>
        </w:rPr>
        <w:t>Приложение №</w:t>
      </w:r>
      <w:r w:rsidR="00FC29EA" w:rsidRPr="00BE4FE0">
        <w:rPr>
          <w:rFonts w:ascii="Times New Roman" w:hAnsi="Times New Roman" w:cs="Times New Roman"/>
          <w:sz w:val="26"/>
          <w:szCs w:val="26"/>
        </w:rPr>
        <w:t>1</w:t>
      </w:r>
      <w:r w:rsidR="007C02A7" w:rsidRPr="00BE4FE0">
        <w:rPr>
          <w:rFonts w:ascii="Times New Roman" w:hAnsi="Times New Roman" w:cs="Times New Roman"/>
          <w:sz w:val="26"/>
          <w:szCs w:val="26"/>
        </w:rPr>
        <w:t xml:space="preserve"> «Ведомственная структура расходов бюджета сельского поселения </w:t>
      </w:r>
      <w:r w:rsidR="00DB4AA0" w:rsidRPr="00BE4FE0">
        <w:rPr>
          <w:rFonts w:ascii="Times New Roman" w:hAnsi="Times New Roman" w:cs="Times New Roman"/>
          <w:sz w:val="26"/>
          <w:szCs w:val="26"/>
        </w:rPr>
        <w:t>Нижнее Санчелеево</w:t>
      </w:r>
      <w:r w:rsidR="007C02A7" w:rsidRPr="00BE4FE0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на 202</w:t>
      </w:r>
      <w:r w:rsidR="00ED4753" w:rsidRPr="00BE4FE0">
        <w:rPr>
          <w:rFonts w:ascii="Times New Roman" w:hAnsi="Times New Roman" w:cs="Times New Roman"/>
          <w:sz w:val="26"/>
          <w:szCs w:val="26"/>
        </w:rPr>
        <w:t>5</w:t>
      </w:r>
      <w:r w:rsidR="007C02A7" w:rsidRPr="00BE4FE0">
        <w:rPr>
          <w:rFonts w:ascii="Times New Roman" w:hAnsi="Times New Roman" w:cs="Times New Roman"/>
          <w:sz w:val="26"/>
          <w:szCs w:val="26"/>
        </w:rPr>
        <w:t xml:space="preserve"> год» изложить в редакции согласно Приложению №</w:t>
      </w:r>
      <w:r w:rsidR="00FC29EA" w:rsidRPr="00BE4FE0">
        <w:rPr>
          <w:rFonts w:ascii="Times New Roman" w:hAnsi="Times New Roman" w:cs="Times New Roman"/>
          <w:sz w:val="26"/>
          <w:szCs w:val="26"/>
        </w:rPr>
        <w:t>1</w:t>
      </w:r>
      <w:r w:rsidR="007C02A7" w:rsidRPr="00BE4FE0">
        <w:rPr>
          <w:rFonts w:ascii="Times New Roman" w:hAnsi="Times New Roman" w:cs="Times New Roman"/>
          <w:sz w:val="26"/>
          <w:szCs w:val="26"/>
        </w:rPr>
        <w:t xml:space="preserve"> </w:t>
      </w:r>
      <w:r w:rsidR="00A94EBC" w:rsidRPr="00BE4FE0">
        <w:rPr>
          <w:rFonts w:ascii="Times New Roman" w:hAnsi="Times New Roman" w:cs="Times New Roman"/>
          <w:sz w:val="26"/>
          <w:szCs w:val="26"/>
        </w:rPr>
        <w:t xml:space="preserve">«Ведомственная </w:t>
      </w:r>
      <w:r w:rsidR="00A94EBC" w:rsidRPr="00BE4FE0">
        <w:rPr>
          <w:rFonts w:ascii="Times New Roman" w:hAnsi="Times New Roman" w:cs="Times New Roman"/>
          <w:sz w:val="26"/>
          <w:szCs w:val="26"/>
        </w:rPr>
        <w:lastRenderedPageBreak/>
        <w:t>структура расходов бюджета сельского поселения Нижнее Санчелеево муниципального района Ставропольский Самарской области на 202</w:t>
      </w:r>
      <w:r w:rsidR="00ED4753" w:rsidRPr="00BE4FE0">
        <w:rPr>
          <w:rFonts w:ascii="Times New Roman" w:hAnsi="Times New Roman" w:cs="Times New Roman"/>
          <w:sz w:val="26"/>
          <w:szCs w:val="26"/>
        </w:rPr>
        <w:t>5</w:t>
      </w:r>
      <w:r w:rsidR="00A94EBC" w:rsidRPr="00BE4FE0">
        <w:rPr>
          <w:rFonts w:ascii="Times New Roman" w:hAnsi="Times New Roman" w:cs="Times New Roman"/>
          <w:sz w:val="26"/>
          <w:szCs w:val="26"/>
        </w:rPr>
        <w:t xml:space="preserve"> год» </w:t>
      </w:r>
      <w:r w:rsidR="007C02A7" w:rsidRPr="00BE4FE0">
        <w:rPr>
          <w:rFonts w:ascii="Times New Roman" w:hAnsi="Times New Roman" w:cs="Times New Roman"/>
          <w:sz w:val="26"/>
          <w:szCs w:val="26"/>
        </w:rPr>
        <w:t xml:space="preserve">к настоящему Решению. </w:t>
      </w:r>
    </w:p>
    <w:p w:rsidR="007C02A7" w:rsidRPr="00BE4FE0" w:rsidRDefault="007C02A7" w:rsidP="00232929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7C02A7" w:rsidRPr="00BE4FE0" w:rsidRDefault="00A9273F" w:rsidP="00232929">
      <w:pPr>
        <w:tabs>
          <w:tab w:val="left" w:pos="993"/>
        </w:tabs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BE4FE0">
        <w:rPr>
          <w:rFonts w:ascii="Times New Roman" w:hAnsi="Times New Roman" w:cs="Times New Roman"/>
          <w:sz w:val="26"/>
          <w:szCs w:val="26"/>
          <w:lang w:eastAsia="ru-RU"/>
        </w:rPr>
        <w:t>2</w:t>
      </w:r>
      <w:r w:rsidR="007C02A7" w:rsidRPr="00BE4FE0">
        <w:rPr>
          <w:rFonts w:ascii="Times New Roman" w:hAnsi="Times New Roman" w:cs="Times New Roman"/>
          <w:sz w:val="26"/>
          <w:szCs w:val="26"/>
          <w:lang w:eastAsia="ru-RU"/>
        </w:rPr>
        <w:t>. Приложение №</w:t>
      </w:r>
      <w:r w:rsidR="00FC29EA" w:rsidRPr="00BE4FE0">
        <w:rPr>
          <w:rFonts w:ascii="Times New Roman" w:hAnsi="Times New Roman" w:cs="Times New Roman"/>
          <w:sz w:val="26"/>
          <w:szCs w:val="26"/>
          <w:lang w:eastAsia="ru-RU"/>
        </w:rPr>
        <w:t>2</w:t>
      </w:r>
      <w:r w:rsidR="007C02A7" w:rsidRPr="00BE4FE0">
        <w:rPr>
          <w:rFonts w:ascii="Times New Roman" w:hAnsi="Times New Roman" w:cs="Times New Roman"/>
          <w:sz w:val="26"/>
          <w:szCs w:val="26"/>
          <w:lang w:eastAsia="ru-RU"/>
        </w:rPr>
        <w:t xml:space="preserve"> «Распределение бюджетных ассигнований по целевым статьям (муниципальным программам сельского поселения </w:t>
      </w:r>
      <w:r w:rsidR="00DB4AA0" w:rsidRPr="00BE4FE0">
        <w:rPr>
          <w:rFonts w:ascii="Times New Roman" w:hAnsi="Times New Roman" w:cs="Times New Roman"/>
          <w:sz w:val="26"/>
          <w:szCs w:val="26"/>
          <w:lang w:eastAsia="ru-RU"/>
        </w:rPr>
        <w:t>Нижнее Санчелеево</w:t>
      </w:r>
      <w:r w:rsidR="007C02A7" w:rsidRPr="00BE4FE0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и непрограммным направлениям деятельности), группам (группам и подгруппам) видов расходов классификации расходов бюджета сельского поселения </w:t>
      </w:r>
      <w:r w:rsidR="00DB4AA0" w:rsidRPr="00BE4FE0">
        <w:rPr>
          <w:rFonts w:ascii="Times New Roman" w:hAnsi="Times New Roman" w:cs="Times New Roman"/>
          <w:sz w:val="26"/>
          <w:szCs w:val="26"/>
          <w:lang w:eastAsia="ru-RU"/>
        </w:rPr>
        <w:t>Нижнее Санчелеево</w:t>
      </w:r>
      <w:r w:rsidR="007C02A7" w:rsidRPr="00BE4FE0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на 202</w:t>
      </w:r>
      <w:r w:rsidR="00ED4753" w:rsidRPr="00BE4FE0">
        <w:rPr>
          <w:rFonts w:ascii="Times New Roman" w:hAnsi="Times New Roman" w:cs="Times New Roman"/>
          <w:sz w:val="26"/>
          <w:szCs w:val="26"/>
          <w:lang w:eastAsia="ru-RU"/>
        </w:rPr>
        <w:t>5</w:t>
      </w:r>
      <w:r w:rsidR="007C02A7" w:rsidRPr="00BE4FE0">
        <w:rPr>
          <w:rFonts w:ascii="Times New Roman" w:hAnsi="Times New Roman" w:cs="Times New Roman"/>
          <w:sz w:val="26"/>
          <w:szCs w:val="26"/>
          <w:lang w:eastAsia="ru-RU"/>
        </w:rPr>
        <w:t xml:space="preserve"> год» изложить в редакции согласно Приложению №</w:t>
      </w:r>
      <w:r w:rsidR="00FC29EA" w:rsidRPr="00BE4FE0">
        <w:rPr>
          <w:rFonts w:ascii="Times New Roman" w:hAnsi="Times New Roman" w:cs="Times New Roman"/>
          <w:sz w:val="26"/>
          <w:szCs w:val="26"/>
          <w:lang w:eastAsia="ru-RU"/>
        </w:rPr>
        <w:t>2</w:t>
      </w:r>
      <w:r w:rsidR="007C02A7" w:rsidRPr="00BE4FE0">
        <w:rPr>
          <w:rFonts w:ascii="Times New Roman" w:hAnsi="Times New Roman" w:cs="Times New Roman"/>
          <w:sz w:val="26"/>
          <w:szCs w:val="26"/>
          <w:lang w:eastAsia="ru-RU"/>
        </w:rPr>
        <w:t xml:space="preserve"> </w:t>
      </w:r>
      <w:r w:rsidR="00A94EBC" w:rsidRPr="00BE4FE0">
        <w:rPr>
          <w:rFonts w:ascii="Times New Roman" w:hAnsi="Times New Roman" w:cs="Times New Roman"/>
          <w:sz w:val="26"/>
          <w:szCs w:val="26"/>
          <w:lang w:eastAsia="ru-RU"/>
        </w:rPr>
        <w:t>«Распределение бюджетных ассигнований по целевым статьям (муниципальным программам сельского поселения Нижнее Санчелеево муниципального района Ставропольский Самарской области и непрограммным направлениям деятельности), группам (группам и подгруппам) видов расходов классификации расходов бюджета сельского поселения Нижнее Санчелеево муниципального района Ставропольский Самарской области на 202</w:t>
      </w:r>
      <w:r w:rsidR="00ED4753" w:rsidRPr="00BE4FE0">
        <w:rPr>
          <w:rFonts w:ascii="Times New Roman" w:hAnsi="Times New Roman" w:cs="Times New Roman"/>
          <w:sz w:val="26"/>
          <w:szCs w:val="26"/>
          <w:lang w:eastAsia="ru-RU"/>
        </w:rPr>
        <w:t>5</w:t>
      </w:r>
      <w:r w:rsidR="00A94EBC" w:rsidRPr="00BE4FE0">
        <w:rPr>
          <w:rFonts w:ascii="Times New Roman" w:hAnsi="Times New Roman" w:cs="Times New Roman"/>
          <w:sz w:val="26"/>
          <w:szCs w:val="26"/>
          <w:lang w:eastAsia="ru-RU"/>
        </w:rPr>
        <w:t xml:space="preserve"> год» </w:t>
      </w:r>
      <w:r w:rsidR="007C02A7" w:rsidRPr="00BE4FE0">
        <w:rPr>
          <w:rFonts w:ascii="Times New Roman" w:hAnsi="Times New Roman" w:cs="Times New Roman"/>
          <w:sz w:val="26"/>
          <w:szCs w:val="26"/>
          <w:lang w:eastAsia="ru-RU"/>
        </w:rPr>
        <w:t xml:space="preserve">к настоящему Решению. </w:t>
      </w:r>
    </w:p>
    <w:p w:rsidR="00B61A64" w:rsidRPr="00BE4FE0" w:rsidRDefault="00B61A64" w:rsidP="00232929">
      <w:pPr>
        <w:tabs>
          <w:tab w:val="left" w:pos="993"/>
        </w:tabs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BC2C3E" w:rsidRPr="00BE70CA" w:rsidRDefault="00BE4FE0" w:rsidP="00B61A64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</w:t>
      </w:r>
      <w:r w:rsidR="00CC1164" w:rsidRPr="00BE4FE0">
        <w:rPr>
          <w:rFonts w:ascii="Times New Roman" w:hAnsi="Times New Roman" w:cs="Times New Roman"/>
          <w:sz w:val="26"/>
          <w:szCs w:val="26"/>
        </w:rPr>
        <w:t xml:space="preserve">. </w:t>
      </w:r>
      <w:r w:rsidR="00BC2C3E" w:rsidRPr="00BE4FE0">
        <w:rPr>
          <w:rFonts w:ascii="Times New Roman" w:hAnsi="Times New Roman" w:cs="Times New Roman"/>
          <w:sz w:val="26"/>
          <w:szCs w:val="26"/>
        </w:rPr>
        <w:t xml:space="preserve">Настоящее Решение подлежит официальному опубликованию в газете «Нижне-Санчелеевский Вестник» и </w:t>
      </w:r>
      <w:r w:rsidR="008C79FE" w:rsidRPr="00BE4FE0">
        <w:rPr>
          <w:rFonts w:ascii="Times New Roman" w:hAnsi="Times New Roman" w:cs="Times New Roman"/>
          <w:sz w:val="26"/>
          <w:szCs w:val="26"/>
        </w:rPr>
        <w:t xml:space="preserve">на официальном сайте поселения </w:t>
      </w:r>
      <w:r w:rsidR="008C79FE" w:rsidRPr="00BE4FE0">
        <w:rPr>
          <w:rFonts w:ascii="Times New Roman" w:hAnsi="Times New Roman" w:cs="Times New Roman"/>
          <w:sz w:val="26"/>
          <w:szCs w:val="26"/>
          <w:lang w:val="en-US"/>
        </w:rPr>
        <w:t>n</w:t>
      </w:r>
      <w:r w:rsidR="00BC2C3E" w:rsidRPr="00BE4FE0">
        <w:rPr>
          <w:rFonts w:ascii="Times New Roman" w:hAnsi="Times New Roman" w:cs="Times New Roman"/>
          <w:sz w:val="26"/>
          <w:szCs w:val="26"/>
        </w:rPr>
        <w:t>.sancheleevo.stavrsp.ru.</w:t>
      </w:r>
    </w:p>
    <w:p w:rsidR="00656675" w:rsidRPr="00BE70CA" w:rsidRDefault="00656675" w:rsidP="00B61A64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656675" w:rsidRPr="00BE70CA" w:rsidRDefault="00656675" w:rsidP="00B61A64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656675" w:rsidRPr="00BE70CA" w:rsidRDefault="00656675" w:rsidP="00B61A64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tbl>
      <w:tblPr>
        <w:tblW w:w="0" w:type="auto"/>
        <w:tblLayout w:type="fixed"/>
        <w:tblLook w:val="0000"/>
      </w:tblPr>
      <w:tblGrid>
        <w:gridCol w:w="5073"/>
        <w:gridCol w:w="5064"/>
      </w:tblGrid>
      <w:tr w:rsidR="00C21F0B" w:rsidRPr="00BE70CA" w:rsidTr="00C21F0B">
        <w:tc>
          <w:tcPr>
            <w:tcW w:w="5073" w:type="dxa"/>
            <w:shd w:val="clear" w:color="auto" w:fill="auto"/>
          </w:tcPr>
          <w:p w:rsidR="00C21F0B" w:rsidRPr="00BE70CA" w:rsidRDefault="00C21F0B" w:rsidP="00B71C55">
            <w:pPr>
              <w:spacing w:after="0"/>
              <w:rPr>
                <w:rFonts w:ascii="Times New Roman" w:hAnsi="Times New Roman" w:cs="Times New Roman"/>
                <w:sz w:val="26"/>
                <w:szCs w:val="26"/>
                <w:lang w:eastAsia="zh-CN"/>
              </w:rPr>
            </w:pPr>
            <w:permStart w:id="1" w:edGrp="everyone" w:colFirst="0" w:colLast="0"/>
            <w:permStart w:id="2" w:edGrp="everyone" w:colFirst="1" w:colLast="1"/>
            <w:permStart w:id="3" w:edGrp="everyone" w:colFirst="2" w:colLast="2"/>
            <w:r w:rsidRPr="00BE70CA">
              <w:rPr>
                <w:rFonts w:ascii="Times New Roman" w:eastAsia="MS Mincho" w:hAnsi="Times New Roman" w:cs="Times New Roman"/>
                <w:sz w:val="26"/>
                <w:szCs w:val="26"/>
                <w:lang w:eastAsia="ru-RU"/>
              </w:rPr>
              <w:t xml:space="preserve">Председатель Собрания представителей    </w:t>
            </w:r>
          </w:p>
          <w:p w:rsidR="00C21F0B" w:rsidRPr="00BE70CA" w:rsidRDefault="00C21F0B" w:rsidP="00B71C55">
            <w:pPr>
              <w:spacing w:after="0"/>
              <w:rPr>
                <w:rFonts w:ascii="Times New Roman" w:hAnsi="Times New Roman" w:cs="Times New Roman"/>
                <w:sz w:val="26"/>
                <w:szCs w:val="26"/>
                <w:lang w:eastAsia="zh-CN"/>
              </w:rPr>
            </w:pPr>
            <w:r w:rsidRPr="00BE70CA">
              <w:rPr>
                <w:rFonts w:ascii="Times New Roman" w:eastAsia="MS Mincho" w:hAnsi="Times New Roman" w:cs="Times New Roman"/>
                <w:sz w:val="26"/>
                <w:szCs w:val="26"/>
                <w:lang w:eastAsia="ru-RU"/>
              </w:rPr>
              <w:t xml:space="preserve">сельского поселение Нижнее Санчелеево </w:t>
            </w:r>
          </w:p>
          <w:p w:rsidR="00C21F0B" w:rsidRPr="00BE70CA" w:rsidRDefault="00C21F0B" w:rsidP="00B71C55">
            <w:pPr>
              <w:spacing w:after="0"/>
              <w:rPr>
                <w:rFonts w:ascii="Times New Roman" w:hAnsi="Times New Roman" w:cs="Times New Roman"/>
                <w:sz w:val="26"/>
                <w:szCs w:val="26"/>
                <w:lang w:eastAsia="zh-CN"/>
              </w:rPr>
            </w:pPr>
            <w:r w:rsidRPr="00BE70CA">
              <w:rPr>
                <w:rFonts w:ascii="Times New Roman" w:eastAsia="MS Mincho" w:hAnsi="Times New Roman" w:cs="Times New Roman"/>
                <w:sz w:val="26"/>
                <w:szCs w:val="26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  <w:r w:rsidR="00155CDD" w:rsidRPr="00BE70CA">
              <w:rPr>
                <w:rFonts w:ascii="Times New Roman" w:eastAsia="Calibri" w:hAnsi="Times New Roman" w:cs="Times New Roman"/>
                <w:sz w:val="26"/>
                <w:szCs w:val="26"/>
                <w:lang w:eastAsia="ru-RU"/>
              </w:rPr>
              <w:t xml:space="preserve">____________________ </w:t>
            </w:r>
            <w:r w:rsidRPr="00BE70CA">
              <w:rPr>
                <w:rFonts w:ascii="Times New Roman" w:eastAsia="MS Mincho" w:hAnsi="Times New Roman" w:cs="Times New Roman"/>
                <w:sz w:val="26"/>
                <w:szCs w:val="26"/>
                <w:lang w:eastAsia="ru-RU"/>
              </w:rPr>
              <w:t>В.В.Богданов</w:t>
            </w:r>
          </w:p>
        </w:tc>
        <w:tc>
          <w:tcPr>
            <w:tcW w:w="5064" w:type="dxa"/>
            <w:shd w:val="clear" w:color="auto" w:fill="auto"/>
          </w:tcPr>
          <w:p w:rsidR="00C21F0B" w:rsidRPr="00BE70CA" w:rsidRDefault="00C21F0B" w:rsidP="00B71C55">
            <w:pPr>
              <w:spacing w:after="0"/>
              <w:ind w:left="318"/>
              <w:rPr>
                <w:rFonts w:ascii="Times New Roman" w:eastAsia="Calibri" w:hAnsi="Times New Roman" w:cs="Times New Roman"/>
                <w:sz w:val="26"/>
                <w:szCs w:val="26"/>
                <w:lang w:eastAsia="ru-RU"/>
              </w:rPr>
            </w:pPr>
            <w:r w:rsidRPr="00BE70CA">
              <w:rPr>
                <w:rFonts w:ascii="Times New Roman" w:eastAsia="Calibri" w:hAnsi="Times New Roman" w:cs="Times New Roman"/>
                <w:sz w:val="26"/>
                <w:szCs w:val="26"/>
                <w:lang w:eastAsia="ru-RU"/>
              </w:rPr>
              <w:t xml:space="preserve">Глава сельского поселения Нижнее Санчелеево муниципального района Ставропольский Самарской области </w:t>
            </w:r>
          </w:p>
          <w:p w:rsidR="009751B6" w:rsidRPr="00BE70CA" w:rsidRDefault="009751B6" w:rsidP="00B71C55">
            <w:pPr>
              <w:spacing w:after="0"/>
              <w:ind w:left="318"/>
              <w:rPr>
                <w:rFonts w:ascii="Times New Roman" w:eastAsia="Calibri" w:hAnsi="Times New Roman" w:cs="Times New Roman"/>
                <w:sz w:val="26"/>
                <w:szCs w:val="26"/>
                <w:lang w:eastAsia="ru-RU"/>
              </w:rPr>
            </w:pPr>
          </w:p>
          <w:p w:rsidR="00C21F0B" w:rsidRPr="00BE70CA" w:rsidRDefault="00C21F0B" w:rsidP="00B71C55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6"/>
                <w:szCs w:val="26"/>
                <w:lang w:eastAsia="zh-CN"/>
              </w:rPr>
            </w:pPr>
            <w:r w:rsidRPr="00BE70CA">
              <w:rPr>
                <w:rFonts w:ascii="Times New Roman" w:eastAsia="Calibri" w:hAnsi="Times New Roman" w:cs="Times New Roman"/>
                <w:b/>
                <w:sz w:val="26"/>
                <w:szCs w:val="26"/>
                <w:lang w:eastAsia="ru-RU"/>
              </w:rPr>
              <w:t xml:space="preserve">___________________    </w:t>
            </w:r>
            <w:r w:rsidRPr="00BE70CA">
              <w:rPr>
                <w:rFonts w:ascii="Times New Roman" w:eastAsia="Calibri" w:hAnsi="Times New Roman" w:cs="Times New Roman"/>
                <w:sz w:val="26"/>
                <w:szCs w:val="26"/>
                <w:lang w:eastAsia="ru-RU"/>
              </w:rPr>
              <w:t>Н.В.Арефьева</w:t>
            </w:r>
          </w:p>
        </w:tc>
      </w:tr>
      <w:permEnd w:id="1"/>
      <w:permEnd w:id="2"/>
      <w:permEnd w:id="3"/>
    </w:tbl>
    <w:p w:rsidR="00CE4859" w:rsidRPr="00EC4B0F" w:rsidRDefault="00CE4859" w:rsidP="003E526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sectPr w:rsidR="00CE4859" w:rsidRPr="00EC4B0F" w:rsidSect="005B1371">
      <w:pgSz w:w="11906" w:h="16838"/>
      <w:pgMar w:top="851" w:right="567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B422E8D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66F410F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BBDC78E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12908AF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5CDCD9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F30869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362EF1D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4C0C2C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1B1433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60E455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4BE55B7"/>
    <w:multiLevelType w:val="hybridMultilevel"/>
    <w:tmpl w:val="8EF61E7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FA16BCB"/>
    <w:multiLevelType w:val="hybridMultilevel"/>
    <w:tmpl w:val="4790B35E"/>
    <w:lvl w:ilvl="0" w:tplc="0419000F">
      <w:start w:val="2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>
    <w:nsid w:val="64FC6856"/>
    <w:multiLevelType w:val="multilevel"/>
    <w:tmpl w:val="D9B23D3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3">
    <w:nsid w:val="70AF48D1"/>
    <w:multiLevelType w:val="hybridMultilevel"/>
    <w:tmpl w:val="9690A322"/>
    <w:lvl w:ilvl="0" w:tplc="3644266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12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10"/>
  </w:num>
  <w:num w:numId="13">
    <w:abstractNumId w:val="13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/>
  <w:documentProtection w:edit="readOnly" w:enforcement="1" w:cryptProviderType="rsaFull" w:cryptAlgorithmClass="hash" w:cryptAlgorithmType="typeAny" w:cryptAlgorithmSid="4" w:cryptSpinCount="50000" w:hash="tR1ptHWwMuJHrD1MZJGJYwpfEJg=" w:salt="V4rTFdtG4NC8MqYYY7J3fQ=="/>
  <w:defaultTabStop w:val="708"/>
  <w:doNotHyphenateCaps/>
  <w:characterSpacingControl w:val="doNotCompress"/>
  <w:doNotValidateAgainstSchema/>
  <w:doNotDemarcateInvalidXml/>
  <w:compat/>
  <w:rsids>
    <w:rsidRoot w:val="00926CCC"/>
    <w:rsid w:val="0001174E"/>
    <w:rsid w:val="00021AA8"/>
    <w:rsid w:val="00030895"/>
    <w:rsid w:val="0003416B"/>
    <w:rsid w:val="000418AC"/>
    <w:rsid w:val="000476F1"/>
    <w:rsid w:val="0005310F"/>
    <w:rsid w:val="0005472F"/>
    <w:rsid w:val="00054C97"/>
    <w:rsid w:val="000579D3"/>
    <w:rsid w:val="000631AA"/>
    <w:rsid w:val="00073E33"/>
    <w:rsid w:val="00085BFF"/>
    <w:rsid w:val="00091C1E"/>
    <w:rsid w:val="0009210A"/>
    <w:rsid w:val="00097C72"/>
    <w:rsid w:val="000B1944"/>
    <w:rsid w:val="000B5D10"/>
    <w:rsid w:val="000C3A7B"/>
    <w:rsid w:val="000C6713"/>
    <w:rsid w:val="000D0A8B"/>
    <w:rsid w:val="000D644C"/>
    <w:rsid w:val="000E6F34"/>
    <w:rsid w:val="000F20D9"/>
    <w:rsid w:val="0010025B"/>
    <w:rsid w:val="00105A53"/>
    <w:rsid w:val="00110FA1"/>
    <w:rsid w:val="00114CD7"/>
    <w:rsid w:val="0013146D"/>
    <w:rsid w:val="001458C8"/>
    <w:rsid w:val="00155CDD"/>
    <w:rsid w:val="001766BA"/>
    <w:rsid w:val="00176A4F"/>
    <w:rsid w:val="00185A9A"/>
    <w:rsid w:val="001B6495"/>
    <w:rsid w:val="001E34D2"/>
    <w:rsid w:val="001E72FD"/>
    <w:rsid w:val="001E7DB2"/>
    <w:rsid w:val="001F07FF"/>
    <w:rsid w:val="001F308D"/>
    <w:rsid w:val="00202848"/>
    <w:rsid w:val="002064CD"/>
    <w:rsid w:val="00227F6E"/>
    <w:rsid w:val="00232929"/>
    <w:rsid w:val="00242450"/>
    <w:rsid w:val="002553D7"/>
    <w:rsid w:val="002703A4"/>
    <w:rsid w:val="00277530"/>
    <w:rsid w:val="0028665C"/>
    <w:rsid w:val="00287D80"/>
    <w:rsid w:val="0029402D"/>
    <w:rsid w:val="002A3B08"/>
    <w:rsid w:val="002B0B02"/>
    <w:rsid w:val="002C06FA"/>
    <w:rsid w:val="002C2186"/>
    <w:rsid w:val="002C5C93"/>
    <w:rsid w:val="002D475B"/>
    <w:rsid w:val="002D51BE"/>
    <w:rsid w:val="002E0721"/>
    <w:rsid w:val="002E31D5"/>
    <w:rsid w:val="002E38A8"/>
    <w:rsid w:val="002F01CE"/>
    <w:rsid w:val="002F21E2"/>
    <w:rsid w:val="002F2C74"/>
    <w:rsid w:val="00301202"/>
    <w:rsid w:val="00303BF8"/>
    <w:rsid w:val="00307DA5"/>
    <w:rsid w:val="003169A8"/>
    <w:rsid w:val="00316CE3"/>
    <w:rsid w:val="00323E9F"/>
    <w:rsid w:val="00332700"/>
    <w:rsid w:val="003344D8"/>
    <w:rsid w:val="00346C69"/>
    <w:rsid w:val="003478A9"/>
    <w:rsid w:val="0035029D"/>
    <w:rsid w:val="0036453F"/>
    <w:rsid w:val="00366D58"/>
    <w:rsid w:val="0037359B"/>
    <w:rsid w:val="00375E6C"/>
    <w:rsid w:val="00384B24"/>
    <w:rsid w:val="003923FB"/>
    <w:rsid w:val="003925EB"/>
    <w:rsid w:val="003948A0"/>
    <w:rsid w:val="003A10C9"/>
    <w:rsid w:val="003A4632"/>
    <w:rsid w:val="003B03DE"/>
    <w:rsid w:val="003D154A"/>
    <w:rsid w:val="003E09A6"/>
    <w:rsid w:val="003E1E2E"/>
    <w:rsid w:val="003E526D"/>
    <w:rsid w:val="00402129"/>
    <w:rsid w:val="00404C00"/>
    <w:rsid w:val="00405DFC"/>
    <w:rsid w:val="00410AB8"/>
    <w:rsid w:val="004237CB"/>
    <w:rsid w:val="00423882"/>
    <w:rsid w:val="00431BF6"/>
    <w:rsid w:val="00434238"/>
    <w:rsid w:val="004345E9"/>
    <w:rsid w:val="00445F54"/>
    <w:rsid w:val="00453BB9"/>
    <w:rsid w:val="004555F4"/>
    <w:rsid w:val="004562C4"/>
    <w:rsid w:val="00456B91"/>
    <w:rsid w:val="004728B9"/>
    <w:rsid w:val="00483A03"/>
    <w:rsid w:val="004935F2"/>
    <w:rsid w:val="00494823"/>
    <w:rsid w:val="004A1560"/>
    <w:rsid w:val="004A3EAD"/>
    <w:rsid w:val="004A5119"/>
    <w:rsid w:val="004A5E30"/>
    <w:rsid w:val="004C0C17"/>
    <w:rsid w:val="004C23AD"/>
    <w:rsid w:val="004D6BA3"/>
    <w:rsid w:val="004E2C6F"/>
    <w:rsid w:val="004F037C"/>
    <w:rsid w:val="004F1E4B"/>
    <w:rsid w:val="004F7B17"/>
    <w:rsid w:val="005134F8"/>
    <w:rsid w:val="00520685"/>
    <w:rsid w:val="00522222"/>
    <w:rsid w:val="005367EA"/>
    <w:rsid w:val="00536DA8"/>
    <w:rsid w:val="00543B09"/>
    <w:rsid w:val="00545EFD"/>
    <w:rsid w:val="005501D4"/>
    <w:rsid w:val="005505FB"/>
    <w:rsid w:val="00550F70"/>
    <w:rsid w:val="005518EB"/>
    <w:rsid w:val="005655B4"/>
    <w:rsid w:val="00565901"/>
    <w:rsid w:val="0056607F"/>
    <w:rsid w:val="0057266D"/>
    <w:rsid w:val="00577849"/>
    <w:rsid w:val="005A2880"/>
    <w:rsid w:val="005A2DA8"/>
    <w:rsid w:val="005A6FCB"/>
    <w:rsid w:val="005B1371"/>
    <w:rsid w:val="005B2843"/>
    <w:rsid w:val="005B305B"/>
    <w:rsid w:val="005B65BC"/>
    <w:rsid w:val="005C30D7"/>
    <w:rsid w:val="005C6887"/>
    <w:rsid w:val="005C7737"/>
    <w:rsid w:val="005C7DE4"/>
    <w:rsid w:val="005D7C12"/>
    <w:rsid w:val="005F3643"/>
    <w:rsid w:val="0061041D"/>
    <w:rsid w:val="00612DCB"/>
    <w:rsid w:val="0063313D"/>
    <w:rsid w:val="00636EBE"/>
    <w:rsid w:val="00641339"/>
    <w:rsid w:val="0065344C"/>
    <w:rsid w:val="00655C43"/>
    <w:rsid w:val="00656675"/>
    <w:rsid w:val="00657A5F"/>
    <w:rsid w:val="00666DBD"/>
    <w:rsid w:val="00672099"/>
    <w:rsid w:val="006737F5"/>
    <w:rsid w:val="00680C67"/>
    <w:rsid w:val="00682A62"/>
    <w:rsid w:val="00686BC2"/>
    <w:rsid w:val="006A0633"/>
    <w:rsid w:val="006A64D7"/>
    <w:rsid w:val="006B2156"/>
    <w:rsid w:val="006B5CDE"/>
    <w:rsid w:val="006C19D5"/>
    <w:rsid w:val="006C3570"/>
    <w:rsid w:val="006C4278"/>
    <w:rsid w:val="006C70B4"/>
    <w:rsid w:val="006C7552"/>
    <w:rsid w:val="006D3103"/>
    <w:rsid w:val="006D3FF1"/>
    <w:rsid w:val="006D6DE9"/>
    <w:rsid w:val="006E29A9"/>
    <w:rsid w:val="006E4E3B"/>
    <w:rsid w:val="006E5A9C"/>
    <w:rsid w:val="006F24E3"/>
    <w:rsid w:val="006F6E65"/>
    <w:rsid w:val="00702242"/>
    <w:rsid w:val="0070722C"/>
    <w:rsid w:val="00712A28"/>
    <w:rsid w:val="007139AF"/>
    <w:rsid w:val="00715539"/>
    <w:rsid w:val="007248CA"/>
    <w:rsid w:val="00726682"/>
    <w:rsid w:val="007341C2"/>
    <w:rsid w:val="007625DE"/>
    <w:rsid w:val="00764340"/>
    <w:rsid w:val="00767B20"/>
    <w:rsid w:val="00781D7C"/>
    <w:rsid w:val="007827E7"/>
    <w:rsid w:val="00793161"/>
    <w:rsid w:val="00793FA7"/>
    <w:rsid w:val="007A56D8"/>
    <w:rsid w:val="007C02A7"/>
    <w:rsid w:val="007C7541"/>
    <w:rsid w:val="007D24FB"/>
    <w:rsid w:val="007E72D5"/>
    <w:rsid w:val="007E76DE"/>
    <w:rsid w:val="007F1146"/>
    <w:rsid w:val="00801999"/>
    <w:rsid w:val="00802729"/>
    <w:rsid w:val="00802741"/>
    <w:rsid w:val="00805D79"/>
    <w:rsid w:val="008124CD"/>
    <w:rsid w:val="008136B6"/>
    <w:rsid w:val="00814430"/>
    <w:rsid w:val="00820566"/>
    <w:rsid w:val="00821C5A"/>
    <w:rsid w:val="00822E5A"/>
    <w:rsid w:val="0082316C"/>
    <w:rsid w:val="008264AF"/>
    <w:rsid w:val="008340D2"/>
    <w:rsid w:val="00836312"/>
    <w:rsid w:val="00837EE0"/>
    <w:rsid w:val="00844F66"/>
    <w:rsid w:val="008608F5"/>
    <w:rsid w:val="00861309"/>
    <w:rsid w:val="0086156E"/>
    <w:rsid w:val="0086689B"/>
    <w:rsid w:val="00875BF7"/>
    <w:rsid w:val="008874FF"/>
    <w:rsid w:val="008903B8"/>
    <w:rsid w:val="008A17D0"/>
    <w:rsid w:val="008A1F79"/>
    <w:rsid w:val="008B01BD"/>
    <w:rsid w:val="008C0790"/>
    <w:rsid w:val="008C2BCE"/>
    <w:rsid w:val="008C6B13"/>
    <w:rsid w:val="008C79FE"/>
    <w:rsid w:val="008F18FF"/>
    <w:rsid w:val="00903FFC"/>
    <w:rsid w:val="0091746C"/>
    <w:rsid w:val="00920AA5"/>
    <w:rsid w:val="00926CCC"/>
    <w:rsid w:val="0095253F"/>
    <w:rsid w:val="00954842"/>
    <w:rsid w:val="00956602"/>
    <w:rsid w:val="009569B0"/>
    <w:rsid w:val="00957CC9"/>
    <w:rsid w:val="00962F8E"/>
    <w:rsid w:val="009705A4"/>
    <w:rsid w:val="009705C6"/>
    <w:rsid w:val="00973A63"/>
    <w:rsid w:val="009751B6"/>
    <w:rsid w:val="009762D2"/>
    <w:rsid w:val="00996606"/>
    <w:rsid w:val="009A3FFA"/>
    <w:rsid w:val="009B16CF"/>
    <w:rsid w:val="009B65CD"/>
    <w:rsid w:val="009B71D4"/>
    <w:rsid w:val="009C1A84"/>
    <w:rsid w:val="009C313F"/>
    <w:rsid w:val="009C790F"/>
    <w:rsid w:val="009D2C8E"/>
    <w:rsid w:val="009E55D9"/>
    <w:rsid w:val="009E5D6D"/>
    <w:rsid w:val="009F4F31"/>
    <w:rsid w:val="00A01117"/>
    <w:rsid w:val="00A03E5A"/>
    <w:rsid w:val="00A16AF1"/>
    <w:rsid w:val="00A203AD"/>
    <w:rsid w:val="00A223A5"/>
    <w:rsid w:val="00A32424"/>
    <w:rsid w:val="00A34FB5"/>
    <w:rsid w:val="00A3546C"/>
    <w:rsid w:val="00A454E2"/>
    <w:rsid w:val="00A45BCB"/>
    <w:rsid w:val="00A4745B"/>
    <w:rsid w:val="00A56066"/>
    <w:rsid w:val="00A6569A"/>
    <w:rsid w:val="00A72A5D"/>
    <w:rsid w:val="00A74595"/>
    <w:rsid w:val="00A76607"/>
    <w:rsid w:val="00A84B37"/>
    <w:rsid w:val="00A86355"/>
    <w:rsid w:val="00A91968"/>
    <w:rsid w:val="00A9273F"/>
    <w:rsid w:val="00A94EBC"/>
    <w:rsid w:val="00AA126F"/>
    <w:rsid w:val="00AA363F"/>
    <w:rsid w:val="00AB018F"/>
    <w:rsid w:val="00AD3EB0"/>
    <w:rsid w:val="00AE3B4E"/>
    <w:rsid w:val="00B00471"/>
    <w:rsid w:val="00B0394E"/>
    <w:rsid w:val="00B053C9"/>
    <w:rsid w:val="00B31208"/>
    <w:rsid w:val="00B53BD8"/>
    <w:rsid w:val="00B61A64"/>
    <w:rsid w:val="00B6411A"/>
    <w:rsid w:val="00B66100"/>
    <w:rsid w:val="00B71C55"/>
    <w:rsid w:val="00B8269A"/>
    <w:rsid w:val="00B86A51"/>
    <w:rsid w:val="00BA0931"/>
    <w:rsid w:val="00BA0D1A"/>
    <w:rsid w:val="00BA4512"/>
    <w:rsid w:val="00BB3C9C"/>
    <w:rsid w:val="00BC2C3E"/>
    <w:rsid w:val="00BC4617"/>
    <w:rsid w:val="00BC4A9C"/>
    <w:rsid w:val="00BD07AC"/>
    <w:rsid w:val="00BD5C99"/>
    <w:rsid w:val="00BE4FE0"/>
    <w:rsid w:val="00BE70CA"/>
    <w:rsid w:val="00BF3EA1"/>
    <w:rsid w:val="00C06294"/>
    <w:rsid w:val="00C074BD"/>
    <w:rsid w:val="00C10780"/>
    <w:rsid w:val="00C21F0B"/>
    <w:rsid w:val="00C32282"/>
    <w:rsid w:val="00C3442D"/>
    <w:rsid w:val="00C409C4"/>
    <w:rsid w:val="00C46E52"/>
    <w:rsid w:val="00C526CD"/>
    <w:rsid w:val="00C54315"/>
    <w:rsid w:val="00C63744"/>
    <w:rsid w:val="00C72BFD"/>
    <w:rsid w:val="00C77567"/>
    <w:rsid w:val="00C85602"/>
    <w:rsid w:val="00C8674F"/>
    <w:rsid w:val="00CA1FB9"/>
    <w:rsid w:val="00CB2961"/>
    <w:rsid w:val="00CB5502"/>
    <w:rsid w:val="00CB7BC1"/>
    <w:rsid w:val="00CC0478"/>
    <w:rsid w:val="00CC1164"/>
    <w:rsid w:val="00CE1939"/>
    <w:rsid w:val="00CE4859"/>
    <w:rsid w:val="00CE7BC9"/>
    <w:rsid w:val="00D011C6"/>
    <w:rsid w:val="00D224FD"/>
    <w:rsid w:val="00D304EE"/>
    <w:rsid w:val="00D30872"/>
    <w:rsid w:val="00D3340E"/>
    <w:rsid w:val="00D35101"/>
    <w:rsid w:val="00D53C77"/>
    <w:rsid w:val="00D6385A"/>
    <w:rsid w:val="00D64381"/>
    <w:rsid w:val="00D7128E"/>
    <w:rsid w:val="00D85E74"/>
    <w:rsid w:val="00D907B2"/>
    <w:rsid w:val="00DA5410"/>
    <w:rsid w:val="00DB0FE4"/>
    <w:rsid w:val="00DB3CAA"/>
    <w:rsid w:val="00DB4AA0"/>
    <w:rsid w:val="00DC2D28"/>
    <w:rsid w:val="00DD1BA3"/>
    <w:rsid w:val="00DD229D"/>
    <w:rsid w:val="00DD7ADB"/>
    <w:rsid w:val="00DE09E3"/>
    <w:rsid w:val="00DE2438"/>
    <w:rsid w:val="00E01223"/>
    <w:rsid w:val="00E058D9"/>
    <w:rsid w:val="00E16574"/>
    <w:rsid w:val="00E27974"/>
    <w:rsid w:val="00E3115A"/>
    <w:rsid w:val="00E32914"/>
    <w:rsid w:val="00E36D3B"/>
    <w:rsid w:val="00E372D5"/>
    <w:rsid w:val="00E41D0B"/>
    <w:rsid w:val="00E446DC"/>
    <w:rsid w:val="00E55C65"/>
    <w:rsid w:val="00E619B3"/>
    <w:rsid w:val="00E659D4"/>
    <w:rsid w:val="00E72ED2"/>
    <w:rsid w:val="00E74D0E"/>
    <w:rsid w:val="00E91B75"/>
    <w:rsid w:val="00E9716E"/>
    <w:rsid w:val="00EB04C4"/>
    <w:rsid w:val="00EB0BDC"/>
    <w:rsid w:val="00EB448D"/>
    <w:rsid w:val="00EB759C"/>
    <w:rsid w:val="00EC4B0F"/>
    <w:rsid w:val="00EC6252"/>
    <w:rsid w:val="00ED0548"/>
    <w:rsid w:val="00ED3FFB"/>
    <w:rsid w:val="00ED4753"/>
    <w:rsid w:val="00EF271B"/>
    <w:rsid w:val="00EF5587"/>
    <w:rsid w:val="00F01404"/>
    <w:rsid w:val="00F130AB"/>
    <w:rsid w:val="00F16F3E"/>
    <w:rsid w:val="00F202AB"/>
    <w:rsid w:val="00F27A04"/>
    <w:rsid w:val="00F27B32"/>
    <w:rsid w:val="00F33075"/>
    <w:rsid w:val="00F55E86"/>
    <w:rsid w:val="00F64926"/>
    <w:rsid w:val="00F71092"/>
    <w:rsid w:val="00F769FC"/>
    <w:rsid w:val="00F7710F"/>
    <w:rsid w:val="00F875A6"/>
    <w:rsid w:val="00F911B8"/>
    <w:rsid w:val="00F91701"/>
    <w:rsid w:val="00F94802"/>
    <w:rsid w:val="00F96C55"/>
    <w:rsid w:val="00FA738A"/>
    <w:rsid w:val="00FC29EA"/>
    <w:rsid w:val="00FD2401"/>
    <w:rsid w:val="00FD24D2"/>
    <w:rsid w:val="00FF0FA6"/>
    <w:rsid w:val="00FF68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link w:val="ConsPlusNormal0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paragraph" w:styleId="2">
    <w:name w:val="Body Text 2"/>
    <w:basedOn w:val="a"/>
    <w:link w:val="20"/>
    <w:rsid w:val="00CE4859"/>
    <w:pPr>
      <w:spacing w:after="0" w:line="240" w:lineRule="auto"/>
    </w:pPr>
    <w:rPr>
      <w:rFonts w:ascii="Times New Roman" w:hAnsi="Times New Roman" w:cs="Times New Roman"/>
      <w:sz w:val="28"/>
      <w:szCs w:val="20"/>
    </w:rPr>
  </w:style>
  <w:style w:type="character" w:customStyle="1" w:styleId="20">
    <w:name w:val="Основной текст 2 Знак"/>
    <w:link w:val="2"/>
    <w:rsid w:val="00CE4859"/>
    <w:rPr>
      <w:rFonts w:ascii="Times New Roman" w:hAnsi="Times New Roman" w:cs="Times New Roman"/>
      <w:sz w:val="28"/>
    </w:rPr>
  </w:style>
  <w:style w:type="character" w:customStyle="1" w:styleId="ConsPlusNormal0">
    <w:name w:val="ConsPlusNormal Знак"/>
    <w:link w:val="ConsPlusNormal"/>
    <w:uiPriority w:val="99"/>
    <w:locked/>
    <w:rsid w:val="00822E5A"/>
    <w:rPr>
      <w:rFonts w:ascii="Arial" w:hAnsi="Arial" w:cs="Arial"/>
      <w:lang w:val="ru-RU" w:eastAsia="ru-RU" w:bidi="ar-SA"/>
    </w:rPr>
  </w:style>
  <w:style w:type="character" w:customStyle="1" w:styleId="a6">
    <w:name w:val="Основной текст_"/>
    <w:link w:val="11"/>
    <w:locked/>
    <w:rsid w:val="004D6BA3"/>
    <w:rPr>
      <w:spacing w:val="3"/>
      <w:shd w:val="clear" w:color="auto" w:fill="FFFFFF"/>
      <w:lang w:bidi="ar-SA"/>
    </w:rPr>
  </w:style>
  <w:style w:type="paragraph" w:customStyle="1" w:styleId="11">
    <w:name w:val="Основной текст1"/>
    <w:basedOn w:val="a"/>
    <w:link w:val="a6"/>
    <w:rsid w:val="004D6BA3"/>
    <w:pPr>
      <w:widowControl w:val="0"/>
      <w:shd w:val="clear" w:color="auto" w:fill="FFFFFF"/>
      <w:spacing w:after="0" w:line="310" w:lineRule="exact"/>
      <w:jc w:val="both"/>
    </w:pPr>
    <w:rPr>
      <w:spacing w:val="3"/>
      <w:sz w:val="20"/>
      <w:szCs w:val="20"/>
      <w:shd w:val="clear" w:color="auto" w:fill="FFFFFF"/>
    </w:rPr>
  </w:style>
  <w:style w:type="paragraph" w:styleId="a7">
    <w:name w:val="Body Text Indent"/>
    <w:basedOn w:val="a"/>
    <w:rsid w:val="005A2880"/>
    <w:pPr>
      <w:spacing w:after="120"/>
      <w:ind w:left="283"/>
    </w:pPr>
  </w:style>
  <w:style w:type="paragraph" w:styleId="21">
    <w:name w:val="Body Text First Indent 2"/>
    <w:basedOn w:val="a7"/>
    <w:rsid w:val="005A2880"/>
    <w:pPr>
      <w:ind w:firstLine="210"/>
    </w:pPr>
  </w:style>
  <w:style w:type="paragraph" w:customStyle="1" w:styleId="a8">
    <w:name w:val="Обычный (Интернет)"/>
    <w:basedOn w:val="a"/>
    <w:rsid w:val="005A2880"/>
    <w:rPr>
      <w:rFonts w:ascii="Times New Roman" w:hAnsi="Times New Roman" w:cs="Times New Roman"/>
      <w:sz w:val="24"/>
      <w:szCs w:val="24"/>
    </w:rPr>
  </w:style>
  <w:style w:type="paragraph" w:styleId="a9">
    <w:name w:val="Body Text"/>
    <w:basedOn w:val="a"/>
    <w:rsid w:val="005A2880"/>
    <w:pPr>
      <w:spacing w:after="1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FE426A-D604-4EF1-B047-D748386EE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387</Words>
  <Characters>3395</Characters>
  <Application>Microsoft Office Word</Application>
  <DocSecurity>8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3775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4</cp:revision>
  <cp:lastPrinted>2025-04-14T12:52:00Z</cp:lastPrinted>
  <dcterms:created xsi:type="dcterms:W3CDTF">2025-06-23T12:44:00Z</dcterms:created>
  <dcterms:modified xsi:type="dcterms:W3CDTF">2025-06-24T05:56:00Z</dcterms:modified>
</cp:coreProperties>
</file>