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470118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</w:p>
    <w:p w:rsidR="00F42AC3" w:rsidRDefault="00470118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НИЖНЕЕ САНЧЕЛЕЕВО</w:t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F42AC3" w:rsidRDefault="00F42AC3" w:rsidP="00F42A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D50C0F" w:rsidRDefault="000A078B" w:rsidP="000A078B">
      <w:pPr>
        <w:pStyle w:val="a3"/>
        <w:spacing w:after="0"/>
        <w:jc w:val="right"/>
        <w:rPr>
          <w:rFonts w:cs="Tahoma"/>
          <w:b/>
          <w:color w:val="000000"/>
        </w:rPr>
      </w:pPr>
      <w:r>
        <w:rPr>
          <w:rFonts w:cs="Tahoma"/>
          <w:b/>
          <w:color w:val="000000"/>
        </w:rPr>
        <w:t>ПРОЕКТ</w:t>
      </w:r>
    </w:p>
    <w:p w:rsidR="00F42AC3" w:rsidRDefault="00F42AC3" w:rsidP="00F42AC3"/>
    <w:p w:rsidR="00F42AC3" w:rsidRDefault="00F42AC3" w:rsidP="00F42AC3">
      <w:pPr>
        <w:jc w:val="center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B95A52" w:rsidRPr="00B95A52">
        <w:rPr>
          <w:rFonts w:ascii="Times New Roman" w:hAnsi="Times New Roman"/>
          <w:b/>
        </w:rPr>
        <w:t xml:space="preserve">Об утверждении схемы размещения мест (площадок) накопления твердых коммунальных отходов на территории сельского поселения Нижнее </w:t>
      </w:r>
      <w:proofErr w:type="gramStart"/>
      <w:r w:rsidR="00B95A52" w:rsidRPr="00B95A52">
        <w:rPr>
          <w:rFonts w:ascii="Times New Roman" w:hAnsi="Times New Roman"/>
          <w:b/>
        </w:rPr>
        <w:t>Санчелеево  муниципального</w:t>
      </w:r>
      <w:proofErr w:type="gramEnd"/>
      <w:r w:rsidR="00B95A52" w:rsidRPr="00B95A52">
        <w:rPr>
          <w:rFonts w:ascii="Times New Roman" w:hAnsi="Times New Roman"/>
          <w:b/>
        </w:rPr>
        <w:t xml:space="preserve"> района Ставропольский Самарской области и реестра мест (площадок) накопления твердых коммунальных отходов  на территории сельского  поселения Нижнее Санчелеево муниципального района Ставропольский Самарской области</w:t>
      </w:r>
      <w:r>
        <w:rPr>
          <w:rFonts w:ascii="Times New Roman" w:hAnsi="Times New Roman"/>
          <w:b/>
        </w:rPr>
        <w:t>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201EDD">
        <w:t xml:space="preserve"> </w:t>
      </w:r>
      <w:r w:rsidR="00201EDD" w:rsidRPr="00201EDD">
        <w:rPr>
          <w:rFonts w:ascii="Times New Roman" w:hAnsi="Times New Roman"/>
        </w:rPr>
        <w:t>пунктом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сельского поселения </w:t>
      </w:r>
      <w:r w:rsidR="00470118" w:rsidRPr="00470118">
        <w:rPr>
          <w:rFonts w:ascii="Times New Roman" w:hAnsi="Times New Roman"/>
          <w:bCs/>
        </w:rPr>
        <w:t>Нижнее Санчелеево</w:t>
      </w:r>
      <w:r w:rsidRPr="00470118">
        <w:rPr>
          <w:rFonts w:ascii="Times New Roman" w:hAnsi="Times New Roman"/>
          <w:bCs/>
        </w:rPr>
        <w:t>,</w:t>
      </w:r>
      <w:r>
        <w:rPr>
          <w:rFonts w:ascii="Times New Roman" w:hAnsi="Times New Roman"/>
          <w:bCs/>
        </w:rPr>
        <w:t xml:space="preserve"> Собрание представителей сельского поселения </w:t>
      </w:r>
      <w:r w:rsidR="00470118" w:rsidRPr="00470118">
        <w:rPr>
          <w:rFonts w:ascii="Times New Roman" w:hAnsi="Times New Roman"/>
          <w:bCs/>
        </w:rPr>
        <w:t>Нижнее Санчелеево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4421A9" w:rsidRPr="004421A9" w:rsidRDefault="004421A9" w:rsidP="004421A9">
      <w:pPr>
        <w:pStyle w:val="a8"/>
        <w:numPr>
          <w:ilvl w:val="0"/>
          <w:numId w:val="1"/>
        </w:numPr>
        <w:autoSpaceDE w:val="0"/>
        <w:autoSpaceDN/>
        <w:jc w:val="both"/>
        <w:rPr>
          <w:rFonts w:ascii="Times New Roman" w:hAnsi="Times New Roman"/>
        </w:rPr>
      </w:pPr>
      <w:r w:rsidRPr="004421A9">
        <w:rPr>
          <w:rFonts w:ascii="Times New Roman" w:hAnsi="Times New Roman"/>
        </w:rPr>
        <w:t xml:space="preserve">Утвердить схему размещения мест (площадок) накопления твердых коммунальных отходов на территории сельского поселения Нижнее </w:t>
      </w:r>
      <w:proofErr w:type="gramStart"/>
      <w:r w:rsidRPr="004421A9">
        <w:rPr>
          <w:rFonts w:ascii="Times New Roman" w:hAnsi="Times New Roman"/>
        </w:rPr>
        <w:t>Санчелеево  муниципального</w:t>
      </w:r>
      <w:proofErr w:type="gramEnd"/>
      <w:r w:rsidRPr="004421A9">
        <w:rPr>
          <w:rFonts w:ascii="Times New Roman" w:hAnsi="Times New Roman"/>
        </w:rPr>
        <w:t xml:space="preserve"> района Ставропольский Самарской области</w:t>
      </w:r>
      <w:r>
        <w:rPr>
          <w:rFonts w:ascii="Times New Roman" w:hAnsi="Times New Roman"/>
        </w:rPr>
        <w:t xml:space="preserve"> (Приложение №1)</w:t>
      </w:r>
    </w:p>
    <w:p w:rsidR="00F42AC3" w:rsidRPr="004421A9" w:rsidRDefault="00201EDD" w:rsidP="004421A9">
      <w:pPr>
        <w:pStyle w:val="a8"/>
        <w:numPr>
          <w:ilvl w:val="0"/>
          <w:numId w:val="1"/>
        </w:numPr>
        <w:autoSpaceDE w:val="0"/>
        <w:autoSpaceDN/>
        <w:jc w:val="both"/>
        <w:rPr>
          <w:rFonts w:ascii="Times New Roman" w:hAnsi="Times New Roman"/>
        </w:rPr>
      </w:pPr>
      <w:r w:rsidRPr="004421A9">
        <w:rPr>
          <w:rFonts w:ascii="Times New Roman" w:hAnsi="Times New Roman"/>
          <w:color w:val="000000"/>
        </w:rPr>
        <w:t>Утвердить Реестр мест (</w:t>
      </w:r>
      <w:r w:rsidRPr="004421A9">
        <w:rPr>
          <w:rFonts w:ascii="Times New Roman" w:hAnsi="Times New Roman"/>
        </w:rPr>
        <w:t xml:space="preserve">площадок) накопления твердых коммунальных отходов, расположенных на территории сельского поселения </w:t>
      </w:r>
      <w:r w:rsidR="00470118" w:rsidRPr="004421A9">
        <w:rPr>
          <w:rFonts w:ascii="Times New Roman" w:hAnsi="Times New Roman"/>
        </w:rPr>
        <w:t>Нижнее Санчелеево</w:t>
      </w:r>
      <w:r w:rsidRPr="004421A9">
        <w:rPr>
          <w:rFonts w:ascii="Times New Roman" w:hAnsi="Times New Roman"/>
        </w:rPr>
        <w:t xml:space="preserve"> муниципального района Ставропольский Самарской области</w:t>
      </w:r>
      <w:r w:rsidR="004421A9">
        <w:rPr>
          <w:rFonts w:ascii="Times New Roman" w:hAnsi="Times New Roman"/>
        </w:rPr>
        <w:t>. (Приложение №2</w:t>
      </w:r>
      <w:r w:rsidRPr="004421A9">
        <w:rPr>
          <w:rFonts w:ascii="Times New Roman" w:hAnsi="Times New Roman"/>
        </w:rPr>
        <w:t>).</w:t>
      </w:r>
    </w:p>
    <w:p w:rsidR="00C364FD" w:rsidRDefault="004421A9" w:rsidP="00F42AC3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>3</w:t>
      </w:r>
      <w:r w:rsidR="00F42AC3">
        <w:rPr>
          <w:rFonts w:ascii="Times New Roman" w:hAnsi="Times New Roman"/>
          <w:color w:val="000000"/>
        </w:rPr>
        <w:t xml:space="preserve">. Опубликовать настоящее Решение в </w:t>
      </w:r>
      <w:bookmarkStart w:id="0" w:name="_GoBack"/>
      <w:bookmarkEnd w:id="0"/>
      <w:r w:rsidR="00F42AC3">
        <w:rPr>
          <w:rFonts w:ascii="Times New Roman" w:hAnsi="Times New Roman"/>
          <w:color w:val="000000"/>
        </w:rPr>
        <w:t>газете «</w:t>
      </w:r>
      <w:r w:rsidR="00470118">
        <w:rPr>
          <w:rFonts w:ascii="Times New Roman" w:hAnsi="Times New Roman"/>
          <w:color w:val="000000"/>
        </w:rPr>
        <w:t>Нижне-</w:t>
      </w:r>
      <w:proofErr w:type="spellStart"/>
      <w:r w:rsidR="00470118">
        <w:rPr>
          <w:rFonts w:ascii="Times New Roman" w:hAnsi="Times New Roman"/>
          <w:color w:val="000000"/>
        </w:rPr>
        <w:t>Санчелеевский</w:t>
      </w:r>
      <w:proofErr w:type="spellEnd"/>
      <w:r w:rsidR="00470118">
        <w:rPr>
          <w:rFonts w:ascii="Times New Roman" w:hAnsi="Times New Roman"/>
          <w:color w:val="000000"/>
        </w:rPr>
        <w:t xml:space="preserve"> вестник</w:t>
      </w:r>
      <w:r w:rsidR="00F42AC3">
        <w:rPr>
          <w:rFonts w:ascii="Times New Roman" w:hAnsi="Times New Roman"/>
          <w:color w:val="000000"/>
        </w:rPr>
        <w:t>»</w:t>
      </w:r>
      <w:r w:rsidR="00F42AC3">
        <w:t xml:space="preserve"> </w:t>
      </w:r>
      <w:r w:rsidR="00F42AC3">
        <w:rPr>
          <w:rFonts w:ascii="Times New Roman" w:hAnsi="Times New Roman"/>
        </w:rPr>
        <w:t xml:space="preserve">и на официальном сайте администрации сельского поселения </w:t>
      </w:r>
      <w:r w:rsidR="00470118" w:rsidRPr="00470118">
        <w:rPr>
          <w:rFonts w:ascii="Times New Roman" w:hAnsi="Times New Roman"/>
        </w:rPr>
        <w:t>Нижнее Санчелеево</w:t>
      </w:r>
      <w:r w:rsidR="00F42AC3">
        <w:rPr>
          <w:rFonts w:ascii="Times New Roman" w:hAnsi="Times New Roman"/>
        </w:rPr>
        <w:t xml:space="preserve"> в сети интернет </w:t>
      </w:r>
      <w:hyperlink r:id="rId6" w:history="1">
        <w:r w:rsidR="00470118" w:rsidRPr="002432A8">
          <w:rPr>
            <w:rStyle w:val="a7"/>
            <w:rFonts w:ascii="Times New Roman" w:hAnsi="Times New Roman"/>
          </w:rPr>
          <w:t>http://n.sancheleevo.stavrsp.ru/</w:t>
        </w:r>
      </w:hyperlink>
      <w:r w:rsidR="00470118">
        <w:rPr>
          <w:rFonts w:ascii="Times New Roman" w:hAnsi="Times New Roman"/>
        </w:rPr>
        <w:t xml:space="preserve"> </w:t>
      </w:r>
    </w:p>
    <w:p w:rsidR="00F42AC3" w:rsidRDefault="00C364FD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F42AC3"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D50C0F" w:rsidRDefault="00D50C0F" w:rsidP="00D50C0F">
      <w:pPr>
        <w:rPr>
          <w:lang w:eastAsia="ar-SA"/>
        </w:rPr>
      </w:pPr>
    </w:p>
    <w:p w:rsidR="00D50C0F" w:rsidRPr="00D50C0F" w:rsidRDefault="00D50C0F" w:rsidP="00D50C0F">
      <w:pPr>
        <w:rPr>
          <w:lang w:eastAsia="ar-SA"/>
        </w:rPr>
      </w:pP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</w:t>
      </w:r>
      <w:r w:rsidR="00C364F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</w:p>
    <w:p w:rsidR="00F42AC3" w:rsidRDefault="00F42AC3" w:rsidP="00470118">
      <w:pPr>
        <w:tabs>
          <w:tab w:val="num" w:pos="200"/>
        </w:tabs>
        <w:outlineLvl w:val="0"/>
      </w:pPr>
      <w:r>
        <w:rPr>
          <w:rFonts w:ascii="Times New Roman" w:hAnsi="Times New Roman"/>
        </w:rPr>
        <w:t xml:space="preserve">сельского </w:t>
      </w:r>
      <w:proofErr w:type="gramStart"/>
      <w:r>
        <w:rPr>
          <w:rFonts w:ascii="Times New Roman" w:hAnsi="Times New Roman"/>
        </w:rPr>
        <w:t xml:space="preserve">поселения </w:t>
      </w:r>
      <w:r w:rsidR="00C364FD">
        <w:rPr>
          <w:rFonts w:ascii="Times New Roman" w:hAnsi="Times New Roman"/>
        </w:rPr>
        <w:t xml:space="preserve"> </w:t>
      </w:r>
      <w:r w:rsidR="00470118" w:rsidRPr="00470118">
        <w:rPr>
          <w:rFonts w:ascii="Times New Roman" w:hAnsi="Times New Roman"/>
        </w:rPr>
        <w:t>Нижнее</w:t>
      </w:r>
      <w:proofErr w:type="gramEnd"/>
      <w:r w:rsidR="00470118" w:rsidRPr="00470118">
        <w:rPr>
          <w:rFonts w:ascii="Times New Roman" w:hAnsi="Times New Roman"/>
        </w:rPr>
        <w:t xml:space="preserve"> Санчелеево</w:t>
      </w:r>
      <w:r w:rsidR="00C364FD">
        <w:rPr>
          <w:rFonts w:ascii="Times New Roman" w:hAnsi="Times New Roman"/>
        </w:rPr>
        <w:t xml:space="preserve"> </w:t>
      </w:r>
      <w:r w:rsidR="00470118">
        <w:rPr>
          <w:rFonts w:ascii="Times New Roman" w:hAnsi="Times New Roman"/>
        </w:rPr>
        <w:tab/>
      </w:r>
      <w:r w:rsidR="00D50C0F">
        <w:rPr>
          <w:rFonts w:ascii="Times New Roman" w:hAnsi="Times New Roman"/>
        </w:rPr>
        <w:tab/>
      </w:r>
      <w:r w:rsidR="00D50C0F">
        <w:rPr>
          <w:rFonts w:ascii="Times New Roman" w:hAnsi="Times New Roman"/>
        </w:rPr>
        <w:tab/>
      </w:r>
      <w:r w:rsidR="00D50C0F">
        <w:rPr>
          <w:rFonts w:ascii="Times New Roman" w:hAnsi="Times New Roman"/>
        </w:rPr>
        <w:tab/>
      </w:r>
      <w:r w:rsidR="00D50C0F">
        <w:rPr>
          <w:rFonts w:ascii="Times New Roman" w:hAnsi="Times New Roman"/>
        </w:rPr>
        <w:tab/>
      </w:r>
      <w:proofErr w:type="spellStart"/>
      <w:r w:rsidR="00D50C0F">
        <w:rPr>
          <w:rFonts w:ascii="Times New Roman" w:hAnsi="Times New Roman"/>
        </w:rPr>
        <w:t>В.В.Евдокимов</w:t>
      </w:r>
      <w:proofErr w:type="spellEnd"/>
      <w:r w:rsidR="00470118">
        <w:rPr>
          <w:rFonts w:ascii="Times New Roman" w:hAnsi="Times New Roman"/>
        </w:rPr>
        <w:tab/>
      </w:r>
      <w:r w:rsidR="00470118">
        <w:rPr>
          <w:rFonts w:ascii="Times New Roman" w:hAnsi="Times New Roman"/>
        </w:rPr>
        <w:tab/>
      </w:r>
      <w:r w:rsidR="00470118">
        <w:rPr>
          <w:rFonts w:ascii="Times New Roman" w:hAnsi="Times New Roman"/>
        </w:rPr>
        <w:tab/>
      </w:r>
      <w:r>
        <w:t xml:space="preserve">           </w:t>
      </w:r>
    </w:p>
    <w:p w:rsidR="00F42AC3" w:rsidRDefault="00F42AC3" w:rsidP="00F42AC3"/>
    <w:p w:rsidR="00F42AC3" w:rsidRDefault="00F42AC3" w:rsidP="00F42AC3"/>
    <w:p w:rsidR="00F42AC3" w:rsidRDefault="00F42AC3"/>
    <w:sectPr w:rsidR="00F42AC3" w:rsidSect="00F42AC3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295A27"/>
    <w:multiLevelType w:val="hybridMultilevel"/>
    <w:tmpl w:val="575AAE8C"/>
    <w:lvl w:ilvl="0" w:tplc="4476C3F6">
      <w:start w:val="1"/>
      <w:numFmt w:val="decimal"/>
      <w:lvlText w:val="%1."/>
      <w:lvlJc w:val="left"/>
      <w:pPr>
        <w:ind w:left="1114" w:hanging="405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AC3"/>
    <w:rsid w:val="000826E4"/>
    <w:rsid w:val="000A078B"/>
    <w:rsid w:val="00201EDD"/>
    <w:rsid w:val="004421A9"/>
    <w:rsid w:val="00470118"/>
    <w:rsid w:val="004E384E"/>
    <w:rsid w:val="0096578B"/>
    <w:rsid w:val="00B95A52"/>
    <w:rsid w:val="00C364FD"/>
    <w:rsid w:val="00D50C0F"/>
    <w:rsid w:val="00F42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B899F7-030B-46B4-8CBF-5F1AAC9D0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4421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</cp:revision>
  <cp:lastPrinted>2019-04-26T05:38:00Z</cp:lastPrinted>
  <dcterms:created xsi:type="dcterms:W3CDTF">2019-06-04T05:43:00Z</dcterms:created>
  <dcterms:modified xsi:type="dcterms:W3CDTF">2019-06-04T09:42:00Z</dcterms:modified>
</cp:coreProperties>
</file>