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792" w:rsidRDefault="00E46792" w:rsidP="00357AD8">
      <w:pPr>
        <w:spacing w:after="0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E46792" w:rsidRPr="00F15135" w:rsidRDefault="00E46792" w:rsidP="00E46792">
      <w:pPr>
        <w:pStyle w:val="1"/>
        <w:numPr>
          <w:ilvl w:val="0"/>
          <w:numId w:val="0"/>
        </w:numPr>
        <w:ind w:left="3686"/>
        <w:rPr>
          <w:b w:val="0"/>
          <w:noProof/>
        </w:rPr>
      </w:pPr>
      <w:r>
        <w:rPr>
          <w:noProof/>
          <w:lang w:eastAsia="ru-RU" w:bidi="ar-SA"/>
        </w:rPr>
        <w:drawing>
          <wp:inline distT="0" distB="0" distL="0" distR="0">
            <wp:extent cx="1178560" cy="1002665"/>
            <wp:effectExtent l="19050" t="0" r="254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02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6792" w:rsidRPr="00AD44BD" w:rsidRDefault="00E46792" w:rsidP="00E46792">
      <w:pPr>
        <w:jc w:val="center"/>
      </w:pPr>
      <w:r w:rsidRPr="00AD44BD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46792" w:rsidRPr="00BF1A75" w:rsidRDefault="00E46792" w:rsidP="00E46792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6"/>
          <w:szCs w:val="26"/>
        </w:rPr>
      </w:pPr>
      <w:r w:rsidRPr="00BF1A75">
        <w:rPr>
          <w:rFonts w:ascii="Times New Roman" w:hAnsi="Times New Roman" w:cs="Times New Roman"/>
          <w:b w:val="0"/>
          <w:sz w:val="26"/>
          <w:szCs w:val="26"/>
        </w:rPr>
        <w:t>АДМИНИСТРАЦИЯ СЕЛЬСКОГО ПОСЕЛЕНИЯ НИЖНЕЕ САНЧЕЛЕЕВО</w:t>
      </w:r>
    </w:p>
    <w:p w:rsidR="00E46792" w:rsidRPr="00BF1A75" w:rsidRDefault="00E46792" w:rsidP="00E46792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6"/>
          <w:szCs w:val="26"/>
        </w:rPr>
      </w:pPr>
      <w:r w:rsidRPr="00BF1A75">
        <w:rPr>
          <w:rFonts w:ascii="Times New Roman" w:hAnsi="Times New Roman" w:cs="Times New Roman"/>
          <w:b w:val="0"/>
          <w:sz w:val="26"/>
          <w:szCs w:val="26"/>
        </w:rPr>
        <w:t>МУНИЦИПАЛЬНОГО РАЙОНА СТАВРОПОЛЬСКИЙ</w:t>
      </w:r>
    </w:p>
    <w:p w:rsidR="00E46792" w:rsidRPr="00BF1A75" w:rsidRDefault="00E46792" w:rsidP="004E5C9C">
      <w:pPr>
        <w:pStyle w:val="ConsPlusTitle"/>
        <w:widowControl/>
        <w:tabs>
          <w:tab w:val="center" w:pos="5103"/>
          <w:tab w:val="left" w:pos="6735"/>
        </w:tabs>
        <w:rPr>
          <w:rFonts w:ascii="Times New Roman" w:hAnsi="Times New Roman" w:cs="Times New Roman"/>
          <w:b w:val="0"/>
          <w:sz w:val="26"/>
          <w:szCs w:val="26"/>
        </w:rPr>
      </w:pPr>
      <w:r w:rsidRPr="00BF1A75">
        <w:rPr>
          <w:rFonts w:ascii="Times New Roman" w:hAnsi="Times New Roman" w:cs="Times New Roman"/>
          <w:b w:val="0"/>
          <w:sz w:val="26"/>
          <w:szCs w:val="26"/>
        </w:rPr>
        <w:tab/>
        <w:t>САМАРСКОЙ ОБЛАСТИ</w:t>
      </w:r>
      <w:r w:rsidRPr="00BF1A75">
        <w:rPr>
          <w:rFonts w:ascii="Times New Roman" w:hAnsi="Times New Roman" w:cs="Times New Roman"/>
          <w:b w:val="0"/>
          <w:sz w:val="26"/>
          <w:szCs w:val="26"/>
        </w:rPr>
        <w:tab/>
      </w:r>
    </w:p>
    <w:p w:rsidR="004E5C9C" w:rsidRPr="00BF1A75" w:rsidRDefault="004E5C9C" w:rsidP="004E5C9C">
      <w:pPr>
        <w:pStyle w:val="ConsPlusTitle"/>
        <w:widowControl/>
        <w:tabs>
          <w:tab w:val="center" w:pos="5103"/>
          <w:tab w:val="left" w:pos="6735"/>
        </w:tabs>
        <w:rPr>
          <w:rFonts w:ascii="Times New Roman" w:hAnsi="Times New Roman" w:cs="Times New Roman"/>
          <w:b w:val="0"/>
          <w:sz w:val="26"/>
          <w:szCs w:val="26"/>
        </w:rPr>
      </w:pPr>
    </w:p>
    <w:p w:rsidR="00E46792" w:rsidRPr="00BF1A75" w:rsidRDefault="00E46792" w:rsidP="00E46792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BF1A75">
        <w:rPr>
          <w:rFonts w:ascii="Times New Roman" w:hAnsi="Times New Roman" w:cs="Times New Roman"/>
          <w:b/>
          <w:bCs/>
          <w:sz w:val="26"/>
          <w:szCs w:val="26"/>
        </w:rPr>
        <w:t>ПОСТАНОВЛЕНИЕ   проект</w:t>
      </w:r>
    </w:p>
    <w:p w:rsidR="001B505C" w:rsidRPr="000F48A5" w:rsidRDefault="00E46792" w:rsidP="001B505C">
      <w:pPr>
        <w:keepNext/>
        <w:suppressAutoHyphens/>
        <w:jc w:val="center"/>
        <w:rPr>
          <w:b/>
          <w:sz w:val="28"/>
          <w:szCs w:val="28"/>
          <w:lang w:eastAsia="ar-SA"/>
        </w:rPr>
      </w:pPr>
      <w:r w:rsidRPr="00BF1A75">
        <w:rPr>
          <w:rFonts w:ascii="Times New Roman" w:hAnsi="Times New Roman" w:cs="Times New Roman"/>
          <w:b/>
          <w:sz w:val="26"/>
          <w:szCs w:val="26"/>
        </w:rPr>
        <w:t>от  _________2026 года                                                           № _______</w:t>
      </w:r>
      <w:r w:rsidR="001B505C" w:rsidRPr="001B505C">
        <w:rPr>
          <w:sz w:val="32"/>
          <w:szCs w:val="32"/>
        </w:rPr>
        <w:t xml:space="preserve"> </w:t>
      </w:r>
    </w:p>
    <w:p w:rsidR="001B505C" w:rsidRPr="001B505C" w:rsidRDefault="001B505C" w:rsidP="001B505C">
      <w:pPr>
        <w:keepNext/>
        <w:suppressAutoHyphens/>
        <w:ind w:firstLine="708"/>
        <w:jc w:val="center"/>
        <w:rPr>
          <w:rFonts w:ascii="Times New Roman" w:hAnsi="Times New Roman" w:cs="Times New Roman"/>
          <w:b/>
          <w:sz w:val="24"/>
          <w:szCs w:val="24"/>
          <w:u w:val="single"/>
          <w:lang w:eastAsia="ar-SA"/>
        </w:rPr>
      </w:pPr>
      <w:r w:rsidRPr="001B505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 внесении изменений в </w:t>
      </w:r>
      <w:r w:rsidRPr="001B505C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Порядок разработки, реализации и оценки эффективности муниципальных программ сельского поселения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Нижнее Санчелеево </w:t>
      </w:r>
      <w:r w:rsidRPr="001B505C">
        <w:rPr>
          <w:rFonts w:ascii="Times New Roman" w:hAnsi="Times New Roman" w:cs="Times New Roman"/>
          <w:b/>
          <w:sz w:val="24"/>
          <w:szCs w:val="24"/>
          <w:lang w:eastAsia="ar-SA"/>
        </w:rPr>
        <w:t>муниципального района Ставропольский Самарской области,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B505C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утвержденный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B505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постановлением администрации сельского поселения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Нижнее Санчелеево </w:t>
      </w:r>
      <w:r w:rsidRPr="001B505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муниципального района Ставропольский Самарской области от </w:t>
      </w:r>
      <w:r w:rsidR="00197C98">
        <w:rPr>
          <w:rFonts w:ascii="Times New Roman" w:hAnsi="Times New Roman" w:cs="Times New Roman"/>
          <w:b/>
          <w:color w:val="000000"/>
          <w:sz w:val="24"/>
          <w:szCs w:val="24"/>
        </w:rPr>
        <w:t>18.11.2022</w:t>
      </w:r>
      <w:r w:rsidRPr="001B505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№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69</w:t>
      </w:r>
    </w:p>
    <w:p w:rsidR="001B505C" w:rsidRPr="001B505C" w:rsidRDefault="001B505C" w:rsidP="001B505C">
      <w:pPr>
        <w:keepNext/>
        <w:autoSpaceDE w:val="0"/>
        <w:spacing w:line="360" w:lineRule="auto"/>
        <w:ind w:firstLine="993"/>
        <w:jc w:val="both"/>
        <w:rPr>
          <w:rFonts w:ascii="Times New Roman" w:hAnsi="Times New Roman" w:cs="Times New Roman"/>
          <w:sz w:val="24"/>
          <w:szCs w:val="24"/>
        </w:rPr>
      </w:pPr>
    </w:p>
    <w:p w:rsidR="001B505C" w:rsidRPr="001B505C" w:rsidRDefault="001B505C" w:rsidP="001B505C">
      <w:pPr>
        <w:keepNext/>
        <w:autoSpaceDE w:val="0"/>
        <w:ind w:firstLine="993"/>
        <w:jc w:val="both"/>
        <w:rPr>
          <w:rFonts w:ascii="Times New Roman" w:hAnsi="Times New Roman" w:cs="Times New Roman"/>
          <w:sz w:val="24"/>
          <w:szCs w:val="24"/>
        </w:rPr>
      </w:pPr>
      <w:r w:rsidRPr="001B505C">
        <w:rPr>
          <w:rFonts w:ascii="Times New Roman" w:hAnsi="Times New Roman" w:cs="Times New Roman"/>
          <w:sz w:val="24"/>
          <w:szCs w:val="24"/>
        </w:rPr>
        <w:t xml:space="preserve">В соответствии с абз. 5 п. 2 ст. 179 Бюджетного кодекса Российской Федерации, руководствуясь </w:t>
      </w:r>
      <w:r w:rsidRPr="001B505C">
        <w:rPr>
          <w:rFonts w:ascii="Times New Roman" w:hAnsi="Times New Roman" w:cs="Times New Roman"/>
          <w:color w:val="000000"/>
          <w:sz w:val="24"/>
          <w:szCs w:val="24"/>
        </w:rPr>
        <w:t xml:space="preserve">пунктом  3 части 4 статьи 36 Федерального закона </w:t>
      </w:r>
      <w:r w:rsidRPr="001B505C">
        <w:rPr>
          <w:rFonts w:ascii="Times New Roman" w:hAnsi="Times New Roman" w:cs="Times New Roman"/>
          <w:sz w:val="24"/>
          <w:szCs w:val="24"/>
        </w:rPr>
        <w:t>от 06.10.2003 № 131-ФЗ</w:t>
      </w:r>
      <w:r w:rsidRPr="001B505C">
        <w:rPr>
          <w:rFonts w:ascii="Times New Roman" w:hAnsi="Times New Roman" w:cs="Times New Roman"/>
          <w:color w:val="000000"/>
          <w:sz w:val="24"/>
          <w:szCs w:val="24"/>
        </w:rPr>
        <w:t xml:space="preserve"> «</w:t>
      </w:r>
      <w:r w:rsidRPr="001B505C">
        <w:rPr>
          <w:rFonts w:ascii="Times New Roman" w:hAnsi="Times New Roman" w:cs="Times New Roman"/>
          <w:sz w:val="24"/>
          <w:szCs w:val="24"/>
        </w:rPr>
        <w:t xml:space="preserve">Об общих принципах организации местного самоуправления в Российской Федерации», </w:t>
      </w:r>
      <w:r w:rsidRPr="001B505C"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законом </w:t>
      </w:r>
      <w:r w:rsidRPr="001B505C">
        <w:rPr>
          <w:rStyle w:val="FontStyle38"/>
          <w:color w:val="000000"/>
          <w:sz w:val="24"/>
          <w:szCs w:val="24"/>
        </w:rPr>
        <w:t xml:space="preserve">от 20.03.2025 года № 33-ФЗ «Об общих принципах организации местного самоуправления в единой системе публичной власти», </w:t>
      </w:r>
      <w:r w:rsidRPr="001B505C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Нижнее Санчелеево муниципального района Ставропольский Самарской области, на основании представления прокуратуры Ставропольского района Самарской области от 27.02.2026                     №Прдр-242-93-26/-242, администрация сельского поселения Нижнее Санчелеево муниципального  района Ставропольский Самарской области </w:t>
      </w:r>
      <w:r w:rsidRPr="001B505C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Pr="001B505C">
        <w:rPr>
          <w:rFonts w:ascii="Times New Roman" w:eastAsia="Times New Roman CYR" w:hAnsi="Times New Roman" w:cs="Times New Roman"/>
          <w:b/>
          <w:sz w:val="24"/>
          <w:szCs w:val="24"/>
        </w:rPr>
        <w:t>:</w:t>
      </w:r>
    </w:p>
    <w:p w:rsidR="001B505C" w:rsidRPr="001B505C" w:rsidRDefault="001B505C" w:rsidP="001B505C">
      <w:pPr>
        <w:keepNext/>
        <w:suppressAutoHyphens/>
        <w:ind w:firstLine="708"/>
        <w:jc w:val="both"/>
        <w:rPr>
          <w:rFonts w:ascii="Times New Roman" w:hAnsi="Times New Roman" w:cs="Times New Roman"/>
          <w:b/>
          <w:sz w:val="24"/>
          <w:szCs w:val="24"/>
          <w:u w:val="single"/>
          <w:lang w:eastAsia="ar-SA"/>
        </w:rPr>
      </w:pPr>
      <w:r w:rsidRPr="001B505C">
        <w:rPr>
          <w:rFonts w:ascii="Times New Roman" w:hAnsi="Times New Roman" w:cs="Times New Roman"/>
          <w:sz w:val="24"/>
          <w:szCs w:val="24"/>
        </w:rPr>
        <w:t>1.</w:t>
      </w:r>
      <w:r w:rsidRPr="001B505C">
        <w:rPr>
          <w:rFonts w:ascii="Times New Roman" w:hAnsi="Times New Roman" w:cs="Times New Roman"/>
          <w:color w:val="000000"/>
          <w:sz w:val="24"/>
          <w:szCs w:val="24"/>
        </w:rPr>
        <w:t xml:space="preserve">Внести в </w:t>
      </w:r>
      <w:r w:rsidRPr="001B505C">
        <w:rPr>
          <w:rFonts w:ascii="Times New Roman" w:hAnsi="Times New Roman" w:cs="Times New Roman"/>
          <w:sz w:val="24"/>
          <w:szCs w:val="24"/>
          <w:lang w:eastAsia="ar-SA"/>
        </w:rPr>
        <w:t>Порядок разработки, реализации и оценки эффективности муниципальных программ сельского поселения Нижнее Санчелеево муниципального района Ставропольский Самарской области, утвержденный</w:t>
      </w:r>
      <w:r w:rsidRPr="001B505C">
        <w:rPr>
          <w:rFonts w:ascii="Times New Roman" w:hAnsi="Times New Roman" w:cs="Times New Roman"/>
          <w:color w:val="000000"/>
          <w:sz w:val="24"/>
          <w:szCs w:val="24"/>
        </w:rPr>
        <w:t xml:space="preserve"> постановлением администрации сельского поселения Нижнее Санчелеево муниципального района Ставропольский  Самарской области от </w:t>
      </w:r>
      <w:r w:rsidR="00197C98">
        <w:rPr>
          <w:rFonts w:ascii="Times New Roman" w:hAnsi="Times New Roman" w:cs="Times New Roman"/>
          <w:color w:val="000000"/>
          <w:sz w:val="24"/>
          <w:szCs w:val="24"/>
        </w:rPr>
        <w:t>18.11.2022</w:t>
      </w:r>
      <w:r w:rsidRPr="001B505C">
        <w:rPr>
          <w:rFonts w:ascii="Times New Roman" w:hAnsi="Times New Roman" w:cs="Times New Roman"/>
          <w:color w:val="000000"/>
          <w:sz w:val="24"/>
          <w:szCs w:val="24"/>
        </w:rPr>
        <w:t xml:space="preserve"> № 69  </w:t>
      </w:r>
      <w:r w:rsidRPr="001B505C">
        <w:rPr>
          <w:rFonts w:ascii="Times New Roman" w:hAnsi="Times New Roman" w:cs="Times New Roman"/>
          <w:sz w:val="24"/>
          <w:szCs w:val="24"/>
          <w:lang w:eastAsia="ar-SA"/>
        </w:rPr>
        <w:t>(далее</w:t>
      </w:r>
      <w:r w:rsidR="00197C98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1B505C">
        <w:rPr>
          <w:rFonts w:ascii="Times New Roman" w:hAnsi="Times New Roman" w:cs="Times New Roman"/>
          <w:sz w:val="24"/>
          <w:szCs w:val="24"/>
          <w:lang w:eastAsia="ar-SA"/>
        </w:rPr>
        <w:t xml:space="preserve">- Порядок) </w:t>
      </w:r>
      <w:r w:rsidRPr="001B505C">
        <w:rPr>
          <w:rFonts w:ascii="Times New Roman" w:hAnsi="Times New Roman" w:cs="Times New Roman"/>
          <w:color w:val="000000"/>
          <w:sz w:val="24"/>
          <w:szCs w:val="24"/>
        </w:rPr>
        <w:t>следующие изменения</w:t>
      </w:r>
      <w:r w:rsidRPr="001B505C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1B505C" w:rsidRPr="001B505C" w:rsidRDefault="001B505C" w:rsidP="001B505C">
      <w:pPr>
        <w:pStyle w:val="BlockQuotation"/>
        <w:keepNext/>
        <w:keepLines/>
        <w:widowControl/>
        <w:tabs>
          <w:tab w:val="left" w:pos="-426"/>
          <w:tab w:val="left" w:pos="1843"/>
        </w:tabs>
        <w:suppressAutoHyphens/>
        <w:ind w:left="0" w:right="-58" w:firstLine="0"/>
        <w:contextualSpacing/>
        <w:rPr>
          <w:sz w:val="24"/>
          <w:szCs w:val="24"/>
        </w:rPr>
      </w:pPr>
      <w:r w:rsidRPr="001B505C">
        <w:rPr>
          <w:sz w:val="24"/>
          <w:szCs w:val="24"/>
        </w:rPr>
        <w:t>1.1.Абзац 1 п. 2.6. Порядка изложить в следующей редакции: «Муниципальная программа подлежит приведению в соответствие с Решением С</w:t>
      </w:r>
      <w:r w:rsidRPr="001B505C">
        <w:rPr>
          <w:bCs/>
          <w:sz w:val="24"/>
          <w:szCs w:val="24"/>
        </w:rPr>
        <w:t xml:space="preserve">обрания представителей </w:t>
      </w:r>
      <w:r w:rsidRPr="001B505C">
        <w:rPr>
          <w:sz w:val="24"/>
          <w:szCs w:val="24"/>
        </w:rPr>
        <w:t xml:space="preserve">сельского поселения Нижнее Санчелеево </w:t>
      </w:r>
      <w:r w:rsidRPr="001B505C">
        <w:rPr>
          <w:bCs/>
          <w:sz w:val="24"/>
          <w:szCs w:val="24"/>
        </w:rPr>
        <w:t>муниципального района Ставропольский Самарской области о</w:t>
      </w:r>
      <w:r w:rsidRPr="001B505C">
        <w:rPr>
          <w:sz w:val="24"/>
          <w:szCs w:val="24"/>
        </w:rPr>
        <w:t xml:space="preserve"> местном бюджете не позднее 1 февраля текущего финансового года.»</w:t>
      </w:r>
    </w:p>
    <w:p w:rsidR="001B505C" w:rsidRPr="001B505C" w:rsidRDefault="001B505C" w:rsidP="001B505C">
      <w:pPr>
        <w:pStyle w:val="BlockQuotation"/>
        <w:keepNext/>
        <w:keepLines/>
        <w:widowControl/>
        <w:tabs>
          <w:tab w:val="left" w:pos="-426"/>
          <w:tab w:val="left" w:pos="1843"/>
        </w:tabs>
        <w:suppressAutoHyphens/>
        <w:ind w:left="0" w:right="-58" w:firstLine="0"/>
        <w:contextualSpacing/>
        <w:rPr>
          <w:sz w:val="24"/>
          <w:szCs w:val="24"/>
        </w:rPr>
      </w:pPr>
    </w:p>
    <w:p w:rsidR="001B505C" w:rsidRPr="001B505C" w:rsidRDefault="001B505C" w:rsidP="001B505C">
      <w:pPr>
        <w:shd w:val="clear" w:color="auto" w:fill="FFFFFF"/>
        <w:jc w:val="both"/>
        <w:rPr>
          <w:rFonts w:ascii="Times New Roman" w:hAnsi="Times New Roman" w:cs="Times New Roman"/>
          <w:sz w:val="26"/>
          <w:szCs w:val="26"/>
        </w:rPr>
      </w:pPr>
      <w:r w:rsidRPr="001B505C">
        <w:rPr>
          <w:rFonts w:ascii="Times New Roman" w:hAnsi="Times New Roman" w:cs="Times New Roman"/>
          <w:sz w:val="24"/>
          <w:szCs w:val="24"/>
        </w:rPr>
        <w:t xml:space="preserve">       2. Постановление подлежит официальному опубликованию в </w:t>
      </w:r>
      <w:r w:rsidRPr="001B505C">
        <w:rPr>
          <w:rFonts w:ascii="Times New Roman" w:hAnsi="Times New Roman" w:cs="Times New Roman"/>
          <w:sz w:val="26"/>
          <w:szCs w:val="26"/>
        </w:rPr>
        <w:t xml:space="preserve">газете Нижне-Санчелеевский Вестник» </w:t>
      </w:r>
      <w:r w:rsidRPr="001B505C">
        <w:rPr>
          <w:rFonts w:ascii="Times New Roman" w:hAnsi="Times New Roman" w:cs="Times New Roman"/>
          <w:spacing w:val="-3"/>
          <w:sz w:val="26"/>
          <w:szCs w:val="26"/>
        </w:rPr>
        <w:t xml:space="preserve">и </w:t>
      </w:r>
      <w:r w:rsidRPr="001B505C">
        <w:rPr>
          <w:rFonts w:ascii="Times New Roman" w:hAnsi="Times New Roman" w:cs="Times New Roman"/>
          <w:sz w:val="26"/>
          <w:szCs w:val="26"/>
        </w:rPr>
        <w:t xml:space="preserve">на официальном сайте администрации сельского поселения Нижнее Санчелеево в сети интернет http://www. </w:t>
      </w:r>
      <w:r w:rsidRPr="001B505C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1B505C">
        <w:rPr>
          <w:rFonts w:ascii="Times New Roman" w:hAnsi="Times New Roman" w:cs="Times New Roman"/>
          <w:sz w:val="26"/>
          <w:szCs w:val="26"/>
        </w:rPr>
        <w:t>.sancheleevo.stavrsp.ru.</w:t>
      </w:r>
    </w:p>
    <w:p w:rsidR="001B505C" w:rsidRPr="001B505C" w:rsidRDefault="001B505C" w:rsidP="001B505C">
      <w:pPr>
        <w:shd w:val="clear" w:color="auto" w:fill="FFFFFF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1B505C">
        <w:rPr>
          <w:rFonts w:ascii="Times New Roman" w:hAnsi="Times New Roman" w:cs="Times New Roman"/>
          <w:sz w:val="26"/>
          <w:szCs w:val="26"/>
        </w:rPr>
        <w:lastRenderedPageBreak/>
        <w:t xml:space="preserve">     </w:t>
      </w:r>
      <w:r w:rsidRPr="001B505C"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после официального опубликования.</w:t>
      </w:r>
    </w:p>
    <w:p w:rsidR="001B505C" w:rsidRPr="001B505C" w:rsidRDefault="001B505C" w:rsidP="001B505C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1B505C">
        <w:rPr>
          <w:rStyle w:val="ae"/>
          <w:b w:val="0"/>
          <w:sz w:val="24"/>
          <w:szCs w:val="24"/>
        </w:rPr>
        <w:t xml:space="preserve">       4.  </w:t>
      </w:r>
      <w:r w:rsidRPr="001B505C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1B505C" w:rsidRPr="001B505C" w:rsidRDefault="001B505C" w:rsidP="001B505C">
      <w:pPr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46792" w:rsidRPr="00BF1A75" w:rsidRDefault="00E46792" w:rsidP="004E5C9C">
      <w:pPr>
        <w:pStyle w:val="a8"/>
        <w:autoSpaceDE w:val="0"/>
        <w:autoSpaceDN w:val="0"/>
        <w:adjustRightInd w:val="0"/>
        <w:ind w:left="851" w:hanging="851"/>
        <w:jc w:val="both"/>
        <w:rPr>
          <w:rFonts w:ascii="Times New Roman" w:hAnsi="Times New Roman" w:cs="Times New Roman"/>
          <w:sz w:val="26"/>
          <w:szCs w:val="26"/>
        </w:rPr>
      </w:pPr>
    </w:p>
    <w:p w:rsidR="00E46792" w:rsidRPr="00BF1A75" w:rsidRDefault="00E46792" w:rsidP="004E5C9C">
      <w:pPr>
        <w:pStyle w:val="a8"/>
        <w:autoSpaceDE w:val="0"/>
        <w:autoSpaceDN w:val="0"/>
        <w:adjustRightInd w:val="0"/>
        <w:ind w:left="851" w:hanging="851"/>
        <w:jc w:val="both"/>
        <w:rPr>
          <w:rFonts w:ascii="Times New Roman" w:hAnsi="Times New Roman" w:cs="Times New Roman"/>
          <w:sz w:val="26"/>
          <w:szCs w:val="26"/>
        </w:rPr>
      </w:pPr>
    </w:p>
    <w:p w:rsidR="00E46792" w:rsidRPr="00BF1A75" w:rsidRDefault="00E46792" w:rsidP="004E5C9C">
      <w:pPr>
        <w:pStyle w:val="a8"/>
        <w:autoSpaceDE w:val="0"/>
        <w:autoSpaceDN w:val="0"/>
        <w:adjustRightInd w:val="0"/>
        <w:ind w:left="851" w:hanging="851"/>
        <w:jc w:val="both"/>
        <w:rPr>
          <w:rFonts w:ascii="Times New Roman" w:hAnsi="Times New Roman" w:cs="Times New Roman"/>
          <w:sz w:val="26"/>
          <w:szCs w:val="26"/>
        </w:rPr>
      </w:pPr>
    </w:p>
    <w:p w:rsidR="00E46792" w:rsidRPr="00BF1A75" w:rsidRDefault="00E46792" w:rsidP="004E5C9C">
      <w:pPr>
        <w:pStyle w:val="a8"/>
        <w:autoSpaceDE w:val="0"/>
        <w:autoSpaceDN w:val="0"/>
        <w:adjustRightInd w:val="0"/>
        <w:ind w:left="851" w:hanging="851"/>
        <w:jc w:val="both"/>
        <w:rPr>
          <w:rFonts w:ascii="Times New Roman" w:hAnsi="Times New Roman" w:cs="Times New Roman"/>
          <w:sz w:val="26"/>
          <w:szCs w:val="26"/>
        </w:rPr>
      </w:pPr>
    </w:p>
    <w:p w:rsidR="00E46792" w:rsidRPr="00BF1A75" w:rsidRDefault="00E46792" w:rsidP="004E5C9C">
      <w:pPr>
        <w:pStyle w:val="a8"/>
        <w:autoSpaceDE w:val="0"/>
        <w:autoSpaceDN w:val="0"/>
        <w:adjustRightInd w:val="0"/>
        <w:ind w:left="851" w:hanging="851"/>
        <w:jc w:val="both"/>
        <w:rPr>
          <w:rFonts w:ascii="Times New Roman" w:hAnsi="Times New Roman" w:cs="Times New Roman"/>
          <w:sz w:val="26"/>
          <w:szCs w:val="26"/>
        </w:rPr>
      </w:pPr>
      <w:r w:rsidRPr="00BF1A75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4E5C9C" w:rsidRPr="00BF1A75">
        <w:rPr>
          <w:rFonts w:ascii="Times New Roman" w:hAnsi="Times New Roman" w:cs="Times New Roman"/>
          <w:sz w:val="26"/>
          <w:szCs w:val="26"/>
        </w:rPr>
        <w:t>Нижнее Санчелеево                                   Н.В.Арефьева</w:t>
      </w:r>
    </w:p>
    <w:p w:rsidR="00E46792" w:rsidRPr="00BF1A75" w:rsidRDefault="00E46792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E46792" w:rsidRPr="00BF1A75" w:rsidRDefault="00E46792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E46792" w:rsidRPr="00BF1A75" w:rsidRDefault="00E46792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4E5C9C" w:rsidRPr="00BF1A75" w:rsidRDefault="004E5C9C" w:rsidP="00357AD8">
      <w:pPr>
        <w:spacing w:after="0"/>
        <w:ind w:firstLine="709"/>
        <w:jc w:val="right"/>
        <w:rPr>
          <w:rFonts w:ascii="Times New Roman" w:hAnsi="Times New Roman" w:cs="Times New Roman"/>
          <w:sz w:val="26"/>
          <w:szCs w:val="26"/>
        </w:rPr>
      </w:pPr>
    </w:p>
    <w:p w:rsidR="00E46792" w:rsidRPr="00BF1A75" w:rsidRDefault="00E46792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4E5C9C" w:rsidRDefault="004E5C9C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33981" w:rsidRDefault="00533981" w:rsidP="004E5C9C">
      <w:pPr>
        <w:spacing w:after="0"/>
        <w:rPr>
          <w:rFonts w:ascii="Times New Roman" w:hAnsi="Times New Roman" w:cs="Times New Roman"/>
          <w:sz w:val="26"/>
          <w:szCs w:val="26"/>
        </w:rPr>
      </w:pPr>
    </w:p>
    <w:sectPr w:rsidR="00533981" w:rsidSect="00975845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6008" w:rsidRDefault="00AC6008" w:rsidP="000708AF">
      <w:pPr>
        <w:spacing w:after="0" w:line="240" w:lineRule="auto"/>
      </w:pPr>
      <w:r>
        <w:separator/>
      </w:r>
    </w:p>
  </w:endnote>
  <w:endnote w:type="continuationSeparator" w:id="1">
    <w:p w:rsidR="00AC6008" w:rsidRDefault="00AC6008" w:rsidP="000708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6008" w:rsidRDefault="00AC6008" w:rsidP="000708AF">
      <w:pPr>
        <w:spacing w:after="0" w:line="240" w:lineRule="auto"/>
      </w:pPr>
      <w:r>
        <w:separator/>
      </w:r>
    </w:p>
  </w:footnote>
  <w:footnote w:type="continuationSeparator" w:id="1">
    <w:p w:rsidR="00AC6008" w:rsidRDefault="00AC6008" w:rsidP="000708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113954"/>
      <w:docPartObj>
        <w:docPartGallery w:val="Page Numbers (Top of Page)"/>
        <w:docPartUnique/>
      </w:docPartObj>
    </w:sdtPr>
    <w:sdtContent>
      <w:p w:rsidR="006E1A7D" w:rsidRDefault="00427E43">
        <w:pPr>
          <w:pStyle w:val="a4"/>
          <w:jc w:val="center"/>
        </w:pPr>
        <w:r>
          <w:fldChar w:fldCharType="begin"/>
        </w:r>
        <w:r w:rsidR="00AD42D1">
          <w:instrText xml:space="preserve"> PAGE   \* MERGEFORMAT </w:instrText>
        </w:r>
        <w:r>
          <w:fldChar w:fldCharType="separate"/>
        </w:r>
        <w:r w:rsidR="00197C9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E1A7D" w:rsidRDefault="006E1A7D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06D1E"/>
    <w:multiLevelType w:val="hybridMultilevel"/>
    <w:tmpl w:val="CF24301E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6BB715F"/>
    <w:multiLevelType w:val="hybridMultilevel"/>
    <w:tmpl w:val="1054BF14"/>
    <w:lvl w:ilvl="0" w:tplc="8ED0386A">
      <w:start w:val="1"/>
      <w:numFmt w:val="bullet"/>
      <w:lvlText w:val="-"/>
      <w:lvlJc w:val="left"/>
      <w:pPr>
        <w:ind w:left="107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>
    <w:nsid w:val="0A31375B"/>
    <w:multiLevelType w:val="hybridMultilevel"/>
    <w:tmpl w:val="B05E88D2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0C902857"/>
    <w:multiLevelType w:val="multilevel"/>
    <w:tmpl w:val="6BD8B69E"/>
    <w:lvl w:ilvl="0">
      <w:start w:val="1"/>
      <w:numFmt w:val="none"/>
      <w:lvlText w:val="1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1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1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1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1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1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1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1.8."/>
      <w:lvlJc w:val="left"/>
      <w:pPr>
        <w:tabs>
          <w:tab w:val="num" w:pos="0"/>
        </w:tabs>
        <w:ind w:left="357" w:hanging="357"/>
      </w:pPr>
      <w:rPr>
        <w:rFonts w:hint="default"/>
        <w:color w:val="auto"/>
      </w:rPr>
    </w:lvl>
    <w:lvl w:ilvl="8">
      <w:start w:val="1"/>
      <w:numFmt w:val="none"/>
      <w:lvlText w:val="1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4">
    <w:nsid w:val="10BE7328"/>
    <w:multiLevelType w:val="hybridMultilevel"/>
    <w:tmpl w:val="4C3AC97C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>
    <w:nsid w:val="182F7F7F"/>
    <w:multiLevelType w:val="multilevel"/>
    <w:tmpl w:val="C11012F2"/>
    <w:lvl w:ilvl="0">
      <w:start w:val="1"/>
      <w:numFmt w:val="none"/>
      <w:lvlText w:val="3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3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3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3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3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3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3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3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3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6">
    <w:nsid w:val="1ECA6270"/>
    <w:multiLevelType w:val="multilevel"/>
    <w:tmpl w:val="C6125DC2"/>
    <w:lvl w:ilvl="0">
      <w:start w:val="1"/>
      <w:numFmt w:val="none"/>
      <w:lvlText w:val="1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1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1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1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1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1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1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1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1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7">
    <w:nsid w:val="1F4F619F"/>
    <w:multiLevelType w:val="multilevel"/>
    <w:tmpl w:val="C11012F2"/>
    <w:lvl w:ilvl="0">
      <w:start w:val="1"/>
      <w:numFmt w:val="none"/>
      <w:lvlText w:val="3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3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3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3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3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3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3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3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3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8">
    <w:nsid w:val="25264B79"/>
    <w:multiLevelType w:val="multilevel"/>
    <w:tmpl w:val="C6125DC2"/>
    <w:lvl w:ilvl="0">
      <w:start w:val="1"/>
      <w:numFmt w:val="none"/>
      <w:lvlText w:val="1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1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1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1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1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1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1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1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1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9">
    <w:nsid w:val="276C032D"/>
    <w:multiLevelType w:val="multilevel"/>
    <w:tmpl w:val="7152F55E"/>
    <w:lvl w:ilvl="0">
      <w:start w:val="1"/>
      <w:numFmt w:val="none"/>
      <w:lvlText w:val="4.1."/>
      <w:lvlJc w:val="left"/>
      <w:pPr>
        <w:ind w:left="357" w:hanging="357"/>
      </w:pPr>
      <w:rPr>
        <w:rFonts w:hint="default"/>
      </w:rPr>
    </w:lvl>
    <w:lvl w:ilvl="1">
      <w:start w:val="1"/>
      <w:numFmt w:val="none"/>
      <w:lvlText w:val="4.2."/>
      <w:lvlJc w:val="left"/>
      <w:pPr>
        <w:ind w:left="357" w:hanging="357"/>
      </w:pPr>
      <w:rPr>
        <w:rFonts w:hint="default"/>
      </w:rPr>
    </w:lvl>
    <w:lvl w:ilvl="2">
      <w:start w:val="1"/>
      <w:numFmt w:val="none"/>
      <w:lvlText w:val="4.3."/>
      <w:lvlJc w:val="left"/>
      <w:pPr>
        <w:ind w:left="357" w:hanging="357"/>
      </w:pPr>
      <w:rPr>
        <w:rFonts w:hint="default"/>
      </w:rPr>
    </w:lvl>
    <w:lvl w:ilvl="3">
      <w:start w:val="1"/>
      <w:numFmt w:val="none"/>
      <w:lvlText w:val="4.4."/>
      <w:lvlJc w:val="left"/>
      <w:pPr>
        <w:ind w:left="357" w:hanging="357"/>
      </w:pPr>
      <w:rPr>
        <w:rFonts w:hint="default"/>
      </w:rPr>
    </w:lvl>
    <w:lvl w:ilvl="4">
      <w:start w:val="1"/>
      <w:numFmt w:val="none"/>
      <w:lvlText w:val="4.5."/>
      <w:lvlJc w:val="left"/>
      <w:pPr>
        <w:ind w:left="357" w:hanging="357"/>
      </w:pPr>
      <w:rPr>
        <w:rFonts w:hint="default"/>
      </w:rPr>
    </w:lvl>
    <w:lvl w:ilvl="5">
      <w:start w:val="1"/>
      <w:numFmt w:val="none"/>
      <w:lvlText w:val="4.6."/>
      <w:lvlJc w:val="left"/>
      <w:pPr>
        <w:ind w:left="357" w:hanging="357"/>
      </w:pPr>
      <w:rPr>
        <w:rFonts w:hint="default"/>
      </w:rPr>
    </w:lvl>
    <w:lvl w:ilvl="6">
      <w:start w:val="1"/>
      <w:numFmt w:val="none"/>
      <w:lvlText w:val="4.7."/>
      <w:lvlJc w:val="left"/>
      <w:pPr>
        <w:ind w:left="357" w:hanging="357"/>
      </w:pPr>
      <w:rPr>
        <w:rFonts w:hint="default"/>
      </w:rPr>
    </w:lvl>
    <w:lvl w:ilvl="7">
      <w:start w:val="1"/>
      <w:numFmt w:val="none"/>
      <w:lvlText w:val="4.8."/>
      <w:lvlJc w:val="left"/>
      <w:pPr>
        <w:ind w:left="357" w:hanging="357"/>
      </w:pPr>
      <w:rPr>
        <w:rFonts w:hint="default"/>
      </w:rPr>
    </w:lvl>
    <w:lvl w:ilvl="8">
      <w:start w:val="1"/>
      <w:numFmt w:val="none"/>
      <w:lvlText w:val="4.9."/>
      <w:lvlJc w:val="left"/>
      <w:pPr>
        <w:ind w:left="357" w:hanging="357"/>
      </w:pPr>
      <w:rPr>
        <w:rFonts w:hint="default"/>
      </w:rPr>
    </w:lvl>
  </w:abstractNum>
  <w:abstractNum w:abstractNumId="10">
    <w:nsid w:val="2D415DE5"/>
    <w:multiLevelType w:val="hybridMultilevel"/>
    <w:tmpl w:val="AD4CB418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FE21DC4"/>
    <w:multiLevelType w:val="hybridMultilevel"/>
    <w:tmpl w:val="5F165074"/>
    <w:lvl w:ilvl="0" w:tplc="531E36D0">
      <w:start w:val="1"/>
      <w:numFmt w:val="decimal"/>
      <w:pStyle w:val="1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E02B43"/>
    <w:multiLevelType w:val="multilevel"/>
    <w:tmpl w:val="BA9EBBD4"/>
    <w:lvl w:ilvl="0">
      <w:start w:val="1"/>
      <w:numFmt w:val="none"/>
      <w:lvlText w:val="2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2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2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2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2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2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2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2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2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13">
    <w:nsid w:val="351A661B"/>
    <w:multiLevelType w:val="multilevel"/>
    <w:tmpl w:val="C046EB96"/>
    <w:lvl w:ilvl="0">
      <w:start w:val="1"/>
      <w:numFmt w:val="none"/>
      <w:lvlText w:val="5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5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2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2.4."/>
      <w:lvlJc w:val="left"/>
      <w:pPr>
        <w:tabs>
          <w:tab w:val="num" w:pos="0"/>
        </w:tabs>
        <w:ind w:left="357" w:hanging="357"/>
      </w:pPr>
      <w:rPr>
        <w:rFonts w:hint="default"/>
        <w:sz w:val="28"/>
        <w:szCs w:val="28"/>
      </w:rPr>
    </w:lvl>
    <w:lvl w:ilvl="4">
      <w:start w:val="1"/>
      <w:numFmt w:val="none"/>
      <w:lvlText w:val="2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2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2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2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2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14">
    <w:nsid w:val="36535678"/>
    <w:multiLevelType w:val="multilevel"/>
    <w:tmpl w:val="C11012F2"/>
    <w:lvl w:ilvl="0">
      <w:start w:val="1"/>
      <w:numFmt w:val="none"/>
      <w:lvlText w:val="3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3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3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3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3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3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3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3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3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15">
    <w:nsid w:val="37CE1F30"/>
    <w:multiLevelType w:val="multilevel"/>
    <w:tmpl w:val="5C38611C"/>
    <w:lvl w:ilvl="0">
      <w:start w:val="1"/>
      <w:numFmt w:val="decimal"/>
      <w:lvlText w:val="%1."/>
      <w:lvlJc w:val="left"/>
      <w:pPr>
        <w:ind w:left="1275" w:hanging="12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15" w:hanging="127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55" w:hanging="127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95" w:hanging="12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35" w:hanging="127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16">
    <w:nsid w:val="3F544682"/>
    <w:multiLevelType w:val="multilevel"/>
    <w:tmpl w:val="3F9CA936"/>
    <w:lvl w:ilvl="0">
      <w:start w:val="1"/>
      <w:numFmt w:val="none"/>
      <w:lvlText w:val="2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2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2.3."/>
      <w:lvlJc w:val="left"/>
      <w:pPr>
        <w:tabs>
          <w:tab w:val="num" w:pos="0"/>
        </w:tabs>
        <w:ind w:left="357" w:hanging="357"/>
      </w:pPr>
      <w:rPr>
        <w:rFonts w:hint="default"/>
        <w:color w:val="FF0000"/>
      </w:rPr>
    </w:lvl>
    <w:lvl w:ilvl="3">
      <w:start w:val="1"/>
      <w:numFmt w:val="none"/>
      <w:lvlText w:val="2.4."/>
      <w:lvlJc w:val="left"/>
      <w:pPr>
        <w:tabs>
          <w:tab w:val="num" w:pos="0"/>
        </w:tabs>
        <w:ind w:left="357" w:hanging="357"/>
      </w:pPr>
      <w:rPr>
        <w:rFonts w:hint="default"/>
        <w:sz w:val="28"/>
        <w:szCs w:val="28"/>
      </w:rPr>
    </w:lvl>
    <w:lvl w:ilvl="4">
      <w:start w:val="1"/>
      <w:numFmt w:val="none"/>
      <w:lvlText w:val="2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2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2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2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2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17">
    <w:nsid w:val="40FF2636"/>
    <w:multiLevelType w:val="hybridMultilevel"/>
    <w:tmpl w:val="44F004CA"/>
    <w:lvl w:ilvl="0" w:tplc="8ED0386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401243B"/>
    <w:multiLevelType w:val="multilevel"/>
    <w:tmpl w:val="784A10CA"/>
    <w:lvl w:ilvl="0">
      <w:start w:val="1"/>
      <w:numFmt w:val="none"/>
      <w:lvlText w:val="6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6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6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2.4."/>
      <w:lvlJc w:val="left"/>
      <w:pPr>
        <w:tabs>
          <w:tab w:val="num" w:pos="0"/>
        </w:tabs>
        <w:ind w:left="357" w:hanging="357"/>
      </w:pPr>
      <w:rPr>
        <w:rFonts w:hint="default"/>
        <w:sz w:val="28"/>
        <w:szCs w:val="28"/>
      </w:rPr>
    </w:lvl>
    <w:lvl w:ilvl="4">
      <w:start w:val="1"/>
      <w:numFmt w:val="none"/>
      <w:lvlText w:val="2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2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2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2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2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19">
    <w:nsid w:val="487C7B11"/>
    <w:multiLevelType w:val="hybridMultilevel"/>
    <w:tmpl w:val="FD7AC1F2"/>
    <w:lvl w:ilvl="0" w:tplc="8ED0386A">
      <w:start w:val="1"/>
      <w:numFmt w:val="bullet"/>
      <w:lvlText w:val="-"/>
      <w:lvlJc w:val="left"/>
      <w:pPr>
        <w:ind w:left="107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>
    <w:nsid w:val="4D853B0F"/>
    <w:multiLevelType w:val="hybridMultilevel"/>
    <w:tmpl w:val="C248D4B6"/>
    <w:lvl w:ilvl="0" w:tplc="8ED0386A">
      <w:start w:val="1"/>
      <w:numFmt w:val="bullet"/>
      <w:lvlText w:val="-"/>
      <w:lvlJc w:val="left"/>
      <w:pPr>
        <w:ind w:left="107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>
    <w:nsid w:val="505F0DE4"/>
    <w:multiLevelType w:val="multilevel"/>
    <w:tmpl w:val="7152F55E"/>
    <w:lvl w:ilvl="0">
      <w:start w:val="1"/>
      <w:numFmt w:val="none"/>
      <w:lvlText w:val="4.1."/>
      <w:lvlJc w:val="left"/>
      <w:pPr>
        <w:ind w:left="357" w:hanging="357"/>
      </w:pPr>
      <w:rPr>
        <w:rFonts w:hint="default"/>
      </w:rPr>
    </w:lvl>
    <w:lvl w:ilvl="1">
      <w:start w:val="1"/>
      <w:numFmt w:val="none"/>
      <w:lvlText w:val="4.2."/>
      <w:lvlJc w:val="left"/>
      <w:pPr>
        <w:ind w:left="357" w:hanging="357"/>
      </w:pPr>
      <w:rPr>
        <w:rFonts w:hint="default"/>
      </w:rPr>
    </w:lvl>
    <w:lvl w:ilvl="2">
      <w:start w:val="1"/>
      <w:numFmt w:val="none"/>
      <w:lvlText w:val="4.3."/>
      <w:lvlJc w:val="left"/>
      <w:pPr>
        <w:ind w:left="357" w:hanging="357"/>
      </w:pPr>
      <w:rPr>
        <w:rFonts w:hint="default"/>
      </w:rPr>
    </w:lvl>
    <w:lvl w:ilvl="3">
      <w:start w:val="1"/>
      <w:numFmt w:val="none"/>
      <w:lvlText w:val="4.4."/>
      <w:lvlJc w:val="left"/>
      <w:pPr>
        <w:ind w:left="357" w:hanging="357"/>
      </w:pPr>
      <w:rPr>
        <w:rFonts w:hint="default"/>
      </w:rPr>
    </w:lvl>
    <w:lvl w:ilvl="4">
      <w:start w:val="1"/>
      <w:numFmt w:val="none"/>
      <w:lvlText w:val="4.5."/>
      <w:lvlJc w:val="left"/>
      <w:pPr>
        <w:ind w:left="357" w:hanging="357"/>
      </w:pPr>
      <w:rPr>
        <w:rFonts w:hint="default"/>
      </w:rPr>
    </w:lvl>
    <w:lvl w:ilvl="5">
      <w:start w:val="1"/>
      <w:numFmt w:val="none"/>
      <w:lvlText w:val="4.6."/>
      <w:lvlJc w:val="left"/>
      <w:pPr>
        <w:ind w:left="357" w:hanging="357"/>
      </w:pPr>
      <w:rPr>
        <w:rFonts w:hint="default"/>
      </w:rPr>
    </w:lvl>
    <w:lvl w:ilvl="6">
      <w:start w:val="1"/>
      <w:numFmt w:val="none"/>
      <w:lvlText w:val="4.7."/>
      <w:lvlJc w:val="left"/>
      <w:pPr>
        <w:ind w:left="357" w:hanging="357"/>
      </w:pPr>
      <w:rPr>
        <w:rFonts w:hint="default"/>
      </w:rPr>
    </w:lvl>
    <w:lvl w:ilvl="7">
      <w:start w:val="1"/>
      <w:numFmt w:val="none"/>
      <w:lvlText w:val="4.8."/>
      <w:lvlJc w:val="left"/>
      <w:pPr>
        <w:ind w:left="357" w:hanging="357"/>
      </w:pPr>
      <w:rPr>
        <w:rFonts w:hint="default"/>
      </w:rPr>
    </w:lvl>
    <w:lvl w:ilvl="8">
      <w:start w:val="1"/>
      <w:numFmt w:val="none"/>
      <w:lvlText w:val="4.9."/>
      <w:lvlJc w:val="left"/>
      <w:pPr>
        <w:ind w:left="357" w:hanging="357"/>
      </w:pPr>
      <w:rPr>
        <w:rFonts w:hint="default"/>
      </w:rPr>
    </w:lvl>
  </w:abstractNum>
  <w:abstractNum w:abstractNumId="22">
    <w:nsid w:val="52414BCE"/>
    <w:multiLevelType w:val="hybridMultilevel"/>
    <w:tmpl w:val="EBB4D664"/>
    <w:lvl w:ilvl="0" w:tplc="8ED0386A">
      <w:start w:val="1"/>
      <w:numFmt w:val="bullet"/>
      <w:lvlText w:val="-"/>
      <w:lvlJc w:val="left"/>
      <w:pPr>
        <w:ind w:left="107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>
    <w:nsid w:val="565E1378"/>
    <w:multiLevelType w:val="multilevel"/>
    <w:tmpl w:val="754EB106"/>
    <w:lvl w:ilvl="0">
      <w:start w:val="1"/>
      <w:numFmt w:val="none"/>
      <w:lvlText w:val="3.10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3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3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3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3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3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3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3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3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24">
    <w:nsid w:val="59450517"/>
    <w:multiLevelType w:val="hybridMultilevel"/>
    <w:tmpl w:val="E0C8F93A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6100753F"/>
    <w:multiLevelType w:val="multilevel"/>
    <w:tmpl w:val="C11012F2"/>
    <w:lvl w:ilvl="0">
      <w:start w:val="1"/>
      <w:numFmt w:val="none"/>
      <w:lvlText w:val="3.1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1">
      <w:start w:val="1"/>
      <w:numFmt w:val="none"/>
      <w:lvlText w:val="3.2."/>
      <w:lvlJc w:val="left"/>
      <w:pPr>
        <w:tabs>
          <w:tab w:val="num" w:pos="0"/>
        </w:tabs>
        <w:ind w:left="357" w:hanging="357"/>
      </w:pPr>
      <w:rPr>
        <w:rFonts w:hint="default"/>
        <w:b w:val="0"/>
      </w:rPr>
    </w:lvl>
    <w:lvl w:ilvl="2">
      <w:start w:val="1"/>
      <w:numFmt w:val="none"/>
      <w:lvlText w:val="3.3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3">
      <w:start w:val="1"/>
      <w:numFmt w:val="none"/>
      <w:lvlText w:val="3.4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4">
      <w:start w:val="1"/>
      <w:numFmt w:val="none"/>
      <w:lvlText w:val="3.5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5">
      <w:start w:val="1"/>
      <w:numFmt w:val="none"/>
      <w:lvlText w:val="3.6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6">
      <w:start w:val="1"/>
      <w:numFmt w:val="none"/>
      <w:lvlText w:val="3.7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7">
      <w:start w:val="1"/>
      <w:numFmt w:val="none"/>
      <w:lvlText w:val="3.8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8">
      <w:start w:val="1"/>
      <w:numFmt w:val="none"/>
      <w:lvlText w:val="3.9."/>
      <w:lvlJc w:val="left"/>
      <w:pPr>
        <w:tabs>
          <w:tab w:val="num" w:pos="0"/>
        </w:tabs>
        <w:ind w:left="357" w:hanging="357"/>
      </w:pPr>
      <w:rPr>
        <w:rFonts w:hint="default"/>
      </w:rPr>
    </w:lvl>
  </w:abstractNum>
  <w:abstractNum w:abstractNumId="26">
    <w:nsid w:val="67FD19D3"/>
    <w:multiLevelType w:val="hybridMultilevel"/>
    <w:tmpl w:val="B01A4148"/>
    <w:lvl w:ilvl="0" w:tplc="8ED0386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094B99"/>
    <w:multiLevelType w:val="hybridMultilevel"/>
    <w:tmpl w:val="C212A0B8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705C4E33"/>
    <w:multiLevelType w:val="hybridMultilevel"/>
    <w:tmpl w:val="5DB2E2CC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7ADC1345"/>
    <w:multiLevelType w:val="hybridMultilevel"/>
    <w:tmpl w:val="C558521C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7FAE7F6E"/>
    <w:multiLevelType w:val="hybridMultilevel"/>
    <w:tmpl w:val="FA10D258"/>
    <w:lvl w:ilvl="0" w:tplc="8ED0386A">
      <w:start w:val="1"/>
      <w:numFmt w:val="bullet"/>
      <w:lvlText w:val="-"/>
      <w:lvlJc w:val="left"/>
      <w:pPr>
        <w:ind w:left="150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0"/>
  </w:num>
  <w:num w:numId="4">
    <w:abstractNumId w:val="6"/>
  </w:num>
  <w:num w:numId="5">
    <w:abstractNumId w:val="30"/>
  </w:num>
  <w:num w:numId="6">
    <w:abstractNumId w:val="28"/>
  </w:num>
  <w:num w:numId="7">
    <w:abstractNumId w:val="3"/>
  </w:num>
  <w:num w:numId="8">
    <w:abstractNumId w:val="27"/>
  </w:num>
  <w:num w:numId="9">
    <w:abstractNumId w:val="12"/>
  </w:num>
  <w:num w:numId="10">
    <w:abstractNumId w:val="16"/>
  </w:num>
  <w:num w:numId="11">
    <w:abstractNumId w:val="24"/>
  </w:num>
  <w:num w:numId="12">
    <w:abstractNumId w:val="29"/>
  </w:num>
  <w:num w:numId="13">
    <w:abstractNumId w:val="20"/>
  </w:num>
  <w:num w:numId="14">
    <w:abstractNumId w:val="26"/>
  </w:num>
  <w:num w:numId="15">
    <w:abstractNumId w:val="5"/>
  </w:num>
  <w:num w:numId="16">
    <w:abstractNumId w:val="25"/>
  </w:num>
  <w:num w:numId="17">
    <w:abstractNumId w:val="14"/>
  </w:num>
  <w:num w:numId="18">
    <w:abstractNumId w:val="2"/>
  </w:num>
  <w:num w:numId="19">
    <w:abstractNumId w:val="4"/>
  </w:num>
  <w:num w:numId="20">
    <w:abstractNumId w:val="7"/>
  </w:num>
  <w:num w:numId="21">
    <w:abstractNumId w:val="19"/>
  </w:num>
  <w:num w:numId="22">
    <w:abstractNumId w:val="23"/>
  </w:num>
  <w:num w:numId="23">
    <w:abstractNumId w:val="21"/>
  </w:num>
  <w:num w:numId="24">
    <w:abstractNumId w:val="9"/>
  </w:num>
  <w:num w:numId="25">
    <w:abstractNumId w:val="10"/>
  </w:num>
  <w:num w:numId="26">
    <w:abstractNumId w:val="17"/>
  </w:num>
  <w:num w:numId="27">
    <w:abstractNumId w:val="1"/>
  </w:num>
  <w:num w:numId="28">
    <w:abstractNumId w:val="13"/>
  </w:num>
  <w:num w:numId="29">
    <w:abstractNumId w:val="18"/>
  </w:num>
  <w:num w:numId="30">
    <w:abstractNumId w:val="22"/>
  </w:num>
  <w:num w:numId="3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708AF"/>
    <w:rsid w:val="000055D0"/>
    <w:rsid w:val="00010D22"/>
    <w:rsid w:val="000333F8"/>
    <w:rsid w:val="000708AF"/>
    <w:rsid w:val="00086339"/>
    <w:rsid w:val="000C5F29"/>
    <w:rsid w:val="00114383"/>
    <w:rsid w:val="00140F42"/>
    <w:rsid w:val="001459F8"/>
    <w:rsid w:val="00145D70"/>
    <w:rsid w:val="00196097"/>
    <w:rsid w:val="00197C98"/>
    <w:rsid w:val="001B505C"/>
    <w:rsid w:val="001E5D0D"/>
    <w:rsid w:val="00217AF7"/>
    <w:rsid w:val="0024419F"/>
    <w:rsid w:val="00272052"/>
    <w:rsid w:val="002F1551"/>
    <w:rsid w:val="0031119A"/>
    <w:rsid w:val="00340E41"/>
    <w:rsid w:val="00357AD8"/>
    <w:rsid w:val="003747D9"/>
    <w:rsid w:val="003A6F1F"/>
    <w:rsid w:val="003B0794"/>
    <w:rsid w:val="003B6305"/>
    <w:rsid w:val="003E3847"/>
    <w:rsid w:val="003F64DB"/>
    <w:rsid w:val="00405F1B"/>
    <w:rsid w:val="00413795"/>
    <w:rsid w:val="00427E43"/>
    <w:rsid w:val="00431B03"/>
    <w:rsid w:val="00442D54"/>
    <w:rsid w:val="004B5A96"/>
    <w:rsid w:val="004D3044"/>
    <w:rsid w:val="004E5C9C"/>
    <w:rsid w:val="00533981"/>
    <w:rsid w:val="00537DB7"/>
    <w:rsid w:val="0054105C"/>
    <w:rsid w:val="00585E6A"/>
    <w:rsid w:val="005933B0"/>
    <w:rsid w:val="00614969"/>
    <w:rsid w:val="00614A52"/>
    <w:rsid w:val="00626521"/>
    <w:rsid w:val="006402FB"/>
    <w:rsid w:val="00665D3D"/>
    <w:rsid w:val="0066693E"/>
    <w:rsid w:val="006764E8"/>
    <w:rsid w:val="0069753A"/>
    <w:rsid w:val="006A5750"/>
    <w:rsid w:val="006C1217"/>
    <w:rsid w:val="006C1658"/>
    <w:rsid w:val="006D198B"/>
    <w:rsid w:val="006E1A7D"/>
    <w:rsid w:val="007016E8"/>
    <w:rsid w:val="007077C4"/>
    <w:rsid w:val="00716246"/>
    <w:rsid w:val="00727CA6"/>
    <w:rsid w:val="00735D92"/>
    <w:rsid w:val="00741BEE"/>
    <w:rsid w:val="007502C1"/>
    <w:rsid w:val="00784DF0"/>
    <w:rsid w:val="007A3C05"/>
    <w:rsid w:val="007C6F39"/>
    <w:rsid w:val="007D2630"/>
    <w:rsid w:val="007F07EB"/>
    <w:rsid w:val="007F2A0C"/>
    <w:rsid w:val="008044A6"/>
    <w:rsid w:val="0081116A"/>
    <w:rsid w:val="008127C0"/>
    <w:rsid w:val="00825B59"/>
    <w:rsid w:val="00825CD0"/>
    <w:rsid w:val="00861268"/>
    <w:rsid w:val="008752CE"/>
    <w:rsid w:val="00897AA4"/>
    <w:rsid w:val="008B7F5E"/>
    <w:rsid w:val="008C008E"/>
    <w:rsid w:val="008D325E"/>
    <w:rsid w:val="008E436C"/>
    <w:rsid w:val="00901060"/>
    <w:rsid w:val="00912F49"/>
    <w:rsid w:val="0094080D"/>
    <w:rsid w:val="0094704E"/>
    <w:rsid w:val="00953BD9"/>
    <w:rsid w:val="009549E0"/>
    <w:rsid w:val="0097401F"/>
    <w:rsid w:val="00975845"/>
    <w:rsid w:val="009858DF"/>
    <w:rsid w:val="009921B8"/>
    <w:rsid w:val="009A066B"/>
    <w:rsid w:val="009B1AC0"/>
    <w:rsid w:val="009C512F"/>
    <w:rsid w:val="009D3CBA"/>
    <w:rsid w:val="00A07E59"/>
    <w:rsid w:val="00A26096"/>
    <w:rsid w:val="00A33721"/>
    <w:rsid w:val="00A431B4"/>
    <w:rsid w:val="00A6762C"/>
    <w:rsid w:val="00A81DC5"/>
    <w:rsid w:val="00AB04AA"/>
    <w:rsid w:val="00AB5BAF"/>
    <w:rsid w:val="00AC6008"/>
    <w:rsid w:val="00AD42D1"/>
    <w:rsid w:val="00AD5A6D"/>
    <w:rsid w:val="00AE29E2"/>
    <w:rsid w:val="00B7258C"/>
    <w:rsid w:val="00B82D9A"/>
    <w:rsid w:val="00B92CA5"/>
    <w:rsid w:val="00B9631E"/>
    <w:rsid w:val="00BA4D19"/>
    <w:rsid w:val="00BF1A75"/>
    <w:rsid w:val="00C05477"/>
    <w:rsid w:val="00C0642F"/>
    <w:rsid w:val="00C070D9"/>
    <w:rsid w:val="00C3021B"/>
    <w:rsid w:val="00C812B0"/>
    <w:rsid w:val="00C817FC"/>
    <w:rsid w:val="00C82338"/>
    <w:rsid w:val="00C936AA"/>
    <w:rsid w:val="00CD0A43"/>
    <w:rsid w:val="00CE06B6"/>
    <w:rsid w:val="00D17A47"/>
    <w:rsid w:val="00D80029"/>
    <w:rsid w:val="00D92A83"/>
    <w:rsid w:val="00DB30A4"/>
    <w:rsid w:val="00E077BE"/>
    <w:rsid w:val="00E237F7"/>
    <w:rsid w:val="00E27260"/>
    <w:rsid w:val="00E345D1"/>
    <w:rsid w:val="00E46792"/>
    <w:rsid w:val="00E9010F"/>
    <w:rsid w:val="00EA7F08"/>
    <w:rsid w:val="00F41CF5"/>
    <w:rsid w:val="00F5258A"/>
    <w:rsid w:val="00F6616B"/>
    <w:rsid w:val="00F81D5D"/>
    <w:rsid w:val="00F95566"/>
    <w:rsid w:val="00F95577"/>
    <w:rsid w:val="00FA6FBC"/>
    <w:rsid w:val="00FC3CC1"/>
    <w:rsid w:val="00FE7417"/>
    <w:rsid w:val="00FF3A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4A52"/>
  </w:style>
  <w:style w:type="paragraph" w:styleId="1">
    <w:name w:val="heading 1"/>
    <w:basedOn w:val="a"/>
    <w:next w:val="a0"/>
    <w:link w:val="10"/>
    <w:qFormat/>
    <w:rsid w:val="00E46792"/>
    <w:pPr>
      <w:keepNext/>
      <w:widowControl w:val="0"/>
      <w:numPr>
        <w:numId w:val="31"/>
      </w:numPr>
      <w:suppressAutoHyphens/>
      <w:spacing w:before="240" w:after="120" w:line="240" w:lineRule="auto"/>
      <w:outlineLvl w:val="0"/>
    </w:pPr>
    <w:rPr>
      <w:rFonts w:ascii="Times New Roman" w:eastAsia="SimSun" w:hAnsi="Times New Roman" w:cs="Mangal"/>
      <w:b/>
      <w:bCs/>
      <w:kern w:val="1"/>
      <w:sz w:val="48"/>
      <w:szCs w:val="48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708A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1"/>
    <w:link w:val="a4"/>
    <w:uiPriority w:val="99"/>
    <w:rsid w:val="000708AF"/>
  </w:style>
  <w:style w:type="paragraph" w:styleId="a6">
    <w:name w:val="footer"/>
    <w:basedOn w:val="a"/>
    <w:link w:val="a7"/>
    <w:uiPriority w:val="99"/>
    <w:semiHidden/>
    <w:unhideWhenUsed/>
    <w:rsid w:val="000708A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1"/>
    <w:link w:val="a6"/>
    <w:uiPriority w:val="99"/>
    <w:semiHidden/>
    <w:rsid w:val="000708AF"/>
  </w:style>
  <w:style w:type="paragraph" w:customStyle="1" w:styleId="ConsPlusNormal">
    <w:name w:val="ConsPlusNormal"/>
    <w:rsid w:val="00A33721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8">
    <w:name w:val="List Paragraph"/>
    <w:basedOn w:val="a"/>
    <w:uiPriority w:val="34"/>
    <w:qFormat/>
    <w:rsid w:val="0024419F"/>
    <w:pPr>
      <w:ind w:left="720"/>
      <w:contextualSpacing/>
    </w:pPr>
  </w:style>
  <w:style w:type="character" w:styleId="a9">
    <w:name w:val="Hyperlink"/>
    <w:rsid w:val="00614969"/>
    <w:rPr>
      <w:color w:val="000080"/>
      <w:u w:val="single"/>
    </w:rPr>
  </w:style>
  <w:style w:type="paragraph" w:customStyle="1" w:styleId="ConsPlusTitlePage">
    <w:name w:val="ConsPlusTitlePage"/>
    <w:rsid w:val="00FE7417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styleId="aa">
    <w:name w:val="Revision"/>
    <w:hidden/>
    <w:uiPriority w:val="99"/>
    <w:semiHidden/>
    <w:rsid w:val="00357AD8"/>
    <w:pPr>
      <w:spacing w:after="0" w:line="240" w:lineRule="auto"/>
    </w:pPr>
    <w:rPr>
      <w:rFonts w:ascii="Arial" w:hAnsi="Arial"/>
      <w:sz w:val="20"/>
    </w:rPr>
  </w:style>
  <w:style w:type="paragraph" w:styleId="ab">
    <w:name w:val="Balloon Text"/>
    <w:basedOn w:val="a"/>
    <w:link w:val="ac"/>
    <w:uiPriority w:val="99"/>
    <w:semiHidden/>
    <w:unhideWhenUsed/>
    <w:rsid w:val="00AD5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1"/>
    <w:link w:val="ab"/>
    <w:uiPriority w:val="99"/>
    <w:semiHidden/>
    <w:rsid w:val="00AD5A6D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1"/>
    <w:link w:val="1"/>
    <w:rsid w:val="00E46792"/>
    <w:rPr>
      <w:rFonts w:ascii="Times New Roman" w:eastAsia="SimSun" w:hAnsi="Times New Roman" w:cs="Mangal"/>
      <w:b/>
      <w:bCs/>
      <w:kern w:val="1"/>
      <w:sz w:val="48"/>
      <w:szCs w:val="48"/>
      <w:lang w:eastAsia="hi-IN" w:bidi="hi-IN"/>
    </w:rPr>
  </w:style>
  <w:style w:type="paragraph" w:styleId="a0">
    <w:name w:val="Body Text"/>
    <w:basedOn w:val="a"/>
    <w:link w:val="ad"/>
    <w:uiPriority w:val="99"/>
    <w:semiHidden/>
    <w:unhideWhenUsed/>
    <w:rsid w:val="00E46792"/>
    <w:pPr>
      <w:spacing w:after="120"/>
    </w:pPr>
  </w:style>
  <w:style w:type="character" w:customStyle="1" w:styleId="ad">
    <w:name w:val="Основной текст Знак"/>
    <w:basedOn w:val="a1"/>
    <w:link w:val="a0"/>
    <w:uiPriority w:val="99"/>
    <w:semiHidden/>
    <w:rsid w:val="00E46792"/>
  </w:style>
  <w:style w:type="paragraph" w:customStyle="1" w:styleId="ConsPlusTitle">
    <w:name w:val="ConsPlusTitle"/>
    <w:uiPriority w:val="99"/>
    <w:rsid w:val="00E4679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e">
    <w:name w:val="Основной текст + Полужирный"/>
    <w:uiPriority w:val="99"/>
    <w:rsid w:val="001B505C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BlockQuotation">
    <w:name w:val="Block Quotation"/>
    <w:basedOn w:val="a"/>
    <w:rsid w:val="001B505C"/>
    <w:pPr>
      <w:widowControl w:val="0"/>
      <w:overflowPunct w:val="0"/>
      <w:autoSpaceDE w:val="0"/>
      <w:autoSpaceDN w:val="0"/>
      <w:adjustRightInd w:val="0"/>
      <w:spacing w:after="0" w:line="240" w:lineRule="auto"/>
      <w:ind w:left="567" w:right="-2" w:firstLine="851"/>
      <w:jc w:val="both"/>
      <w:textAlignment w:val="baseline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FontStyle38">
    <w:name w:val="Font Style38"/>
    <w:uiPriority w:val="99"/>
    <w:rsid w:val="001B505C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3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9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38525D-ECFE-4CA7-A86E-8FBCB67D1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403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2026-03-22T12:02:00Z</cp:lastPrinted>
  <dcterms:created xsi:type="dcterms:W3CDTF">2026-03-22T11:34:00Z</dcterms:created>
  <dcterms:modified xsi:type="dcterms:W3CDTF">2026-03-22T12:02:00Z</dcterms:modified>
</cp:coreProperties>
</file>