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83CBE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743EFC">
        <w:t>НИЖНЕЕ САНЧЕЛЕЕВО</w:t>
      </w:r>
      <w:r w:rsidRPr="008F2FC6">
        <w:t xml:space="preserve"> 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</w:p>
    <w:p w:rsidR="00D64B2B" w:rsidRDefault="00743EFC" w:rsidP="00743EFC">
      <w:pPr>
        <w:keepNext/>
        <w:suppressAutoHyphens/>
        <w:spacing w:line="360" w:lineRule="auto"/>
        <w:jc w:val="right"/>
        <w:rPr>
          <w:b/>
          <w:sz w:val="28"/>
          <w:szCs w:val="28"/>
          <w:lang w:eastAsia="ar-SA"/>
        </w:rPr>
      </w:pPr>
      <w:r>
        <w:t>ПРОЕКТ</w:t>
      </w:r>
    </w:p>
    <w:p w:rsidR="008F2FC6" w:rsidRPr="000F48A5" w:rsidRDefault="008F2FC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D64B2B" w:rsidRPr="00A90D54" w:rsidRDefault="00A90D54" w:rsidP="009D24F1">
      <w:pPr>
        <w:keepNext/>
        <w:suppressAutoHyphens/>
        <w:spacing w:line="360" w:lineRule="auto"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743EFC">
        <w:rPr>
          <w:b/>
          <w:sz w:val="28"/>
          <w:szCs w:val="28"/>
          <w:lang w:eastAsia="ar-SA"/>
        </w:rPr>
        <w:t>Нижнее Санчелеево</w:t>
      </w:r>
      <w:r w:rsidR="008F2FC6"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8A7A35" w:rsidRDefault="00D64B2B" w:rsidP="009D24F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</w:t>
      </w:r>
      <w:r w:rsidR="00743EFC">
        <w:rPr>
          <w:sz w:val="28"/>
          <w:szCs w:val="28"/>
        </w:rPr>
        <w:t>Нижнее Санчелеево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>авропольский Самарской области 10.09.2019 № 1</w:t>
      </w:r>
      <w:r w:rsidR="00743EFC">
        <w:rPr>
          <w:sz w:val="28"/>
          <w:szCs w:val="28"/>
        </w:rPr>
        <w:t>73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8F2FC6">
        <w:rPr>
          <w:sz w:val="28"/>
          <w:szCs w:val="28"/>
          <w:lang w:eastAsia="ar-SA"/>
        </w:rPr>
        <w:t xml:space="preserve">Порядок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</w:t>
      </w:r>
      <w:r w:rsidR="00743EFC">
        <w:rPr>
          <w:sz w:val="28"/>
          <w:szCs w:val="28"/>
          <w:lang w:eastAsia="ar-SA"/>
        </w:rPr>
        <w:t>Нижнее Санчелеево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 xml:space="preserve">согласно </w:t>
      </w:r>
      <w:proofErr w:type="gramStart"/>
      <w:r w:rsidR="009D24F1">
        <w:rPr>
          <w:sz w:val="28"/>
          <w:szCs w:val="28"/>
        </w:rPr>
        <w:t>приложению</w:t>
      </w:r>
      <w:proofErr w:type="gramEnd"/>
      <w:r w:rsidR="009D24F1">
        <w:rPr>
          <w:sz w:val="28"/>
          <w:szCs w:val="28"/>
        </w:rPr>
        <w:t xml:space="preserve"> к настоящему постановлению.</w:t>
      </w:r>
    </w:p>
    <w:p w:rsidR="009D24F1" w:rsidRDefault="008F2FC6" w:rsidP="0078507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D113F8" w:rsidRPr="00D113F8">
        <w:rPr>
          <w:sz w:val="28"/>
          <w:szCs w:val="28"/>
        </w:rPr>
        <w:t xml:space="preserve">Постановление администрации сельского поселения </w:t>
      </w:r>
      <w:r w:rsidR="00743EFC">
        <w:rPr>
          <w:sz w:val="28"/>
          <w:szCs w:val="28"/>
        </w:rPr>
        <w:t>Нижнее Санчелеево</w:t>
      </w:r>
      <w:r w:rsidR="00D113F8" w:rsidRPr="00D113F8">
        <w:rPr>
          <w:sz w:val="28"/>
          <w:szCs w:val="28"/>
        </w:rPr>
        <w:t xml:space="preserve"> муниципального района Ставропольский Самарской области</w:t>
      </w:r>
      <w:r w:rsidR="005228E7">
        <w:rPr>
          <w:sz w:val="28"/>
          <w:szCs w:val="28"/>
        </w:rPr>
        <w:t xml:space="preserve"> от </w:t>
      </w:r>
      <w:r w:rsidR="005228E7">
        <w:rPr>
          <w:sz w:val="28"/>
          <w:szCs w:val="28"/>
        </w:rPr>
        <w:lastRenderedPageBreak/>
        <w:t xml:space="preserve">15.12.2014 года № 40 </w:t>
      </w:r>
      <w:r w:rsidR="005228E7" w:rsidRPr="005228E7">
        <w:rPr>
          <w:sz w:val="28"/>
          <w:szCs w:val="28"/>
        </w:rPr>
        <w:t>«О порядке разработки, утверждения, реализации и оценки эффективности муниципальных программ администрации сельского поселения Нижнее Санчелеево муниципального района                                                Ставропольский Самарской области»</w:t>
      </w:r>
      <w:r w:rsidR="005228E7">
        <w:rPr>
          <w:sz w:val="28"/>
          <w:szCs w:val="28"/>
        </w:rPr>
        <w:t xml:space="preserve"> и </w:t>
      </w:r>
      <w:r w:rsidR="005228E7" w:rsidRPr="005228E7">
        <w:rPr>
          <w:sz w:val="28"/>
          <w:szCs w:val="28"/>
        </w:rPr>
        <w:t xml:space="preserve">Постановление администрации сельского поселения Нижнее Санчелеево муниципального района Ставропольский Самарской области </w:t>
      </w:r>
      <w:r w:rsidR="00D113F8" w:rsidRPr="00D113F8">
        <w:rPr>
          <w:sz w:val="28"/>
          <w:szCs w:val="28"/>
        </w:rPr>
        <w:t xml:space="preserve"> от   </w:t>
      </w:r>
      <w:r w:rsidR="00743EFC">
        <w:rPr>
          <w:sz w:val="28"/>
          <w:szCs w:val="28"/>
        </w:rPr>
        <w:t>05.06.2015</w:t>
      </w:r>
      <w:r w:rsidR="00D113F8" w:rsidRPr="00D113F8">
        <w:rPr>
          <w:sz w:val="28"/>
          <w:szCs w:val="28"/>
        </w:rPr>
        <w:t xml:space="preserve"> г.   № </w:t>
      </w:r>
      <w:r w:rsidR="00743EFC">
        <w:rPr>
          <w:sz w:val="28"/>
          <w:szCs w:val="28"/>
        </w:rPr>
        <w:t>21</w:t>
      </w:r>
      <w:r w:rsidR="00D113F8">
        <w:rPr>
          <w:sz w:val="28"/>
          <w:szCs w:val="28"/>
        </w:rPr>
        <w:t xml:space="preserve"> </w:t>
      </w:r>
      <w:r w:rsidR="00D113F8" w:rsidRPr="00D113F8">
        <w:rPr>
          <w:sz w:val="28"/>
          <w:szCs w:val="28"/>
        </w:rPr>
        <w:t xml:space="preserve">«Об утверждении положения «О порядке </w:t>
      </w:r>
      <w:r w:rsidR="00743EFC">
        <w:rPr>
          <w:sz w:val="28"/>
          <w:szCs w:val="28"/>
        </w:rPr>
        <w:t>р</w:t>
      </w:r>
      <w:r w:rsidR="00D113F8" w:rsidRPr="00D113F8">
        <w:rPr>
          <w:sz w:val="28"/>
          <w:szCs w:val="28"/>
        </w:rPr>
        <w:t xml:space="preserve">азработки и реализации долгосрочных целевых программ сельского поселения </w:t>
      </w:r>
      <w:r w:rsidR="00743EFC">
        <w:rPr>
          <w:sz w:val="28"/>
          <w:szCs w:val="28"/>
        </w:rPr>
        <w:t>Нижнее Санчелеево</w:t>
      </w:r>
      <w:r w:rsidR="00D113F8" w:rsidRPr="00D113F8">
        <w:rPr>
          <w:sz w:val="28"/>
          <w:szCs w:val="28"/>
        </w:rPr>
        <w:t xml:space="preserve"> муниципального района Ставропольский Самарской области»» </w:t>
      </w:r>
      <w:r w:rsidRPr="00D113F8">
        <w:rPr>
          <w:sz w:val="28"/>
          <w:szCs w:val="28"/>
        </w:rPr>
        <w:t>признать утратившим</w:t>
      </w:r>
      <w:r w:rsidR="005228E7">
        <w:rPr>
          <w:sz w:val="28"/>
          <w:szCs w:val="28"/>
        </w:rPr>
        <w:t>и</w:t>
      </w:r>
      <w:r w:rsidRPr="00D113F8">
        <w:rPr>
          <w:sz w:val="28"/>
          <w:szCs w:val="28"/>
        </w:rPr>
        <w:t xml:space="preserve"> силу.</w:t>
      </w:r>
    </w:p>
    <w:p w:rsidR="00743EFC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Постановление подлежит официальному опубликованию в газете «</w:t>
      </w:r>
      <w:r w:rsidR="00743EFC">
        <w:rPr>
          <w:sz w:val="28"/>
          <w:szCs w:val="28"/>
        </w:rPr>
        <w:t>Нижне-Санчелеевский вестник</w:t>
      </w:r>
      <w:r w:rsidR="008F2FC6" w:rsidRPr="008F2FC6">
        <w:rPr>
          <w:sz w:val="28"/>
          <w:szCs w:val="28"/>
        </w:rPr>
        <w:t xml:space="preserve">» </w:t>
      </w:r>
      <w:r w:rsidR="00743EFC" w:rsidRPr="00743EFC">
        <w:rPr>
          <w:sz w:val="28"/>
          <w:szCs w:val="28"/>
        </w:rPr>
        <w:t xml:space="preserve">и на официальном сайте администрации сельского поселения Нижнее Санчелеево в сети Интернет  </w:t>
      </w:r>
      <w:hyperlink r:id="rId8" w:history="1">
        <w:r w:rsidR="00743EFC" w:rsidRPr="00E4213A">
          <w:rPr>
            <w:rStyle w:val="a3"/>
            <w:sz w:val="28"/>
            <w:szCs w:val="28"/>
          </w:rPr>
          <w:t>http://www.n.sancheleevo.stavrsp.ru</w:t>
        </w:r>
      </w:hyperlink>
    </w:p>
    <w:p w:rsidR="008F2FC6" w:rsidRPr="008F2FC6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proofErr w:type="spellStart"/>
      <w:r w:rsidR="00743EFC">
        <w:rPr>
          <w:sz w:val="28"/>
          <w:szCs w:val="28"/>
        </w:rPr>
        <w:t>Н.В.Арефьева</w:t>
      </w:r>
      <w:proofErr w:type="spellEnd"/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bookmarkStart w:id="0" w:name="_Toc366766654"/>
      <w:r w:rsidRPr="00AF5A4B">
        <w:rPr>
          <w:sz w:val="28"/>
          <w:szCs w:val="28"/>
        </w:rPr>
        <w:t>Приложение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C02A4" w:rsidRPr="00743EFC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743EFC">
        <w:rPr>
          <w:sz w:val="28"/>
          <w:szCs w:val="28"/>
        </w:rPr>
        <w:t xml:space="preserve">от </w:t>
      </w:r>
      <w:r w:rsidR="00743EFC" w:rsidRPr="00743EFC">
        <w:rPr>
          <w:sz w:val="28"/>
          <w:szCs w:val="28"/>
        </w:rPr>
        <w:t>____________</w:t>
      </w:r>
      <w:r w:rsidR="00D44EEF" w:rsidRPr="00743EFC">
        <w:rPr>
          <w:sz w:val="28"/>
          <w:szCs w:val="28"/>
        </w:rPr>
        <w:t xml:space="preserve"> г.</w:t>
      </w:r>
      <w:r w:rsidRPr="00743EFC">
        <w:rPr>
          <w:sz w:val="28"/>
          <w:szCs w:val="28"/>
        </w:rPr>
        <w:t xml:space="preserve"> </w:t>
      </w:r>
      <w:r w:rsidR="00D44EEF" w:rsidRPr="00743EFC">
        <w:rPr>
          <w:sz w:val="28"/>
          <w:szCs w:val="28"/>
        </w:rPr>
        <w:t xml:space="preserve">    </w:t>
      </w:r>
      <w:r w:rsidRPr="00743EFC">
        <w:rPr>
          <w:sz w:val="28"/>
          <w:szCs w:val="28"/>
        </w:rPr>
        <w:t xml:space="preserve">№ </w:t>
      </w:r>
      <w:r w:rsidR="00743EFC" w:rsidRPr="00743EFC">
        <w:rPr>
          <w:sz w:val="28"/>
          <w:szCs w:val="28"/>
        </w:rPr>
        <w:t>_____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743EFC">
        <w:rPr>
          <w:b/>
          <w:sz w:val="28"/>
          <w:szCs w:val="28"/>
        </w:rPr>
        <w:t>Нижнее Санчелеево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keepNext/>
        <w:keepLines/>
        <w:suppressAutoHyphens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>
        <w:rPr>
          <w:sz w:val="28"/>
          <w:szCs w:val="28"/>
        </w:rPr>
        <w:t>1</w:t>
      </w:r>
      <w:r w:rsidR="002A1428">
        <w:rPr>
          <w:sz w:val="28"/>
          <w:szCs w:val="28"/>
        </w:rPr>
        <w:t>73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A1428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</w:t>
      </w:r>
      <w:r w:rsidR="002A1428"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="002A1428" w:rsidRPr="00123E89">
        <w:rPr>
          <w:sz w:val="28"/>
          <w:szCs w:val="28"/>
        </w:rPr>
        <w:t xml:space="preserve"> муниципальных программ </w:t>
      </w:r>
      <w:r w:rsidR="002A1428">
        <w:rPr>
          <w:sz w:val="28"/>
          <w:szCs w:val="28"/>
        </w:rPr>
        <w:t xml:space="preserve">сельского поселения </w:t>
      </w:r>
      <w:r w:rsidR="002A1428">
        <w:rPr>
          <w:sz w:val="28"/>
          <w:szCs w:val="28"/>
        </w:rPr>
        <w:t xml:space="preserve">Нижнее </w:t>
      </w:r>
      <w:proofErr w:type="gramStart"/>
      <w:r w:rsidR="002A1428">
        <w:rPr>
          <w:sz w:val="28"/>
          <w:szCs w:val="28"/>
        </w:rPr>
        <w:t>Санчелеево</w:t>
      </w:r>
      <w:r w:rsidR="002A1428">
        <w:rPr>
          <w:sz w:val="28"/>
          <w:szCs w:val="28"/>
        </w:rPr>
        <w:t xml:space="preserve"> </w:t>
      </w:r>
      <w:r w:rsidR="002A1428" w:rsidRPr="00EE0B1C">
        <w:rPr>
          <w:sz w:val="28"/>
          <w:szCs w:val="28"/>
        </w:rPr>
        <w:t xml:space="preserve"> </w:t>
      </w:r>
      <w:r w:rsidR="002A1428" w:rsidRPr="00123E89">
        <w:rPr>
          <w:sz w:val="28"/>
          <w:szCs w:val="28"/>
        </w:rPr>
        <w:t>муниципального</w:t>
      </w:r>
      <w:proofErr w:type="gramEnd"/>
      <w:r w:rsidR="002A1428" w:rsidRPr="00123E89">
        <w:rPr>
          <w:sz w:val="28"/>
          <w:szCs w:val="28"/>
        </w:rPr>
        <w:t xml:space="preserve"> района Ставропольский Самарской области</w:t>
      </w:r>
      <w:r w:rsidR="002A1428"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A1428" w:rsidRPr="00121CFC" w:rsidRDefault="002A1428" w:rsidP="001E547A">
      <w:pPr>
        <w:pStyle w:val="Default"/>
        <w:keepNext/>
        <w:keepLines/>
        <w:suppressAutoHyphens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>
        <w:rPr>
          <w:color w:val="auto"/>
          <w:sz w:val="28"/>
          <w:szCs w:val="28"/>
        </w:rPr>
        <w:t xml:space="preserve">Нижнее </w:t>
      </w:r>
      <w:proofErr w:type="gramStart"/>
      <w:r>
        <w:rPr>
          <w:color w:val="auto"/>
          <w:sz w:val="28"/>
          <w:szCs w:val="28"/>
        </w:rPr>
        <w:t>Санчелеево</w:t>
      </w:r>
      <w:r w:rsidRPr="00121CFC">
        <w:rPr>
          <w:color w:val="auto"/>
          <w:sz w:val="28"/>
          <w:szCs w:val="28"/>
        </w:rPr>
        <w:t xml:space="preserve">  муниципального</w:t>
      </w:r>
      <w:proofErr w:type="gramEnd"/>
      <w:r w:rsidRPr="00121CFC">
        <w:rPr>
          <w:color w:val="auto"/>
          <w:sz w:val="28"/>
          <w:szCs w:val="28"/>
        </w:rPr>
        <w:t xml:space="preserve">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>
        <w:rPr>
          <w:color w:val="auto"/>
          <w:sz w:val="28"/>
          <w:szCs w:val="28"/>
        </w:rPr>
        <w:t>Нижнее Санчелеево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>
        <w:rPr>
          <w:sz w:val="28"/>
          <w:szCs w:val="28"/>
        </w:rPr>
        <w:t xml:space="preserve">Нижнее </w:t>
      </w:r>
      <w:proofErr w:type="gramStart"/>
      <w:r>
        <w:rPr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A1428" w:rsidRPr="00123E89" w:rsidRDefault="002A1428" w:rsidP="001E547A">
      <w:pPr>
        <w:pStyle w:val="Default"/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A1428" w:rsidRPr="00123E89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A1428" w:rsidRPr="00123E89" w:rsidRDefault="002A1428" w:rsidP="001E547A">
      <w:pPr>
        <w:pStyle w:val="Default"/>
        <w:keepNext/>
        <w:keepLines/>
        <w:suppressAutoHyphens/>
        <w:contextualSpacing/>
        <w:jc w:val="both"/>
        <w:rPr>
          <w:b/>
          <w:bCs/>
          <w:color w:val="auto"/>
          <w:sz w:val="28"/>
          <w:szCs w:val="28"/>
        </w:rPr>
      </w:pPr>
    </w:p>
    <w:p w:rsidR="002A1428" w:rsidRPr="00123E89" w:rsidRDefault="002A1428" w:rsidP="001E547A">
      <w:pPr>
        <w:pStyle w:val="ae"/>
        <w:keepNext/>
        <w:keepLines/>
        <w:numPr>
          <w:ilvl w:val="1"/>
          <w:numId w:val="2"/>
        </w:numPr>
        <w:tabs>
          <w:tab w:val="left" w:pos="567"/>
        </w:tabs>
        <w:suppressAutoHyphens/>
        <w:autoSpaceDE w:val="0"/>
        <w:autoSpaceDN w:val="0"/>
        <w:adjustRightInd w:val="0"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 xml:space="preserve">Нижнее </w:t>
      </w:r>
      <w:proofErr w:type="gramStart"/>
      <w:r>
        <w:rPr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области. </w:t>
      </w:r>
    </w:p>
    <w:p w:rsidR="002A1428" w:rsidRDefault="002A1428" w:rsidP="001E547A">
      <w:pPr>
        <w:pStyle w:val="ConsPlusTitle"/>
        <w:keepNext/>
        <w:keepLines/>
        <w:widowControl/>
        <w:suppressAutoHyphens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Нижнее 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муниципального</w:t>
      </w:r>
      <w:proofErr w:type="gramEnd"/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 района Ставропольский Самарской области в сети Интернет для проведения общественного обсуждения. </w:t>
      </w:r>
    </w:p>
    <w:p w:rsidR="002A1428" w:rsidRPr="00123E89" w:rsidRDefault="002A1428" w:rsidP="001E547A">
      <w:pPr>
        <w:pStyle w:val="ConsPlusNormal"/>
        <w:keepNext/>
        <w:keepLines/>
        <w:numPr>
          <w:ilvl w:val="1"/>
          <w:numId w:val="2"/>
        </w:numPr>
        <w:tabs>
          <w:tab w:val="left" w:pos="0"/>
          <w:tab w:val="left" w:pos="1843"/>
        </w:tabs>
        <w:suppressAutoHyphens/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Нижнее </w:t>
      </w:r>
      <w:proofErr w:type="gramStart"/>
      <w:r>
        <w:rPr>
          <w:rFonts w:ascii="Times New Roman" w:hAnsi="Times New Roman" w:cs="Times New Roman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</w:t>
      </w:r>
      <w:proofErr w:type="gramEnd"/>
      <w:r w:rsidRPr="00123E89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области.</w:t>
      </w:r>
    </w:p>
    <w:p w:rsidR="002A1428" w:rsidRDefault="002A1428" w:rsidP="001E547A">
      <w:pPr>
        <w:pStyle w:val="BlockQuotation"/>
        <w:keepNext/>
        <w:keepLines/>
        <w:widowControl/>
        <w:tabs>
          <w:tab w:val="left" w:pos="-426"/>
        </w:tabs>
        <w:suppressAutoHyphens/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>
        <w:t xml:space="preserve">Нижнее </w:t>
      </w:r>
      <w:proofErr w:type="gramStart"/>
      <w:r>
        <w:t>Санчелеево</w:t>
      </w:r>
      <w:r>
        <w:t xml:space="preserve"> </w:t>
      </w:r>
      <w:r w:rsidRPr="00EE0B1C">
        <w:t xml:space="preserve"> </w:t>
      </w:r>
      <w:r w:rsidRPr="00123E89">
        <w:rPr>
          <w:bCs/>
        </w:rPr>
        <w:t>муниципального</w:t>
      </w:r>
      <w:proofErr w:type="gramEnd"/>
      <w:r w:rsidRPr="00123E89">
        <w:rPr>
          <w:bCs/>
        </w:rPr>
        <w:t xml:space="preserve">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1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>
        <w:t xml:space="preserve">Нижнее </w:t>
      </w:r>
      <w:proofErr w:type="gramStart"/>
      <w:r>
        <w:t>Санчелеево</w:t>
      </w:r>
      <w:r>
        <w:t xml:space="preserve"> </w:t>
      </w:r>
      <w:r w:rsidRPr="00EE0B1C">
        <w:t xml:space="preserve"> </w:t>
      </w:r>
      <w:r w:rsidRPr="00453F3B">
        <w:rPr>
          <w:bCs/>
        </w:rPr>
        <w:t>муниципального</w:t>
      </w:r>
      <w:proofErr w:type="gramEnd"/>
      <w:r w:rsidRPr="00453F3B">
        <w:rPr>
          <w:bCs/>
        </w:rPr>
        <w:t xml:space="preserve"> района Ставропольский Самарской области о</w:t>
      </w:r>
      <w:r w:rsidRPr="00453F3B">
        <w:t xml:space="preserve"> местном бюджете. </w:t>
      </w:r>
    </w:p>
    <w:p w:rsidR="002A1428" w:rsidRPr="00C05A63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2" w:name="sub_433"/>
      <w:bookmarkEnd w:id="1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>
        <w:t xml:space="preserve">Нижнее </w:t>
      </w:r>
      <w:proofErr w:type="gramStart"/>
      <w:r>
        <w:t>Санчелеево</w:t>
      </w:r>
      <w:r>
        <w:t xml:space="preserve"> </w:t>
      </w:r>
      <w:r w:rsidRPr="00EE0B1C">
        <w:t xml:space="preserve"> </w:t>
      </w:r>
      <w:r w:rsidRPr="00C05A63">
        <w:rPr>
          <w:bCs/>
        </w:rPr>
        <w:t>муниципального</w:t>
      </w:r>
      <w:proofErr w:type="gramEnd"/>
      <w:r w:rsidRPr="00C05A63">
        <w:rPr>
          <w:bCs/>
        </w:rPr>
        <w:t xml:space="preserve">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4"/>
    <w:p w:rsidR="002A1428" w:rsidRPr="00123E89" w:rsidRDefault="002A1428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A1428" w:rsidRPr="00123E89" w:rsidRDefault="002A1428" w:rsidP="001E547A">
      <w:pPr>
        <w:pStyle w:val="Default"/>
        <w:keepNext/>
        <w:keepLines/>
        <w:suppressAutoHyphens/>
        <w:ind w:left="1134"/>
        <w:jc w:val="both"/>
        <w:rPr>
          <w:b/>
          <w:bCs/>
          <w:color w:val="auto"/>
          <w:sz w:val="28"/>
          <w:szCs w:val="28"/>
        </w:rPr>
      </w:pPr>
    </w:p>
    <w:p w:rsidR="002A1428" w:rsidRPr="00F8002F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</w:t>
      </w:r>
      <w:proofErr w:type="gramStart"/>
      <w:r w:rsidRPr="00F8002F">
        <w:rPr>
          <w:sz w:val="28"/>
          <w:szCs w:val="28"/>
        </w:rPr>
        <w:t xml:space="preserve">законов,   </w:t>
      </w:r>
      <w:proofErr w:type="gramEnd"/>
      <w:r w:rsidRPr="00F8002F">
        <w:rPr>
          <w:sz w:val="28"/>
          <w:szCs w:val="28"/>
        </w:rPr>
        <w:t xml:space="preserve">решений    Президента   Российской   Федерации  и </w:t>
      </w:r>
    </w:p>
    <w:p w:rsidR="002A1428" w:rsidRDefault="002A1428" w:rsidP="001E547A">
      <w:pPr>
        <w:keepNext/>
        <w:keepLines/>
        <w:tabs>
          <w:tab w:val="left" w:pos="0"/>
          <w:tab w:val="left" w:pos="1701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2A1428" w:rsidRPr="00F8002F" w:rsidRDefault="002A1428" w:rsidP="001E547A">
      <w:pPr>
        <w:keepNext/>
        <w:keepLines/>
        <w:tabs>
          <w:tab w:val="left" w:pos="0"/>
          <w:tab w:val="left" w:pos="1134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proofErr w:type="gramStart"/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>подпрограммы</w:t>
      </w:r>
      <w:proofErr w:type="gramEnd"/>
      <w:r w:rsidRPr="00123E89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A1428" w:rsidRPr="002A1428" w:rsidRDefault="002A1428" w:rsidP="001E547A">
      <w:pPr>
        <w:pStyle w:val="ae"/>
        <w:keepNext/>
        <w:keepLines/>
        <w:numPr>
          <w:ilvl w:val="1"/>
          <w:numId w:val="13"/>
        </w:numPr>
        <w:suppressAutoHyphens/>
        <w:autoSpaceDE w:val="0"/>
        <w:autoSpaceDN w:val="0"/>
        <w:adjustRightInd w:val="0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2A1428">
        <w:rPr>
          <w:sz w:val="28"/>
          <w:szCs w:val="28"/>
        </w:rPr>
        <w:t>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 w:rsidR="00AC02A4" w:rsidRPr="002A1428" w:rsidRDefault="00AC02A4" w:rsidP="001E547A">
      <w:pPr>
        <w:pStyle w:val="ae"/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left="1778"/>
        <w:jc w:val="both"/>
        <w:rPr>
          <w:sz w:val="28"/>
          <w:szCs w:val="28"/>
        </w:rPr>
      </w:pPr>
      <w:r w:rsidRPr="002A1428">
        <w:rPr>
          <w:sz w:val="28"/>
          <w:szCs w:val="28"/>
          <w:highlight w:val="yellow"/>
        </w:rPr>
        <w:lastRenderedPageBreak/>
        <w:t xml:space="preserve"> </w:t>
      </w:r>
    </w:p>
    <w:p w:rsidR="00AC02A4" w:rsidRPr="00123E89" w:rsidRDefault="00AC02A4" w:rsidP="001E547A">
      <w:pPr>
        <w:keepNext/>
        <w:keepLines/>
        <w:numPr>
          <w:ilvl w:val="0"/>
          <w:numId w:val="2"/>
        </w:numPr>
        <w:tabs>
          <w:tab w:val="left" w:pos="284"/>
        </w:tabs>
        <w:suppressAutoHyphens/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1E547A">
      <w:pPr>
        <w:keepNext/>
        <w:keepLines/>
        <w:tabs>
          <w:tab w:val="left" w:pos="284"/>
        </w:tabs>
        <w:suppressAutoHyphens/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1E547A">
      <w:pPr>
        <w:pStyle w:val="ConsPlusNormal"/>
        <w:keepNext/>
        <w:keepLines/>
        <w:numPr>
          <w:ilvl w:val="1"/>
          <w:numId w:val="2"/>
        </w:numPr>
        <w:tabs>
          <w:tab w:val="left" w:pos="1701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43EFC">
        <w:rPr>
          <w:rFonts w:ascii="Times New Roman" w:hAnsi="Times New Roman" w:cs="Times New Roman"/>
          <w:sz w:val="28"/>
          <w:szCs w:val="28"/>
        </w:rPr>
        <w:t xml:space="preserve">Нижнее </w:t>
      </w:r>
      <w:proofErr w:type="gramStart"/>
      <w:r w:rsidR="00743EFC">
        <w:rPr>
          <w:rFonts w:ascii="Times New Roman" w:hAnsi="Times New Roman" w:cs="Times New Roman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>муниципального</w:t>
      </w:r>
      <w:proofErr w:type="gramEnd"/>
      <w:r w:rsidRPr="00123E89">
        <w:rPr>
          <w:rFonts w:ascii="Times New Roman" w:hAnsi="Times New Roman" w:cs="Times New Roman"/>
          <w:bCs/>
          <w:sz w:val="28"/>
          <w:szCs w:val="28"/>
        </w:rPr>
        <w:t xml:space="preserve">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0"/>
          <w:numId w:val="3"/>
        </w:numPr>
        <w:tabs>
          <w:tab w:val="left" w:pos="1560"/>
        </w:tabs>
        <w:suppressAutoHyphens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1E547A">
      <w:pPr>
        <w:keepNext/>
        <w:keepLines/>
        <w:tabs>
          <w:tab w:val="left" w:pos="1560"/>
        </w:tabs>
        <w:suppressAutoHyphens/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1E547A">
      <w:pPr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 xml:space="preserve">Нижнее </w:t>
      </w:r>
      <w:proofErr w:type="gramStart"/>
      <w:r w:rsidR="00743EFC">
        <w:rPr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1E547A">
      <w:pPr>
        <w:keepNext/>
        <w:keepLines/>
        <w:tabs>
          <w:tab w:val="left" w:pos="1843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pStyle w:val="ae"/>
        <w:keepNext/>
        <w:keepLines/>
        <w:numPr>
          <w:ilvl w:val="0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Ответственный исполнитель муниципальной программы осуществляет: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43EFC">
        <w:rPr>
          <w:rFonts w:ascii="Times New Roman" w:hAnsi="Times New Roman" w:cs="Times New Roman"/>
          <w:sz w:val="28"/>
          <w:szCs w:val="28"/>
        </w:rPr>
        <w:t xml:space="preserve">Нижнее </w:t>
      </w:r>
      <w:proofErr w:type="gramStart"/>
      <w:r w:rsidR="00743EFC">
        <w:rPr>
          <w:rFonts w:ascii="Times New Roman" w:hAnsi="Times New Roman" w:cs="Times New Roman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</w:t>
      </w:r>
      <w:proofErr w:type="gramEnd"/>
      <w:r w:rsidRPr="006E538E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</w:t>
      </w:r>
      <w:proofErr w:type="gramEnd"/>
      <w:r w:rsidRPr="00B8161C">
        <w:rPr>
          <w:rFonts w:ascii="Times New Roman" w:hAnsi="Times New Roman" w:cs="Times New Roman"/>
          <w:sz w:val="28"/>
          <w:szCs w:val="28"/>
        </w:rPr>
        <w:t>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1E547A">
      <w:pPr>
        <w:pStyle w:val="ConsPlusNormal"/>
        <w:keepNext/>
        <w:keepLines/>
        <w:tabs>
          <w:tab w:val="left" w:pos="1560"/>
        </w:tabs>
        <w:suppressAutoHyphens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0"/>
          <w:numId w:val="3"/>
        </w:numPr>
        <w:suppressAutoHyphens/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1E547A">
      <w:pPr>
        <w:keepNext/>
        <w:keepLines/>
        <w:tabs>
          <w:tab w:val="left" w:pos="1134"/>
        </w:tabs>
        <w:suppressAutoHyphens/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1E547A">
      <w:pPr>
        <w:keepNext/>
        <w:keepLines/>
        <w:suppressAutoHyphens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анализ факторов, повлиявших на ход реализации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lastRenderedPageBreak/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1E547A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E547A">
        <w:rPr>
          <w:rFonts w:eastAsia="Calibri"/>
          <w:sz w:val="28"/>
          <w:szCs w:val="28"/>
        </w:rPr>
        <w:t>Вышеперечисленная информация представляется как в целом п</w:t>
      </w:r>
      <w:r w:rsidRPr="00B8161C">
        <w:rPr>
          <w:rFonts w:eastAsia="Calibri"/>
          <w:sz w:val="28"/>
          <w:szCs w:val="28"/>
        </w:rPr>
        <w:t xml:space="preserve">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 xml:space="preserve">Нижнее </w:t>
      </w:r>
      <w:proofErr w:type="gramStart"/>
      <w:r w:rsidR="00743EFC">
        <w:rPr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</w:t>
      </w:r>
      <w:proofErr w:type="gramEnd"/>
      <w:r>
        <w:rPr>
          <w:color w:val="000000"/>
          <w:sz w:val="28"/>
          <w:szCs w:val="28"/>
        </w:rPr>
        <w:t xml:space="preserve">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1E547A">
      <w:pPr>
        <w:keepNext/>
        <w:keepLines/>
        <w:suppressAutoHyphens/>
        <w:ind w:firstLine="1134"/>
        <w:jc w:val="both"/>
      </w:pPr>
    </w:p>
    <w:p w:rsidR="00AC02A4" w:rsidRDefault="00AC02A4" w:rsidP="001E547A">
      <w:pPr>
        <w:keepNext/>
        <w:keepLines/>
        <w:suppressAutoHyphens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AC02A4" w:rsidRPr="008447AA" w:rsidRDefault="00743EFC" w:rsidP="00AC02A4">
      <w:pPr>
        <w:keepNext/>
        <w:ind w:left="5670"/>
        <w:jc w:val="both"/>
      </w:pPr>
      <w:bookmarkStart w:id="5" w:name="_GoBack"/>
      <w:bookmarkEnd w:id="5"/>
      <w:r>
        <w:lastRenderedPageBreak/>
        <w:t>П</w:t>
      </w:r>
      <w:r w:rsidR="00AC02A4" w:rsidRPr="008447AA">
        <w:t>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</w:t>
      </w:r>
      <w:proofErr w:type="gramStart"/>
      <w:r w:rsidRPr="008447AA">
        <w:t>Порядку  разработки</w:t>
      </w:r>
      <w:proofErr w:type="gramEnd"/>
      <w:r w:rsidRPr="008447AA">
        <w:t xml:space="preserve">, реализации и оценки эффективности муниципальных программ </w:t>
      </w:r>
      <w:r w:rsidRPr="00255278">
        <w:t xml:space="preserve">сельского поселения </w:t>
      </w:r>
      <w:r w:rsidR="00743EFC"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</w:t>
      </w:r>
      <w:proofErr w:type="spellStart"/>
      <w:r w:rsidRPr="00AF5A4B">
        <w:rPr>
          <w:sz w:val="28"/>
          <w:szCs w:val="28"/>
        </w:rPr>
        <w:t>Э</w:t>
      </w:r>
      <w:r w:rsidRPr="00AF5A4B">
        <w:rPr>
          <w:sz w:val="28"/>
          <w:szCs w:val="28"/>
          <w:vertAlign w:val="subscript"/>
        </w:rPr>
        <w:t>фф</w:t>
      </w:r>
      <w:proofErr w:type="spellEnd"/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gram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</w:t>
      </w:r>
      <w:proofErr w:type="gramEnd"/>
      <w:r w:rsidRPr="00AF5A4B">
        <w:rPr>
          <w:sz w:val="28"/>
          <w:szCs w:val="28"/>
        </w:rPr>
        <w:t xml:space="preserve">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9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599F" w:rsidRDefault="007D599F">
      <w:r>
        <w:separator/>
      </w:r>
    </w:p>
  </w:endnote>
  <w:endnote w:type="continuationSeparator" w:id="0">
    <w:p w:rsidR="007D599F" w:rsidRDefault="007D5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599F" w:rsidRDefault="007D599F">
      <w:r>
        <w:separator/>
      </w:r>
    </w:p>
  </w:footnote>
  <w:footnote w:type="continuationSeparator" w:id="0">
    <w:p w:rsidR="007D599F" w:rsidRDefault="007D59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1E547A">
      <w:rPr>
        <w:noProof/>
      </w:rPr>
      <w:t>11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228E7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43EFC"/>
    <w:rsid w:val="00750956"/>
    <w:rsid w:val="00751752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63256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B081F4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11</Pages>
  <Words>3039</Words>
  <Characters>17324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1</cp:lastModifiedBy>
  <cp:revision>3</cp:revision>
  <cp:lastPrinted>2022-04-25T05:16:00Z</cp:lastPrinted>
  <dcterms:created xsi:type="dcterms:W3CDTF">2022-08-04T13:12:00Z</dcterms:created>
  <dcterms:modified xsi:type="dcterms:W3CDTF">2022-11-07T07:47:00Z</dcterms:modified>
</cp:coreProperties>
</file>