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511775" w14:textId="77777777" w:rsidR="004953E9" w:rsidRDefault="00F93C0E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 w14:anchorId="5994F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14:paraId="3AFDBED8" w14:textId="77777777" w:rsidR="004953E9" w:rsidRDefault="004953E9" w:rsidP="001D0C66">
      <w:pPr>
        <w:jc w:val="center"/>
      </w:pPr>
      <w:r>
        <w:t>Российская Федерация</w:t>
      </w:r>
    </w:p>
    <w:p w14:paraId="338F280E" w14:textId="77777777" w:rsidR="004953E9" w:rsidRDefault="004953E9" w:rsidP="001D0C66">
      <w:pPr>
        <w:jc w:val="center"/>
      </w:pPr>
      <w:r>
        <w:t>Самарская область</w:t>
      </w:r>
    </w:p>
    <w:p w14:paraId="160074C9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14:paraId="2A8CF260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7C3B1EE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031E199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4C90914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7F97E398" w14:textId="4E8FDD10" w:rsidR="0023295A" w:rsidRDefault="0023295A" w:rsidP="0023295A">
      <w:pPr>
        <w:rPr>
          <w:b/>
          <w:bCs/>
        </w:rPr>
      </w:pPr>
      <w:r w:rsidRPr="0023295A">
        <w:rPr>
          <w:b/>
          <w:bCs/>
          <w:sz w:val="32"/>
          <w:szCs w:val="32"/>
        </w:rPr>
        <w:t xml:space="preserve">Проект </w:t>
      </w:r>
      <w:r w:rsidR="004953E9">
        <w:rPr>
          <w:b/>
          <w:bCs/>
        </w:rPr>
        <w:t xml:space="preserve">                                                                                                                                             № </w:t>
      </w:r>
      <w:r>
        <w:rPr>
          <w:b/>
          <w:bCs/>
        </w:rPr>
        <w:t>________</w:t>
      </w:r>
    </w:p>
    <w:p w14:paraId="5EC7F782" w14:textId="002405AA" w:rsidR="004953E9" w:rsidRPr="00A974E6" w:rsidRDefault="004953E9" w:rsidP="0023295A">
      <w:pPr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Нижнее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16.02.2016г №4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</w:t>
      </w:r>
      <w:r w:rsidR="0023295A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для 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проверки,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подрядчиком, исполнителем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) результатов, предусмотренных муниципальными контрактами»</w:t>
      </w:r>
    </w:p>
    <w:p w14:paraId="386F1ADB" w14:textId="77777777"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14:paraId="19661B3A" w14:textId="376C23CB"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 Нижнее Санчелеево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16.02.2016г №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4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</w:p>
    <w:p w14:paraId="7D2F4779" w14:textId="767EB5FC" w:rsidR="004953E9" w:rsidRPr="00A974E6" w:rsidRDefault="004953E9" w:rsidP="00A974E6">
      <w:pPr>
        <w:shd w:val="clear" w:color="auto" w:fill="FFFFFF"/>
        <w:tabs>
          <w:tab w:val="left" w:pos="9355"/>
        </w:tabs>
        <w:spacing w:after="0" w:line="240" w:lineRule="auto"/>
        <w:ind w:right="14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spacing w:val="-3"/>
          <w:sz w:val="24"/>
          <w:szCs w:val="24"/>
        </w:rPr>
        <w:t>подрядчиком, исполнителем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14:paraId="19D5F122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9068B6" w14:textId="77777777" w:rsidR="004953E9" w:rsidRPr="001E0169" w:rsidRDefault="004953E9" w:rsidP="00A974E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220DF346" w14:textId="77777777" w:rsidR="004953E9" w:rsidRPr="00AE1889" w:rsidRDefault="004953E9" w:rsidP="00A974E6">
      <w:pPr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C3A8027" w14:textId="77777777"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 xml:space="preserve">Опубликовать официально настоящее Постановление в газете «Нижне-Санчелеевский </w:t>
      </w:r>
      <w:proofErr w:type="gramStart"/>
      <w:r w:rsidRPr="00A54AFF">
        <w:rPr>
          <w:rStyle w:val="FontStyle38"/>
          <w:sz w:val="24"/>
          <w:szCs w:val="24"/>
        </w:rPr>
        <w:t xml:space="preserve">вестник» </w:t>
      </w:r>
      <w:r w:rsidRPr="00A54AFF">
        <w:rPr>
          <w:sz w:val="24"/>
          <w:szCs w:val="24"/>
        </w:rPr>
        <w:t xml:space="preserve"> </w:t>
      </w:r>
      <w:r w:rsidRPr="00A54AFF">
        <w:rPr>
          <w:rFonts w:ascii="Times New Roman" w:hAnsi="Times New Roman" w:cs="Times New Roman"/>
          <w:sz w:val="24"/>
          <w:szCs w:val="24"/>
        </w:rPr>
        <w:t>и</w:t>
      </w:r>
      <w:proofErr w:type="gramEnd"/>
      <w:r w:rsidRPr="00A54AFF">
        <w:rPr>
          <w:rFonts w:ascii="Times New Roman" w:hAnsi="Times New Roman" w:cs="Times New Roman"/>
          <w:sz w:val="24"/>
          <w:szCs w:val="24"/>
        </w:rPr>
        <w:t xml:space="preserve">  на официальном сайте 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54AFF">
        <w:rPr>
          <w:rFonts w:ascii="Times New Roman" w:hAnsi="Times New Roman" w:cs="Times New Roman"/>
          <w:sz w:val="24"/>
          <w:szCs w:val="24"/>
        </w:rPr>
        <w:t>://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sancheleevo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3B5302BA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7A9C7A0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001496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C6B15D8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331D63D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49F4A2AC" w14:textId="13F6DDEE" w:rsidR="004953E9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Нижнее </w:t>
      </w:r>
      <w:proofErr w:type="gramStart"/>
      <w:r w:rsidR="004953E9">
        <w:rPr>
          <w:rFonts w:ascii="Times New Roman" w:hAnsi="Times New Roman" w:cs="Times New Roman"/>
          <w:sz w:val="24"/>
          <w:szCs w:val="24"/>
        </w:rPr>
        <w:t xml:space="preserve">Санчелеево:   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Н.</w:t>
      </w:r>
      <w:r w:rsidR="0023295A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3295A">
        <w:rPr>
          <w:rFonts w:ascii="Times New Roman" w:hAnsi="Times New Roman" w:cs="Times New Roman"/>
          <w:sz w:val="24"/>
          <w:szCs w:val="24"/>
        </w:rPr>
        <w:t>Арефьева</w:t>
      </w:r>
    </w:p>
    <w:p w14:paraId="49118962" w14:textId="77777777"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D059D4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130311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8696FFA" w14:textId="77777777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3FF9AAA1" w14:textId="77777777" w:rsidR="004953E9" w:rsidRDefault="004953E9" w:rsidP="00D5108E">
      <w:pPr>
        <w:autoSpaceDE w:val="0"/>
        <w:autoSpaceDN w:val="0"/>
        <w:adjustRightInd w:val="0"/>
        <w:jc w:val="right"/>
      </w:pPr>
    </w:p>
    <w:p w14:paraId="6813B009" w14:textId="77777777" w:rsidR="004953E9" w:rsidRDefault="004953E9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14:paraId="56554965" w14:textId="77777777" w:rsidR="004953E9" w:rsidRDefault="004953E9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</w:p>
    <w:p w14:paraId="20ED98C3" w14:textId="7C8F6FFC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  </w:t>
      </w:r>
      <w:r w:rsidRPr="00D25D71">
        <w:rPr>
          <w:rFonts w:ascii="Times New Roman CYR" w:hAnsi="Times New Roman CYR" w:cs="Times New Roman CYR"/>
          <w:highlight w:val="white"/>
        </w:rPr>
        <w:br/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>
        <w:rPr>
          <w:rFonts w:ascii="Times New Roman CYR" w:hAnsi="Times New Roman CYR" w:cs="Times New Roman CYR"/>
          <w:highlight w:val="white"/>
        </w:rPr>
        <w:t xml:space="preserve"> от</w:t>
      </w:r>
      <w:r w:rsidR="004C23C9">
        <w:rPr>
          <w:rFonts w:ascii="Times New Roman CYR" w:hAnsi="Times New Roman CYR" w:cs="Times New Roman CYR"/>
          <w:highlight w:val="white"/>
        </w:rPr>
        <w:t xml:space="preserve"> </w:t>
      </w:r>
      <w:r w:rsidR="0023295A">
        <w:rPr>
          <w:rFonts w:ascii="Times New Roman CYR" w:hAnsi="Times New Roman CYR" w:cs="Times New Roman CYR"/>
          <w:highlight w:val="white"/>
        </w:rPr>
        <w:t xml:space="preserve">            </w:t>
      </w:r>
      <w:r>
        <w:rPr>
          <w:rFonts w:ascii="Times New Roman CYR" w:hAnsi="Times New Roman CYR" w:cs="Times New Roman CYR"/>
          <w:highlight w:val="white"/>
        </w:rPr>
        <w:t>№</w:t>
      </w:r>
      <w:r w:rsidR="004C23C9">
        <w:rPr>
          <w:rFonts w:ascii="Times New Roman CYR" w:hAnsi="Times New Roman CYR" w:cs="Times New Roman CYR"/>
          <w:highlight w:val="white"/>
        </w:rPr>
        <w:t xml:space="preserve"> </w:t>
      </w:r>
      <w:r w:rsidR="0023295A">
        <w:rPr>
          <w:rFonts w:ascii="Times New Roman CYR" w:hAnsi="Times New Roman CYR" w:cs="Times New Roman CYR"/>
          <w:highlight w:val="white"/>
        </w:rPr>
        <w:t>____</w:t>
      </w:r>
    </w:p>
    <w:p w14:paraId="560A27FC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5EACE2C2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14:paraId="2984221E" w14:textId="77777777"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4D1D931E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02A1C4E9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30BDE69" w14:textId="06462AB6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485"/>
      </w:tblGrid>
      <w:tr w:rsidR="004953E9" w:rsidRPr="00321D68" w14:paraId="357367C2" w14:textId="77777777">
        <w:tc>
          <w:tcPr>
            <w:tcW w:w="3085" w:type="dxa"/>
          </w:tcPr>
          <w:p w14:paraId="49602BBA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097A574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3248B099" w14:textId="77777777">
        <w:tc>
          <w:tcPr>
            <w:tcW w:w="3085" w:type="dxa"/>
          </w:tcPr>
          <w:p w14:paraId="276047F5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Молодцова М.П.</w:t>
            </w:r>
          </w:p>
        </w:tc>
        <w:tc>
          <w:tcPr>
            <w:tcW w:w="6485" w:type="dxa"/>
          </w:tcPr>
          <w:p w14:paraId="33B54A9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4CFC1CE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7EECFE9D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64F0B82E" w14:textId="00ACC0B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01D6B354" w14:textId="3CF6C610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 w:rsidR="0023295A" w:rsidRPr="00321D68">
              <w:rPr>
                <w:rFonts w:ascii="Times New Roman" w:hAnsi="Times New Roman" w:cs="Times New Roman"/>
              </w:rPr>
              <w:t>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4AA3F3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456499B6" w14:textId="77777777">
        <w:tc>
          <w:tcPr>
            <w:tcW w:w="3085" w:type="dxa"/>
          </w:tcPr>
          <w:p w14:paraId="29ABB939" w14:textId="737F9C12" w:rsidR="004953E9" w:rsidRPr="00321D68" w:rsidRDefault="0023295A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Арефьева</w:t>
            </w:r>
            <w:r w:rsidR="004953E9">
              <w:rPr>
                <w:rFonts w:ascii="Times New Roman" w:hAnsi="Times New Roman" w:cs="Times New Roman"/>
                <w:b/>
                <w:bCs/>
              </w:rPr>
              <w:t xml:space="preserve"> Н.</w:t>
            </w:r>
            <w:r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14:paraId="3BED78C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20403A0D" w14:textId="7B832B21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помещений, сооружений, хозяйственного инвентаря, сантехнического оборудования</w:t>
            </w:r>
          </w:p>
          <w:p w14:paraId="5AFFB593" w14:textId="150176BB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1EE5B2BA" w14:textId="41CDC53F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6D0659B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27ADB58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4E18C37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2710AA5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1173C7E9" w14:textId="77777777">
        <w:tc>
          <w:tcPr>
            <w:tcW w:w="3085" w:type="dxa"/>
          </w:tcPr>
          <w:p w14:paraId="3F69B27C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Потапов Е.И.</w:t>
            </w:r>
          </w:p>
        </w:tc>
        <w:tc>
          <w:tcPr>
            <w:tcW w:w="6485" w:type="dxa"/>
          </w:tcPr>
          <w:p w14:paraId="54F110F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3F23DBD8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5DB5D5B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23D3DA8B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121918A0" w14:textId="77777777">
        <w:tc>
          <w:tcPr>
            <w:tcW w:w="3085" w:type="dxa"/>
          </w:tcPr>
          <w:p w14:paraId="21C8FF14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Авдошина Л.Н.</w:t>
            </w:r>
          </w:p>
        </w:tc>
        <w:tc>
          <w:tcPr>
            <w:tcW w:w="6485" w:type="dxa"/>
          </w:tcPr>
          <w:p w14:paraId="36EE560B" w14:textId="4C145909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7067AB2D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541ECC9E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3C9C993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5EADFE29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14:paraId="53FC536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14:paraId="67D2630D" w14:textId="77777777"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14:paraId="0D2EDB05" w14:textId="77777777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08E"/>
    <w:rsid w:val="000F1851"/>
    <w:rsid w:val="001D0C66"/>
    <w:rsid w:val="001E0169"/>
    <w:rsid w:val="00210E8C"/>
    <w:rsid w:val="0023295A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610575"/>
    <w:rsid w:val="00672F15"/>
    <w:rsid w:val="00720E7B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83880"/>
    <w:rsid w:val="00DC1BE9"/>
    <w:rsid w:val="00E1051E"/>
    <w:rsid w:val="00E80947"/>
    <w:rsid w:val="00E93646"/>
    <w:rsid w:val="00F31DB2"/>
    <w:rsid w:val="00F93C0E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DD9CE2"/>
  <w15:docId w15:val="{DFE6CA75-8407-42AE-8141-02C6F93C9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Пользователь</cp:lastModifiedBy>
  <cp:revision>6</cp:revision>
  <cp:lastPrinted>2019-11-21T09:48:00Z</cp:lastPrinted>
  <dcterms:created xsi:type="dcterms:W3CDTF">2019-11-21T09:49:00Z</dcterms:created>
  <dcterms:modified xsi:type="dcterms:W3CDTF">2021-01-18T04:56:00Z</dcterms:modified>
</cp:coreProperties>
</file>