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1EAC81" w14:textId="77777777" w:rsidR="00E062DE" w:rsidRDefault="00E062DE" w:rsidP="00E062DE">
      <w:pPr>
        <w:jc w:val="center"/>
        <w:outlineLvl w:val="0"/>
        <w:rPr>
          <w:b/>
          <w:sz w:val="20"/>
          <w:szCs w:val="20"/>
        </w:rPr>
      </w:pPr>
      <w:bookmarkStart w:id="0" w:name="_GoBack"/>
      <w:bookmarkEnd w:id="0"/>
    </w:p>
    <w:p w14:paraId="53956AED" w14:textId="77777777" w:rsidR="003E4C61" w:rsidRPr="00380B8C" w:rsidRDefault="003E4C61" w:rsidP="003E4C61">
      <w:pPr>
        <w:spacing w:beforeAutospacing="1" w:after="100" w:afterAutospacing="1"/>
        <w:jc w:val="center"/>
        <w:rPr>
          <w:b/>
          <w:sz w:val="28"/>
          <w:szCs w:val="28"/>
        </w:rPr>
      </w:pPr>
      <w:r w:rsidRPr="00380B8C">
        <w:rPr>
          <w:b/>
          <w:sz w:val="28"/>
          <w:szCs w:val="28"/>
        </w:rPr>
        <w:t>Отчет</w:t>
      </w:r>
    </w:p>
    <w:p w14:paraId="2633D8AC" w14:textId="77777777" w:rsidR="003E4C61" w:rsidRPr="00380B8C" w:rsidRDefault="003E4C61" w:rsidP="003E4C61">
      <w:pPr>
        <w:spacing w:beforeAutospacing="1" w:after="100" w:afterAutospacing="1"/>
        <w:jc w:val="center"/>
        <w:rPr>
          <w:b/>
          <w:sz w:val="28"/>
          <w:szCs w:val="28"/>
        </w:rPr>
      </w:pPr>
      <w:r w:rsidRPr="00380B8C">
        <w:rPr>
          <w:b/>
          <w:sz w:val="28"/>
          <w:szCs w:val="28"/>
        </w:rPr>
        <w:t xml:space="preserve">Главы сельского поселения Нижнее Санчелеево муниципального района Ставропольский Самарской области   о результатах его деятельности и деятельности администрации поселения по </w:t>
      </w:r>
      <w:proofErr w:type="gramStart"/>
      <w:r w:rsidRPr="00380B8C">
        <w:rPr>
          <w:b/>
          <w:sz w:val="28"/>
          <w:szCs w:val="28"/>
        </w:rPr>
        <w:t>итогам  работы</w:t>
      </w:r>
      <w:proofErr w:type="gramEnd"/>
      <w:r w:rsidRPr="00380B8C">
        <w:rPr>
          <w:b/>
          <w:sz w:val="28"/>
          <w:szCs w:val="28"/>
        </w:rPr>
        <w:t xml:space="preserve"> за 2022 год</w:t>
      </w:r>
    </w:p>
    <w:p w14:paraId="2E0BF868" w14:textId="77777777" w:rsidR="003E4C61" w:rsidRPr="00380B8C" w:rsidRDefault="003E4C61" w:rsidP="003E4C61">
      <w:pPr>
        <w:spacing w:beforeAutospacing="1" w:after="100" w:afterAutospacing="1"/>
        <w:jc w:val="center"/>
        <w:rPr>
          <w:b/>
          <w:sz w:val="28"/>
          <w:szCs w:val="28"/>
        </w:rPr>
      </w:pPr>
    </w:p>
    <w:p w14:paraId="1C4570EB" w14:textId="77777777" w:rsidR="003E4C61" w:rsidRPr="00380B8C" w:rsidRDefault="003E4C61" w:rsidP="003E4C61">
      <w:pPr>
        <w:spacing w:beforeAutospacing="1" w:after="100" w:afterAutospacing="1"/>
        <w:jc w:val="center"/>
        <w:rPr>
          <w:b/>
          <w:sz w:val="28"/>
          <w:szCs w:val="28"/>
        </w:rPr>
      </w:pPr>
      <w:r w:rsidRPr="00380B8C">
        <w:rPr>
          <w:b/>
          <w:sz w:val="28"/>
          <w:szCs w:val="28"/>
        </w:rPr>
        <w:t>Уважаемые депутаты!</w:t>
      </w:r>
    </w:p>
    <w:p w14:paraId="2F09B79F" w14:textId="77777777" w:rsidR="003E4C61" w:rsidRPr="00380B8C" w:rsidRDefault="003E4C61" w:rsidP="003E4C61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380B8C">
        <w:rPr>
          <w:sz w:val="28"/>
          <w:szCs w:val="28"/>
        </w:rPr>
        <w:t xml:space="preserve">В соответствии с требованиями Федерального закона «Об общих принципах организации местного самоуправления в РФ», руководствуясь Уставом </w:t>
      </w:r>
      <w:proofErr w:type="gramStart"/>
      <w:r w:rsidRPr="00380B8C">
        <w:rPr>
          <w:sz w:val="28"/>
          <w:szCs w:val="28"/>
        </w:rPr>
        <w:t>сельского  поселения</w:t>
      </w:r>
      <w:proofErr w:type="gramEnd"/>
      <w:r w:rsidRPr="00380B8C">
        <w:rPr>
          <w:sz w:val="28"/>
          <w:szCs w:val="28"/>
        </w:rPr>
        <w:t xml:space="preserve">, выношу на Ваше рассмотрение, обсуждение и оценку отчет Главы </w:t>
      </w:r>
      <w:r w:rsidRPr="00380B8C">
        <w:rPr>
          <w:bCs/>
          <w:sz w:val="28"/>
          <w:szCs w:val="28"/>
        </w:rPr>
        <w:t>сельского  поселения Нижнее Санчелеево </w:t>
      </w:r>
      <w:r w:rsidRPr="00380B8C">
        <w:rPr>
          <w:sz w:val="28"/>
          <w:szCs w:val="28"/>
        </w:rPr>
        <w:t xml:space="preserve"> о проделанной работе за 2022 год.</w:t>
      </w:r>
    </w:p>
    <w:p w14:paraId="22D616D8" w14:textId="77777777" w:rsidR="003E4C61" w:rsidRPr="00380B8C" w:rsidRDefault="003E4C61" w:rsidP="003E4C61">
      <w:pPr>
        <w:spacing w:before="100" w:beforeAutospacing="1" w:after="100" w:afterAutospacing="1"/>
        <w:jc w:val="both"/>
        <w:rPr>
          <w:sz w:val="28"/>
          <w:szCs w:val="28"/>
        </w:rPr>
      </w:pPr>
      <w:r w:rsidRPr="00380B8C">
        <w:rPr>
          <w:sz w:val="28"/>
          <w:szCs w:val="28"/>
        </w:rPr>
        <w:t xml:space="preserve">      </w:t>
      </w:r>
      <w:r w:rsidRPr="00380B8C">
        <w:rPr>
          <w:sz w:val="28"/>
          <w:szCs w:val="28"/>
        </w:rPr>
        <w:tab/>
        <w:t>Полномочия органов местного самоуправления поселения осуществлялись путем организации повседневной работы администрации поселения, подготовки нормативных документов, проведения встреч с жителями поселения, осуществления личного приема граждан Главой поселения и муниципальными служащими, рассмотрения письменных и устных обращений. Обязательным условием эффективной работы является максимальная открытость деятельности Администрации, достоверность и доступность информации.</w:t>
      </w:r>
    </w:p>
    <w:p w14:paraId="0A372C45" w14:textId="77777777" w:rsidR="003E4C61" w:rsidRPr="00380B8C" w:rsidRDefault="003E4C61" w:rsidP="003E4C61">
      <w:pPr>
        <w:pStyle w:val="2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80B8C">
        <w:rPr>
          <w:rFonts w:ascii="Times New Roman" w:hAnsi="Times New Roman" w:cs="Times New Roman"/>
          <w:sz w:val="28"/>
          <w:szCs w:val="28"/>
        </w:rPr>
        <w:t xml:space="preserve">  </w:t>
      </w:r>
      <w:r w:rsidRPr="00380B8C">
        <w:rPr>
          <w:rFonts w:ascii="Times New Roman" w:hAnsi="Times New Roman" w:cs="Times New Roman"/>
          <w:sz w:val="28"/>
          <w:szCs w:val="28"/>
        </w:rPr>
        <w:tab/>
        <w:t xml:space="preserve">Собрание представителей сельского поселения Нижнее Санчелеево состоит из 9 депутатов и осуществляет свои </w:t>
      </w:r>
      <w:proofErr w:type="gramStart"/>
      <w:r w:rsidRPr="00380B8C">
        <w:rPr>
          <w:rFonts w:ascii="Times New Roman" w:hAnsi="Times New Roman" w:cs="Times New Roman"/>
          <w:sz w:val="28"/>
          <w:szCs w:val="28"/>
        </w:rPr>
        <w:t>полномочия  под</w:t>
      </w:r>
      <w:proofErr w:type="gramEnd"/>
      <w:r w:rsidRPr="00380B8C">
        <w:rPr>
          <w:rFonts w:ascii="Times New Roman" w:hAnsi="Times New Roman" w:cs="Times New Roman"/>
          <w:sz w:val="28"/>
          <w:szCs w:val="28"/>
        </w:rPr>
        <w:t xml:space="preserve"> руководством председателя – Богданова Василия Викторовича. Депутаты осуществляют полномочия на непостоянной основе. Представительный орган Депутаты Собрания представителей работают строго в соответствии с нормативными актами, регламентирующими его деятельность.  Деятельность по формированию и созданию нормативной правовой базы в соответствии с федеральным и региональным законодательством происходит </w:t>
      </w:r>
      <w:proofErr w:type="gramStart"/>
      <w:r w:rsidRPr="00380B8C">
        <w:rPr>
          <w:rFonts w:ascii="Times New Roman" w:hAnsi="Times New Roman" w:cs="Times New Roman"/>
          <w:sz w:val="28"/>
          <w:szCs w:val="28"/>
        </w:rPr>
        <w:t>на  заседаниях</w:t>
      </w:r>
      <w:proofErr w:type="gramEnd"/>
      <w:r w:rsidRPr="00380B8C">
        <w:rPr>
          <w:rFonts w:ascii="Times New Roman" w:hAnsi="Times New Roman" w:cs="Times New Roman"/>
          <w:sz w:val="28"/>
          <w:szCs w:val="28"/>
        </w:rPr>
        <w:t xml:space="preserve"> Собрания представителей.   </w:t>
      </w:r>
    </w:p>
    <w:p w14:paraId="01AA17B4" w14:textId="77777777" w:rsidR="003E4C61" w:rsidRPr="00380B8C" w:rsidRDefault="003E4C61" w:rsidP="003E4C61">
      <w:pPr>
        <w:pStyle w:val="2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80B8C">
        <w:rPr>
          <w:rFonts w:ascii="Times New Roman" w:hAnsi="Times New Roman" w:cs="Times New Roman"/>
          <w:sz w:val="28"/>
          <w:szCs w:val="28"/>
        </w:rPr>
        <w:t xml:space="preserve">  В 2022 году Собранием представителей проведено 18 заседаний, принято 38 Решений.</w:t>
      </w:r>
    </w:p>
    <w:p w14:paraId="755C168D" w14:textId="77777777" w:rsidR="003E4C61" w:rsidRPr="00380B8C" w:rsidRDefault="003E4C61" w:rsidP="003E4C61">
      <w:pPr>
        <w:pStyle w:val="2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8 из 9</w:t>
      </w:r>
      <w:r w:rsidRPr="00380B8C">
        <w:rPr>
          <w:rFonts w:ascii="Times New Roman" w:hAnsi="Times New Roman" w:cs="Times New Roman"/>
          <w:sz w:val="28"/>
          <w:szCs w:val="28"/>
        </w:rPr>
        <w:t xml:space="preserve"> депутатов являются </w:t>
      </w:r>
      <w:proofErr w:type="gramStart"/>
      <w:r w:rsidRPr="00380B8C">
        <w:rPr>
          <w:rFonts w:ascii="Times New Roman" w:hAnsi="Times New Roman" w:cs="Times New Roman"/>
          <w:sz w:val="28"/>
          <w:szCs w:val="28"/>
        </w:rPr>
        <w:t>членами  и</w:t>
      </w:r>
      <w:proofErr w:type="gramEnd"/>
      <w:r w:rsidRPr="00380B8C">
        <w:rPr>
          <w:rFonts w:ascii="Times New Roman" w:hAnsi="Times New Roman" w:cs="Times New Roman"/>
          <w:sz w:val="28"/>
          <w:szCs w:val="28"/>
        </w:rPr>
        <w:t xml:space="preserve"> сторонниками партии Единая Россия, 1 депутат является членом партии ЛДПР. </w:t>
      </w:r>
    </w:p>
    <w:p w14:paraId="68DA07F9" w14:textId="77777777" w:rsidR="003E4C61" w:rsidRPr="00380B8C" w:rsidRDefault="003E4C61" w:rsidP="003E4C61">
      <w:pPr>
        <w:pStyle w:val="2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80B8C">
        <w:rPr>
          <w:rFonts w:ascii="Times New Roman" w:hAnsi="Times New Roman" w:cs="Times New Roman"/>
          <w:sz w:val="28"/>
          <w:szCs w:val="28"/>
        </w:rPr>
        <w:t xml:space="preserve">    </w:t>
      </w:r>
      <w:r w:rsidRPr="00380B8C">
        <w:rPr>
          <w:rFonts w:ascii="Times New Roman" w:hAnsi="Times New Roman" w:cs="Times New Roman"/>
          <w:sz w:val="28"/>
          <w:szCs w:val="28"/>
        </w:rPr>
        <w:tab/>
        <w:t xml:space="preserve">На территории поселения осуществляет деятельность 1 первичное отделение местного отделения партии Единая Россия.  Единороссы вносят свои конструктивные предложения и принимают активное участие как в проведении праздничных и </w:t>
      </w:r>
      <w:proofErr w:type="gramStart"/>
      <w:r w:rsidRPr="00380B8C">
        <w:rPr>
          <w:rFonts w:ascii="Times New Roman" w:hAnsi="Times New Roman" w:cs="Times New Roman"/>
          <w:sz w:val="28"/>
          <w:szCs w:val="28"/>
        </w:rPr>
        <w:t>памятных  мероприятиях</w:t>
      </w:r>
      <w:proofErr w:type="gramEnd"/>
      <w:r w:rsidRPr="00380B8C">
        <w:rPr>
          <w:rFonts w:ascii="Times New Roman" w:hAnsi="Times New Roman" w:cs="Times New Roman"/>
          <w:sz w:val="28"/>
          <w:szCs w:val="28"/>
        </w:rPr>
        <w:t xml:space="preserve">  таких как:</w:t>
      </w:r>
      <w:r w:rsidRPr="00380B8C">
        <w:rPr>
          <w:rFonts w:ascii="Times New Roman" w:hAnsi="Times New Roman" w:cs="Times New Roman"/>
          <w:spacing w:val="-5"/>
          <w:sz w:val="28"/>
          <w:szCs w:val="28"/>
        </w:rPr>
        <w:t xml:space="preserve"> проводы зимы </w:t>
      </w:r>
      <w:r w:rsidRPr="00380B8C">
        <w:rPr>
          <w:rFonts w:ascii="Times New Roman" w:hAnsi="Times New Roman" w:cs="Times New Roman"/>
          <w:spacing w:val="-5"/>
          <w:sz w:val="28"/>
          <w:szCs w:val="28"/>
        </w:rPr>
        <w:lastRenderedPageBreak/>
        <w:t xml:space="preserve">- Масленица;  День села,  День Защиты Детей, День Конституции, День народного Единства, День Победы, Бессмертный полк и др. </w:t>
      </w:r>
    </w:p>
    <w:p w14:paraId="0F70BE4A" w14:textId="77777777" w:rsidR="003E4C61" w:rsidRPr="00380B8C" w:rsidRDefault="003E4C61" w:rsidP="003E4C61">
      <w:pPr>
        <w:spacing w:before="100" w:beforeAutospacing="1" w:after="100" w:afterAutospacing="1"/>
        <w:jc w:val="both"/>
        <w:rPr>
          <w:sz w:val="28"/>
          <w:szCs w:val="28"/>
        </w:rPr>
      </w:pPr>
      <w:r w:rsidRPr="00380B8C">
        <w:rPr>
          <w:sz w:val="28"/>
          <w:szCs w:val="28"/>
        </w:rPr>
        <w:t xml:space="preserve">  Для того чтобы и дальше обеспечивать потребности и потенциал наших жителей, структурных </w:t>
      </w:r>
      <w:proofErr w:type="gramStart"/>
      <w:r w:rsidRPr="00380B8C">
        <w:rPr>
          <w:sz w:val="28"/>
          <w:szCs w:val="28"/>
        </w:rPr>
        <w:t>подразделений,  учреждений</w:t>
      </w:r>
      <w:proofErr w:type="gramEnd"/>
      <w:r w:rsidRPr="00380B8C">
        <w:rPr>
          <w:sz w:val="28"/>
          <w:szCs w:val="28"/>
        </w:rPr>
        <w:t xml:space="preserve"> и бизнес сообществ  необходимо целенаправленно  работать  с бюджетом. Главным инструментом реализации полномочий </w:t>
      </w:r>
      <w:proofErr w:type="gramStart"/>
      <w:r w:rsidRPr="00380B8C">
        <w:rPr>
          <w:bCs/>
          <w:sz w:val="28"/>
          <w:szCs w:val="28"/>
        </w:rPr>
        <w:t>сельского  поселения</w:t>
      </w:r>
      <w:proofErr w:type="gramEnd"/>
      <w:r w:rsidRPr="00380B8C">
        <w:rPr>
          <w:bCs/>
          <w:sz w:val="28"/>
          <w:szCs w:val="28"/>
        </w:rPr>
        <w:t xml:space="preserve"> Нижнее Санчелеево </w:t>
      </w:r>
      <w:r w:rsidRPr="00380B8C">
        <w:rPr>
          <w:sz w:val="28"/>
          <w:szCs w:val="28"/>
        </w:rPr>
        <w:t xml:space="preserve"> в части проведения социальной, финансовой и инвестиционной политики является бюджет.</w:t>
      </w:r>
    </w:p>
    <w:p w14:paraId="7340E6C2" w14:textId="77777777" w:rsidR="003E4C61" w:rsidRPr="00380B8C" w:rsidRDefault="003E4C61" w:rsidP="003E4C61">
      <w:pPr>
        <w:spacing w:before="100" w:beforeAutospacing="1" w:after="100" w:afterAutospacing="1"/>
        <w:ind w:left="426"/>
        <w:jc w:val="center"/>
        <w:outlineLvl w:val="2"/>
        <w:rPr>
          <w:b/>
          <w:bCs/>
          <w:sz w:val="28"/>
          <w:szCs w:val="28"/>
        </w:rPr>
      </w:pPr>
      <w:r w:rsidRPr="00380B8C">
        <w:rPr>
          <w:b/>
          <w:bCs/>
          <w:sz w:val="28"/>
          <w:szCs w:val="28"/>
          <w:u w:val="single"/>
        </w:rPr>
        <w:t xml:space="preserve">Деятельность Администрации сельского поселения </w:t>
      </w:r>
      <w:r>
        <w:rPr>
          <w:b/>
          <w:bCs/>
          <w:sz w:val="28"/>
          <w:szCs w:val="28"/>
          <w:u w:val="single"/>
        </w:rPr>
        <w:t xml:space="preserve">                               </w:t>
      </w:r>
      <w:r w:rsidRPr="00380B8C">
        <w:rPr>
          <w:b/>
          <w:bCs/>
          <w:sz w:val="28"/>
          <w:szCs w:val="28"/>
          <w:u w:val="single"/>
        </w:rPr>
        <w:t>Нижнее Санчелеево</w:t>
      </w:r>
    </w:p>
    <w:p w14:paraId="1BE1A46E" w14:textId="77777777" w:rsidR="003E4C61" w:rsidRPr="00380B8C" w:rsidRDefault="003E4C61" w:rsidP="003E4C61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  <w:r w:rsidRPr="00380B8C">
        <w:rPr>
          <w:sz w:val="28"/>
          <w:szCs w:val="28"/>
        </w:rPr>
        <w:t xml:space="preserve">Деятельность администрации поселения не возможна без решения проблем наших жителей, поэтому работа с населением остается приоритетным направлением: Администрация сельского поселения </w:t>
      </w:r>
      <w:proofErr w:type="gramStart"/>
      <w:r w:rsidRPr="00380B8C">
        <w:rPr>
          <w:sz w:val="28"/>
          <w:szCs w:val="28"/>
        </w:rPr>
        <w:t xml:space="preserve">Нижнее  </w:t>
      </w:r>
      <w:r w:rsidRPr="00380B8C">
        <w:rPr>
          <w:sz w:val="28"/>
          <w:szCs w:val="28"/>
          <w:shd w:val="clear" w:color="auto" w:fill="FFFFFF"/>
        </w:rPr>
        <w:t>исполняла</w:t>
      </w:r>
      <w:proofErr w:type="gramEnd"/>
      <w:r w:rsidRPr="00380B8C">
        <w:rPr>
          <w:sz w:val="28"/>
          <w:szCs w:val="28"/>
          <w:shd w:val="clear" w:color="auto" w:fill="FFFFFF"/>
        </w:rPr>
        <w:t xml:space="preserve"> функции по рассмотрению обращений граждан</w:t>
      </w:r>
      <w:r w:rsidRPr="00380B8C">
        <w:rPr>
          <w:sz w:val="28"/>
          <w:szCs w:val="28"/>
        </w:rPr>
        <w:t xml:space="preserve">. .      </w:t>
      </w:r>
    </w:p>
    <w:p w14:paraId="3A6DBE7E" w14:textId="77777777" w:rsidR="003E4C61" w:rsidRPr="00380B8C" w:rsidRDefault="003E4C61" w:rsidP="003E4C61">
      <w:pPr>
        <w:pStyle w:val="a8"/>
        <w:spacing w:line="276" w:lineRule="auto"/>
        <w:jc w:val="both"/>
        <w:rPr>
          <w:b w:val="0"/>
          <w:szCs w:val="28"/>
        </w:rPr>
      </w:pPr>
      <w:r w:rsidRPr="00380B8C">
        <w:rPr>
          <w:b w:val="0"/>
          <w:szCs w:val="28"/>
        </w:rPr>
        <w:t xml:space="preserve">Если провести анализ по тематике обращений, то по-прежнему лидирующее положение занимают обращения, </w:t>
      </w:r>
      <w:proofErr w:type="gramStart"/>
      <w:r w:rsidRPr="00380B8C">
        <w:rPr>
          <w:b w:val="0"/>
          <w:szCs w:val="28"/>
        </w:rPr>
        <w:t>связанные  расчисткой</w:t>
      </w:r>
      <w:proofErr w:type="gramEnd"/>
      <w:r w:rsidRPr="00380B8C">
        <w:rPr>
          <w:b w:val="0"/>
          <w:szCs w:val="28"/>
        </w:rPr>
        <w:t xml:space="preserve"> речки </w:t>
      </w:r>
      <w:proofErr w:type="spellStart"/>
      <w:r w:rsidRPr="00380B8C">
        <w:rPr>
          <w:b w:val="0"/>
          <w:szCs w:val="28"/>
        </w:rPr>
        <w:t>Санчелка</w:t>
      </w:r>
      <w:proofErr w:type="spellEnd"/>
      <w:r w:rsidRPr="00380B8C">
        <w:rPr>
          <w:b w:val="0"/>
          <w:szCs w:val="28"/>
        </w:rPr>
        <w:t xml:space="preserve">, выплаты единовременной материальной помощи в связи с подтоплением в апреле 2022 года, с землепользованием,  бродячие собаки, улучшение качества воды. Учитывая социальную значимость обращения и с целью объективного и всестороннего рассмотрения обращений большинство из них рассматриваются </w:t>
      </w:r>
      <w:proofErr w:type="spellStart"/>
      <w:r w:rsidRPr="00380B8C">
        <w:rPr>
          <w:b w:val="0"/>
          <w:szCs w:val="28"/>
        </w:rPr>
        <w:t>комиссионно</w:t>
      </w:r>
      <w:proofErr w:type="spellEnd"/>
      <w:r w:rsidRPr="00380B8C">
        <w:rPr>
          <w:b w:val="0"/>
          <w:szCs w:val="28"/>
        </w:rPr>
        <w:t xml:space="preserve"> с выездом на место. К этой работе привлекаются все заинтересованные лица, участвует и сам заявитель.  Большинство обращений поступают в устной форме в ходе личного приема граждан. Организация личного приема граждан является одной из наиболее эффективных форм взаимодействия с населением. </w:t>
      </w:r>
    </w:p>
    <w:p w14:paraId="1F31B9E6" w14:textId="77777777" w:rsidR="003E4C61" w:rsidRPr="00380B8C" w:rsidRDefault="003E4C61" w:rsidP="003E4C61">
      <w:pPr>
        <w:jc w:val="both"/>
        <w:rPr>
          <w:sz w:val="28"/>
          <w:szCs w:val="28"/>
        </w:rPr>
      </w:pPr>
      <w:r w:rsidRPr="00380B8C">
        <w:rPr>
          <w:sz w:val="28"/>
          <w:szCs w:val="28"/>
        </w:rPr>
        <w:t xml:space="preserve">   Наша работа – это, прежде всего, работа </w:t>
      </w:r>
      <w:r w:rsidRPr="00380B8C">
        <w:rPr>
          <w:bCs/>
          <w:sz w:val="28"/>
          <w:szCs w:val="28"/>
        </w:rPr>
        <w:t>для жителей и с жителями</w:t>
      </w:r>
      <w:r w:rsidRPr="00380B8C">
        <w:rPr>
          <w:sz w:val="28"/>
          <w:szCs w:val="28"/>
        </w:rPr>
        <w:t xml:space="preserve">. Именно </w:t>
      </w:r>
      <w:proofErr w:type="gramStart"/>
      <w:r w:rsidRPr="00380B8C">
        <w:rPr>
          <w:sz w:val="28"/>
          <w:szCs w:val="28"/>
        </w:rPr>
        <w:t>это  позволяете</w:t>
      </w:r>
      <w:proofErr w:type="gramEnd"/>
      <w:r w:rsidRPr="00380B8C">
        <w:rPr>
          <w:sz w:val="28"/>
          <w:szCs w:val="28"/>
        </w:rPr>
        <w:t xml:space="preserve"> </w:t>
      </w:r>
      <w:r w:rsidRPr="00380B8C">
        <w:rPr>
          <w:bCs/>
          <w:sz w:val="28"/>
          <w:szCs w:val="28"/>
        </w:rPr>
        <w:t>формировать наши текущие и перспективные планы</w:t>
      </w:r>
      <w:r w:rsidRPr="00380B8C">
        <w:rPr>
          <w:sz w:val="28"/>
          <w:szCs w:val="28"/>
        </w:rPr>
        <w:t xml:space="preserve"> развития поселения. Отдельно хочу остановиться на открытости власти.</w:t>
      </w:r>
    </w:p>
    <w:p w14:paraId="51B56307" w14:textId="77777777" w:rsidR="003E4C61" w:rsidRPr="00380B8C" w:rsidRDefault="003E4C61" w:rsidP="003E4C61">
      <w:pPr>
        <w:jc w:val="both"/>
        <w:rPr>
          <w:sz w:val="28"/>
          <w:szCs w:val="28"/>
        </w:rPr>
      </w:pPr>
      <w:r w:rsidRPr="00380B8C">
        <w:rPr>
          <w:sz w:val="28"/>
          <w:szCs w:val="28"/>
        </w:rPr>
        <w:t>Администрация сельского поселения Нижнее Санчелеево имеет свою страницу в ВК, где так же освещает главные и значимые мероприятия, позволяет оперативно</w:t>
      </w:r>
      <w:r w:rsidRPr="00380B8C">
        <w:rPr>
          <w:bCs/>
          <w:sz w:val="28"/>
          <w:szCs w:val="28"/>
        </w:rPr>
        <w:t xml:space="preserve"> рассматривать обращения граждан, информировать об их исполнении что так же </w:t>
      </w:r>
      <w:proofErr w:type="gramStart"/>
      <w:r w:rsidRPr="00380B8C">
        <w:rPr>
          <w:bCs/>
          <w:sz w:val="28"/>
          <w:szCs w:val="28"/>
        </w:rPr>
        <w:t xml:space="preserve">позволяет </w:t>
      </w:r>
      <w:r w:rsidRPr="00380B8C">
        <w:rPr>
          <w:sz w:val="28"/>
          <w:szCs w:val="28"/>
        </w:rPr>
        <w:t xml:space="preserve"> вовремя</w:t>
      </w:r>
      <w:proofErr w:type="gramEnd"/>
      <w:r w:rsidRPr="00380B8C">
        <w:rPr>
          <w:sz w:val="28"/>
          <w:szCs w:val="28"/>
        </w:rPr>
        <w:t xml:space="preserve"> </w:t>
      </w:r>
      <w:r w:rsidRPr="00380B8C">
        <w:rPr>
          <w:bCs/>
          <w:sz w:val="28"/>
          <w:szCs w:val="28"/>
        </w:rPr>
        <w:t xml:space="preserve">корректировать </w:t>
      </w:r>
      <w:r w:rsidRPr="00380B8C">
        <w:rPr>
          <w:sz w:val="28"/>
          <w:szCs w:val="28"/>
        </w:rPr>
        <w:t>наши</w:t>
      </w:r>
      <w:r w:rsidRPr="00380B8C">
        <w:rPr>
          <w:bCs/>
          <w:sz w:val="28"/>
          <w:szCs w:val="28"/>
        </w:rPr>
        <w:t xml:space="preserve"> действия</w:t>
      </w:r>
      <w:r w:rsidRPr="00380B8C">
        <w:rPr>
          <w:sz w:val="28"/>
          <w:szCs w:val="28"/>
        </w:rPr>
        <w:t>.</w:t>
      </w:r>
    </w:p>
    <w:p w14:paraId="36A4DF68" w14:textId="77777777" w:rsidR="003E4C61" w:rsidRPr="00380B8C" w:rsidRDefault="003E4C61" w:rsidP="003E4C61">
      <w:pPr>
        <w:ind w:firstLine="567"/>
        <w:jc w:val="both"/>
        <w:rPr>
          <w:sz w:val="28"/>
          <w:szCs w:val="28"/>
        </w:rPr>
      </w:pPr>
      <w:r w:rsidRPr="00380B8C">
        <w:rPr>
          <w:sz w:val="28"/>
          <w:szCs w:val="28"/>
        </w:rPr>
        <w:t>Для информирования населения о деятельности администрации используется официальный сайт и газета «Нижне-Санчелеевский вестник», где размещается нормативно-правовая документация и другая информация по деятельности органов местного самоуправления.</w:t>
      </w:r>
    </w:p>
    <w:p w14:paraId="6E1B66C7" w14:textId="77777777" w:rsidR="003E4C61" w:rsidRPr="00380B8C" w:rsidRDefault="003E4C61" w:rsidP="003E4C61">
      <w:pPr>
        <w:ind w:firstLine="567"/>
        <w:jc w:val="both"/>
        <w:rPr>
          <w:sz w:val="28"/>
          <w:szCs w:val="28"/>
        </w:rPr>
      </w:pPr>
      <w:proofErr w:type="gramStart"/>
      <w:r w:rsidRPr="00380B8C">
        <w:rPr>
          <w:sz w:val="28"/>
          <w:szCs w:val="28"/>
        </w:rPr>
        <w:t>Главой  сельского</w:t>
      </w:r>
      <w:proofErr w:type="gramEnd"/>
      <w:r w:rsidRPr="00380B8C">
        <w:rPr>
          <w:sz w:val="28"/>
          <w:szCs w:val="28"/>
        </w:rPr>
        <w:t xml:space="preserve"> поселения   Нижнее Санчелеево  утверждено 1118 организационно - распорядительных  документов, в их числе:</w:t>
      </w:r>
    </w:p>
    <w:p w14:paraId="2C42E3DE" w14:textId="77777777" w:rsidR="003E4C61" w:rsidRPr="00380B8C" w:rsidRDefault="003E4C61" w:rsidP="003E4C61">
      <w:pPr>
        <w:numPr>
          <w:ilvl w:val="0"/>
          <w:numId w:val="3"/>
        </w:numPr>
        <w:spacing w:line="276" w:lineRule="auto"/>
        <w:ind w:left="0" w:firstLine="567"/>
        <w:jc w:val="both"/>
        <w:rPr>
          <w:sz w:val="28"/>
          <w:szCs w:val="28"/>
        </w:rPr>
      </w:pPr>
      <w:proofErr w:type="gramStart"/>
      <w:r w:rsidRPr="00380B8C">
        <w:rPr>
          <w:sz w:val="28"/>
          <w:szCs w:val="28"/>
        </w:rPr>
        <w:t>Постановлений  -</w:t>
      </w:r>
      <w:proofErr w:type="gramEnd"/>
      <w:r w:rsidRPr="00380B8C">
        <w:rPr>
          <w:sz w:val="28"/>
          <w:szCs w:val="28"/>
        </w:rPr>
        <w:t xml:space="preserve"> 86;</w:t>
      </w:r>
    </w:p>
    <w:p w14:paraId="1D2C93FE" w14:textId="77777777" w:rsidR="003E4C61" w:rsidRPr="00380B8C" w:rsidRDefault="003E4C61" w:rsidP="003E4C61">
      <w:pPr>
        <w:numPr>
          <w:ilvl w:val="0"/>
          <w:numId w:val="3"/>
        </w:numPr>
        <w:spacing w:line="276" w:lineRule="auto"/>
        <w:ind w:left="0" w:firstLine="567"/>
        <w:jc w:val="both"/>
        <w:rPr>
          <w:sz w:val="28"/>
          <w:szCs w:val="28"/>
        </w:rPr>
      </w:pPr>
      <w:proofErr w:type="gramStart"/>
      <w:r w:rsidRPr="00380B8C">
        <w:rPr>
          <w:sz w:val="28"/>
          <w:szCs w:val="28"/>
        </w:rPr>
        <w:t>Распоряжений  по</w:t>
      </w:r>
      <w:proofErr w:type="gramEnd"/>
      <w:r w:rsidRPr="00380B8C">
        <w:rPr>
          <w:sz w:val="28"/>
          <w:szCs w:val="28"/>
        </w:rPr>
        <w:t xml:space="preserve">  основным  вопросам  деятельности  - 23.</w:t>
      </w:r>
    </w:p>
    <w:p w14:paraId="523630AB" w14:textId="77777777" w:rsidR="003E4C61" w:rsidRPr="00380B8C" w:rsidRDefault="003E4C61" w:rsidP="003E4C61">
      <w:pPr>
        <w:numPr>
          <w:ilvl w:val="0"/>
          <w:numId w:val="3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380B8C">
        <w:rPr>
          <w:sz w:val="28"/>
          <w:szCs w:val="28"/>
        </w:rPr>
        <w:t>Распоряжений о присвоении почтового адреса – 1009.</w:t>
      </w:r>
    </w:p>
    <w:p w14:paraId="03F5EF36" w14:textId="77777777" w:rsidR="003E4C61" w:rsidRPr="00380B8C" w:rsidRDefault="003E4C61" w:rsidP="003E4C61">
      <w:pPr>
        <w:jc w:val="both"/>
        <w:rPr>
          <w:sz w:val="28"/>
          <w:szCs w:val="28"/>
          <w:shd w:val="clear" w:color="auto" w:fill="FFFFFF"/>
        </w:rPr>
      </w:pPr>
      <w:r w:rsidRPr="00380B8C">
        <w:rPr>
          <w:sz w:val="28"/>
          <w:szCs w:val="28"/>
          <w:shd w:val="clear" w:color="auto" w:fill="FFFFFF"/>
        </w:rPr>
        <w:t xml:space="preserve">    </w:t>
      </w:r>
      <w:proofErr w:type="gramStart"/>
      <w:r w:rsidRPr="00380B8C">
        <w:rPr>
          <w:sz w:val="28"/>
          <w:szCs w:val="28"/>
          <w:shd w:val="clear" w:color="auto" w:fill="FFFFFF"/>
        </w:rPr>
        <w:t>Выдано  справок</w:t>
      </w:r>
      <w:proofErr w:type="gramEnd"/>
      <w:r w:rsidRPr="00380B8C">
        <w:rPr>
          <w:sz w:val="28"/>
          <w:szCs w:val="28"/>
          <w:shd w:val="clear" w:color="auto" w:fill="FFFFFF"/>
        </w:rPr>
        <w:t xml:space="preserve"> - 666 шт.  </w:t>
      </w:r>
    </w:p>
    <w:p w14:paraId="0CE68AFD" w14:textId="77777777" w:rsidR="003E4C61" w:rsidRPr="00380B8C" w:rsidRDefault="003E4C61" w:rsidP="003E4C61">
      <w:pPr>
        <w:jc w:val="both"/>
        <w:rPr>
          <w:sz w:val="28"/>
          <w:szCs w:val="28"/>
          <w:shd w:val="clear" w:color="auto" w:fill="FFFFFF"/>
        </w:rPr>
      </w:pPr>
      <w:r w:rsidRPr="00380B8C">
        <w:rPr>
          <w:sz w:val="28"/>
          <w:szCs w:val="28"/>
          <w:shd w:val="clear" w:color="auto" w:fill="FFFFFF"/>
        </w:rPr>
        <w:t xml:space="preserve">На 01.01.2023 </w:t>
      </w:r>
      <w:proofErr w:type="gramStart"/>
      <w:r w:rsidRPr="00380B8C">
        <w:rPr>
          <w:sz w:val="28"/>
          <w:szCs w:val="28"/>
          <w:shd w:val="clear" w:color="auto" w:fill="FFFFFF"/>
        </w:rPr>
        <w:t>года  численность</w:t>
      </w:r>
      <w:proofErr w:type="gramEnd"/>
      <w:r w:rsidRPr="00380B8C">
        <w:rPr>
          <w:sz w:val="28"/>
          <w:szCs w:val="28"/>
          <w:shd w:val="clear" w:color="auto" w:fill="FFFFFF"/>
        </w:rPr>
        <w:t xml:space="preserve"> составляет 2517 человек,  по сравнению с 01.01.2022 годом общая численность постоянного населения  увеличилось на 19 человека. За 2022 год зарегистрировано по месту жительства 142 </w:t>
      </w:r>
      <w:proofErr w:type="gramStart"/>
      <w:r w:rsidRPr="00380B8C">
        <w:rPr>
          <w:sz w:val="28"/>
          <w:szCs w:val="28"/>
          <w:shd w:val="clear" w:color="auto" w:fill="FFFFFF"/>
        </w:rPr>
        <w:t>человека ,</w:t>
      </w:r>
      <w:proofErr w:type="gramEnd"/>
      <w:r w:rsidRPr="00380B8C">
        <w:rPr>
          <w:sz w:val="28"/>
          <w:szCs w:val="28"/>
          <w:shd w:val="clear" w:color="auto" w:fill="FFFFFF"/>
        </w:rPr>
        <w:t xml:space="preserve"> в том числе 26 новорожденных. Снято с регистрационного учета по месту жительства 85 </w:t>
      </w:r>
      <w:proofErr w:type="gramStart"/>
      <w:r w:rsidRPr="00380B8C">
        <w:rPr>
          <w:sz w:val="28"/>
          <w:szCs w:val="28"/>
          <w:shd w:val="clear" w:color="auto" w:fill="FFFFFF"/>
        </w:rPr>
        <w:t>чел</w:t>
      </w:r>
      <w:proofErr w:type="gramEnd"/>
      <w:r w:rsidRPr="00380B8C">
        <w:rPr>
          <w:sz w:val="28"/>
          <w:szCs w:val="28"/>
          <w:shd w:val="clear" w:color="auto" w:fill="FFFFFF"/>
        </w:rPr>
        <w:t xml:space="preserve"> и умерло 35 человек.   Проживает 51 многодетная </w:t>
      </w:r>
      <w:proofErr w:type="gramStart"/>
      <w:r w:rsidRPr="00380B8C">
        <w:rPr>
          <w:sz w:val="28"/>
          <w:szCs w:val="28"/>
          <w:shd w:val="clear" w:color="auto" w:fill="FFFFFF"/>
        </w:rPr>
        <w:t>семья  и</w:t>
      </w:r>
      <w:proofErr w:type="gramEnd"/>
      <w:r w:rsidRPr="00380B8C">
        <w:rPr>
          <w:sz w:val="28"/>
          <w:szCs w:val="28"/>
          <w:shd w:val="clear" w:color="auto" w:fill="FFFFFF"/>
        </w:rPr>
        <w:t xml:space="preserve"> в них  несовершеннолетних 171 ребенок</w:t>
      </w:r>
    </w:p>
    <w:p w14:paraId="036ED15F" w14:textId="77777777" w:rsidR="003E4C61" w:rsidRPr="00380B8C" w:rsidRDefault="003E4C61" w:rsidP="003E4C61">
      <w:pPr>
        <w:jc w:val="both"/>
        <w:rPr>
          <w:sz w:val="28"/>
          <w:szCs w:val="28"/>
          <w:shd w:val="clear" w:color="auto" w:fill="FFFFFF"/>
        </w:rPr>
      </w:pPr>
    </w:p>
    <w:p w14:paraId="4D62EB99" w14:textId="77777777" w:rsidR="003E4C61" w:rsidRPr="00380B8C" w:rsidRDefault="003E4C61" w:rsidP="003E4C61">
      <w:pPr>
        <w:jc w:val="both"/>
        <w:rPr>
          <w:sz w:val="28"/>
          <w:szCs w:val="28"/>
          <w:shd w:val="clear" w:color="auto" w:fill="FFFFFF"/>
        </w:rPr>
      </w:pPr>
      <w:r w:rsidRPr="00380B8C">
        <w:rPr>
          <w:sz w:val="28"/>
          <w:szCs w:val="28"/>
          <w:shd w:val="clear" w:color="auto" w:fill="FFFFFF"/>
        </w:rPr>
        <w:t xml:space="preserve">Администрация сельского поселения в отчётном году </w:t>
      </w:r>
      <w:proofErr w:type="gramStart"/>
      <w:r w:rsidRPr="00380B8C">
        <w:rPr>
          <w:sz w:val="28"/>
          <w:szCs w:val="28"/>
          <w:shd w:val="clear" w:color="auto" w:fill="FFFFFF"/>
        </w:rPr>
        <w:t>провела  работу</w:t>
      </w:r>
      <w:proofErr w:type="gramEnd"/>
      <w:r w:rsidRPr="00380B8C">
        <w:rPr>
          <w:sz w:val="28"/>
          <w:szCs w:val="28"/>
          <w:shd w:val="clear" w:color="auto" w:fill="FFFFFF"/>
        </w:rPr>
        <w:t xml:space="preserve"> по обеспечению населения твердым топливом по льготной цене. Всего принято 16 заявок, поставлено населению 57,88 тонн угля и 90,7 кубических метров дров. </w:t>
      </w:r>
    </w:p>
    <w:p w14:paraId="66F52E5D" w14:textId="77777777" w:rsidR="003E4C61" w:rsidRPr="00380B8C" w:rsidRDefault="003E4C61" w:rsidP="003E4C61">
      <w:pPr>
        <w:jc w:val="both"/>
        <w:rPr>
          <w:sz w:val="28"/>
          <w:szCs w:val="28"/>
          <w:shd w:val="clear" w:color="auto" w:fill="FFFFFF"/>
        </w:rPr>
      </w:pPr>
    </w:p>
    <w:p w14:paraId="67008132" w14:textId="77777777" w:rsidR="003E4C61" w:rsidRPr="00380B8C" w:rsidRDefault="003E4C61" w:rsidP="003E4C61">
      <w:pPr>
        <w:jc w:val="both"/>
        <w:rPr>
          <w:sz w:val="28"/>
          <w:szCs w:val="28"/>
        </w:rPr>
      </w:pPr>
      <w:r w:rsidRPr="00380B8C">
        <w:rPr>
          <w:sz w:val="28"/>
          <w:szCs w:val="28"/>
          <w:shd w:val="clear" w:color="auto" w:fill="FFFFFF"/>
        </w:rPr>
        <w:t xml:space="preserve">Администрацией ведется исполнение отдельных государственных полномочий в части ведения воинского учета в соответствии с требованиями ФЗ «О воинской обязанности и военной службе». Всего на первичном воинском учете поселения состоит 499 человек, из них прапорщиков, сержантов и солдат 414, офицеров запаса - 36. </w:t>
      </w:r>
      <w:proofErr w:type="gramStart"/>
      <w:r w:rsidRPr="00380B8C">
        <w:rPr>
          <w:sz w:val="28"/>
          <w:szCs w:val="28"/>
          <w:shd w:val="clear" w:color="auto" w:fill="FFFFFF"/>
        </w:rPr>
        <w:t>Граждан</w:t>
      </w:r>
      <w:proofErr w:type="gramEnd"/>
      <w:r w:rsidRPr="00380B8C">
        <w:rPr>
          <w:sz w:val="28"/>
          <w:szCs w:val="28"/>
          <w:shd w:val="clear" w:color="auto" w:fill="FFFFFF"/>
        </w:rPr>
        <w:t xml:space="preserve"> подлежащих призыву на воинскую службу 49 человек.</w:t>
      </w:r>
      <w:r w:rsidRPr="00380B8C">
        <w:rPr>
          <w:sz w:val="28"/>
          <w:szCs w:val="28"/>
        </w:rPr>
        <w:t xml:space="preserve"> </w:t>
      </w:r>
    </w:p>
    <w:p w14:paraId="19694C15" w14:textId="77777777" w:rsidR="003E4C61" w:rsidRPr="00380B8C" w:rsidRDefault="003E4C61" w:rsidP="003E4C61">
      <w:pPr>
        <w:jc w:val="both"/>
        <w:rPr>
          <w:sz w:val="28"/>
          <w:szCs w:val="28"/>
        </w:rPr>
      </w:pPr>
    </w:p>
    <w:p w14:paraId="77989133" w14:textId="77777777" w:rsidR="003E4C61" w:rsidRPr="00380B8C" w:rsidRDefault="003E4C61" w:rsidP="003E4C61">
      <w:pPr>
        <w:jc w:val="both"/>
        <w:rPr>
          <w:sz w:val="28"/>
          <w:szCs w:val="28"/>
          <w:shd w:val="clear" w:color="auto" w:fill="FFFFFF"/>
        </w:rPr>
      </w:pPr>
      <w:r w:rsidRPr="00380B8C">
        <w:rPr>
          <w:sz w:val="28"/>
          <w:szCs w:val="28"/>
          <w:shd w:val="clear" w:color="auto" w:fill="FFFFFF"/>
        </w:rPr>
        <w:t xml:space="preserve">Главным финансовым инструментом для достижения стабильности социально-экономического развития поселения и показателей эффективности, безусловно, служит бюджет. Для увеличения доходной части бюджета специалистами администрации проводилась работа с недоимщиками по уплате налогов и работа по актуализации земельных участков на территории поселения.  </w:t>
      </w:r>
    </w:p>
    <w:p w14:paraId="33074DFC" w14:textId="77777777" w:rsidR="003E4C61" w:rsidRPr="00380B8C" w:rsidRDefault="003E4C61" w:rsidP="003E4C61">
      <w:pPr>
        <w:jc w:val="both"/>
        <w:rPr>
          <w:sz w:val="28"/>
          <w:szCs w:val="28"/>
          <w:shd w:val="clear" w:color="auto" w:fill="FFFFFF"/>
        </w:rPr>
      </w:pPr>
      <w:r w:rsidRPr="00380B8C">
        <w:rPr>
          <w:sz w:val="28"/>
          <w:szCs w:val="28"/>
          <w:shd w:val="clear" w:color="auto" w:fill="FFFFFF"/>
        </w:rPr>
        <w:t xml:space="preserve">   Исполнение бюджета является одной из составляющих в работе администрации поселения. Исполнение бюджета 2022 года </w:t>
      </w:r>
      <w:proofErr w:type="gramStart"/>
      <w:r w:rsidRPr="00380B8C">
        <w:rPr>
          <w:sz w:val="28"/>
          <w:szCs w:val="28"/>
          <w:shd w:val="clear" w:color="auto" w:fill="FFFFFF"/>
        </w:rPr>
        <w:t>доходной  части</w:t>
      </w:r>
      <w:proofErr w:type="gramEnd"/>
      <w:r w:rsidRPr="00380B8C">
        <w:rPr>
          <w:sz w:val="28"/>
          <w:szCs w:val="28"/>
          <w:shd w:val="clear" w:color="auto" w:fill="FFFFFF"/>
        </w:rPr>
        <w:t xml:space="preserve"> составило в размере – 17 152 тыс. рублей.  Расходная часть составила 19 289 тыс. рублей.</w:t>
      </w:r>
    </w:p>
    <w:p w14:paraId="3A478B26" w14:textId="77777777" w:rsidR="003E4C61" w:rsidRPr="00380B8C" w:rsidRDefault="003E4C61" w:rsidP="003E4C61">
      <w:pPr>
        <w:jc w:val="both"/>
        <w:rPr>
          <w:sz w:val="28"/>
          <w:szCs w:val="28"/>
          <w:shd w:val="clear" w:color="auto" w:fill="FFFFFF"/>
        </w:rPr>
      </w:pPr>
      <w:r w:rsidRPr="00380B8C">
        <w:rPr>
          <w:sz w:val="28"/>
          <w:szCs w:val="28"/>
          <w:shd w:val="clear" w:color="auto" w:fill="FFFFFF"/>
        </w:rPr>
        <w:t xml:space="preserve">            </w:t>
      </w:r>
      <w:proofErr w:type="gramStart"/>
      <w:r w:rsidRPr="00380B8C">
        <w:rPr>
          <w:sz w:val="28"/>
          <w:szCs w:val="28"/>
          <w:shd w:val="clear" w:color="auto" w:fill="FFFFFF"/>
        </w:rPr>
        <w:t xml:space="preserve">в  </w:t>
      </w:r>
      <w:proofErr w:type="spellStart"/>
      <w:r w:rsidRPr="00380B8C">
        <w:rPr>
          <w:sz w:val="28"/>
          <w:szCs w:val="28"/>
          <w:shd w:val="clear" w:color="auto" w:fill="FFFFFF"/>
        </w:rPr>
        <w:t>т.ч</w:t>
      </w:r>
      <w:proofErr w:type="spellEnd"/>
      <w:r w:rsidRPr="00380B8C">
        <w:rPr>
          <w:sz w:val="28"/>
          <w:szCs w:val="28"/>
          <w:shd w:val="clear" w:color="auto" w:fill="FFFFFF"/>
        </w:rPr>
        <w:t>.</w:t>
      </w:r>
      <w:proofErr w:type="gramEnd"/>
      <w:r w:rsidRPr="00380B8C">
        <w:rPr>
          <w:sz w:val="28"/>
          <w:szCs w:val="28"/>
          <w:shd w:val="clear" w:color="auto" w:fill="FFFFFF"/>
        </w:rPr>
        <w:t xml:space="preserve"> 3 104 739,38 руб. – в районный бюджет.</w:t>
      </w:r>
    </w:p>
    <w:p w14:paraId="65B1F909" w14:textId="77777777" w:rsidR="003E4C61" w:rsidRPr="00380B8C" w:rsidRDefault="003E4C61" w:rsidP="003E4C61">
      <w:pPr>
        <w:jc w:val="both"/>
        <w:rPr>
          <w:sz w:val="28"/>
          <w:szCs w:val="28"/>
          <w:shd w:val="clear" w:color="auto" w:fill="FFFFFF"/>
        </w:rPr>
      </w:pPr>
    </w:p>
    <w:p w14:paraId="77ABAC00" w14:textId="77777777" w:rsidR="003E4C61" w:rsidRPr="00380B8C" w:rsidRDefault="003E4C61" w:rsidP="003E4C61">
      <w:pPr>
        <w:jc w:val="both"/>
        <w:rPr>
          <w:sz w:val="28"/>
          <w:szCs w:val="28"/>
          <w:shd w:val="clear" w:color="auto" w:fill="FFFFFF"/>
        </w:rPr>
      </w:pPr>
      <w:r w:rsidRPr="00380B8C">
        <w:rPr>
          <w:sz w:val="28"/>
          <w:szCs w:val="28"/>
          <w:shd w:val="clear" w:color="auto" w:fill="FFFFFF"/>
        </w:rPr>
        <w:t xml:space="preserve">Работы по благоустройству территории сельского поселения Нижнее Санчелеево </w:t>
      </w:r>
      <w:proofErr w:type="spellStart"/>
      <w:proofErr w:type="gramStart"/>
      <w:r w:rsidRPr="00380B8C">
        <w:rPr>
          <w:sz w:val="28"/>
          <w:szCs w:val="28"/>
          <w:shd w:val="clear" w:color="auto" w:fill="FFFFFF"/>
        </w:rPr>
        <w:t>противопаводковые</w:t>
      </w:r>
      <w:proofErr w:type="spellEnd"/>
      <w:r w:rsidRPr="00380B8C">
        <w:rPr>
          <w:sz w:val="28"/>
          <w:szCs w:val="28"/>
          <w:shd w:val="clear" w:color="auto" w:fill="FFFFFF"/>
        </w:rPr>
        <w:t xml:space="preserve">  мероприятия</w:t>
      </w:r>
      <w:proofErr w:type="gramEnd"/>
      <w:r w:rsidRPr="00380B8C">
        <w:rPr>
          <w:sz w:val="28"/>
          <w:szCs w:val="28"/>
          <w:shd w:val="clear" w:color="auto" w:fill="FFFFFF"/>
        </w:rPr>
        <w:t xml:space="preserve">  проводится мероприятия круглый год.</w:t>
      </w:r>
    </w:p>
    <w:p w14:paraId="0FF2851F" w14:textId="77777777" w:rsidR="003E4C61" w:rsidRPr="00380B8C" w:rsidRDefault="003E4C61" w:rsidP="003E4C61">
      <w:pPr>
        <w:jc w:val="both"/>
        <w:rPr>
          <w:sz w:val="28"/>
          <w:szCs w:val="28"/>
        </w:rPr>
      </w:pPr>
      <w:r w:rsidRPr="00380B8C">
        <w:rPr>
          <w:sz w:val="28"/>
          <w:szCs w:val="28"/>
        </w:rPr>
        <w:t xml:space="preserve">  </w:t>
      </w:r>
    </w:p>
    <w:p w14:paraId="65E9B952" w14:textId="77777777" w:rsidR="003E4C61" w:rsidRPr="00380B8C" w:rsidRDefault="003E4C61" w:rsidP="003E4C61">
      <w:pPr>
        <w:spacing w:after="160" w:line="259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380B8C">
        <w:rPr>
          <w:rFonts w:eastAsia="Calibri"/>
          <w:b/>
          <w:sz w:val="28"/>
          <w:szCs w:val="28"/>
          <w:lang w:eastAsia="en-US"/>
        </w:rPr>
        <w:t>Мероприятия 2022 год</w:t>
      </w:r>
    </w:p>
    <w:p w14:paraId="52776E6E" w14:textId="77777777" w:rsidR="003E4C61" w:rsidRPr="00380B8C" w:rsidRDefault="003E4C61" w:rsidP="003E4C6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расчистка водоотводных каналов от снега</w:t>
      </w:r>
    </w:p>
    <w:p w14:paraId="4AD46487" w14:textId="77777777" w:rsidR="003E4C61" w:rsidRPr="00380B8C" w:rsidRDefault="003E4C61" w:rsidP="003E4C6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380B8C">
        <w:rPr>
          <w:rFonts w:eastAsia="Calibri"/>
          <w:sz w:val="28"/>
          <w:szCs w:val="28"/>
          <w:lang w:eastAsia="en-US"/>
        </w:rPr>
        <w:t>противопаводковые</w:t>
      </w:r>
      <w:proofErr w:type="spellEnd"/>
      <w:r w:rsidRPr="00380B8C">
        <w:rPr>
          <w:rFonts w:eastAsia="Calibri"/>
          <w:sz w:val="28"/>
          <w:szCs w:val="28"/>
          <w:lang w:eastAsia="en-US"/>
        </w:rPr>
        <w:t xml:space="preserve"> мероприятия:</w:t>
      </w:r>
    </w:p>
    <w:p w14:paraId="51215E77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 xml:space="preserve">- расчистка русла реки </w:t>
      </w:r>
      <w:proofErr w:type="spellStart"/>
      <w:r w:rsidRPr="00380B8C">
        <w:rPr>
          <w:rFonts w:eastAsia="Calibri"/>
          <w:sz w:val="28"/>
          <w:szCs w:val="28"/>
          <w:lang w:eastAsia="en-US"/>
        </w:rPr>
        <w:t>Санчелки</w:t>
      </w:r>
      <w:proofErr w:type="spellEnd"/>
      <w:r w:rsidRPr="00380B8C">
        <w:rPr>
          <w:rFonts w:eastAsia="Calibri"/>
          <w:sz w:val="28"/>
          <w:szCs w:val="28"/>
          <w:lang w:eastAsia="en-US"/>
        </w:rPr>
        <w:t xml:space="preserve"> в районе пешеходного моста по улице Чапаева от растительности (спил и выкорчевка деревьев, удаление поросли препятствующих прохождению талой воды)</w:t>
      </w:r>
    </w:p>
    <w:p w14:paraId="0831E9C1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 xml:space="preserve">- расчистка русла реки </w:t>
      </w:r>
      <w:proofErr w:type="spellStart"/>
      <w:r w:rsidRPr="00380B8C">
        <w:rPr>
          <w:rFonts w:eastAsia="Calibri"/>
          <w:sz w:val="28"/>
          <w:szCs w:val="28"/>
          <w:lang w:eastAsia="en-US"/>
        </w:rPr>
        <w:t>Санчелки</w:t>
      </w:r>
      <w:proofErr w:type="spellEnd"/>
      <w:r w:rsidRPr="00380B8C">
        <w:rPr>
          <w:rFonts w:eastAsia="Calibri"/>
          <w:sz w:val="28"/>
          <w:szCs w:val="28"/>
          <w:lang w:eastAsia="en-US"/>
        </w:rPr>
        <w:t xml:space="preserve"> от дома № 5 до дома № 23 по улице Горького от растительности (спил и выкорчевка деревьев, удаление поросли препятствующих прохождению талой воды, распил и сжигание складированных стволов деревьев)</w:t>
      </w:r>
    </w:p>
    <w:p w14:paraId="7DE14183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459B4BD4" w14:textId="77777777" w:rsidR="003E4C61" w:rsidRPr="00380B8C" w:rsidRDefault="003E4C61" w:rsidP="003E4C6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приобретение оборудования и техники для ликвидации последствий паводка и хозяйственных нужд:</w:t>
      </w:r>
    </w:p>
    <w:p w14:paraId="71B8ECFD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- 2 газонокосилки</w:t>
      </w:r>
    </w:p>
    <w:p w14:paraId="5E68921B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роторная косилка на трактор</w:t>
      </w:r>
    </w:p>
    <w:p w14:paraId="6CB9FABC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воздуходувка</w:t>
      </w:r>
    </w:p>
    <w:p w14:paraId="35D4F1D6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мотопомпа</w:t>
      </w:r>
    </w:p>
    <w:p w14:paraId="454E7C2E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снегоуборочная машина ручная</w:t>
      </w:r>
    </w:p>
    <w:p w14:paraId="6EFEB797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3CD6159D" w14:textId="77777777" w:rsidR="003E4C61" w:rsidRPr="00380B8C" w:rsidRDefault="003E4C61" w:rsidP="003E4C6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Ликвидация последствий паводка:</w:t>
      </w:r>
    </w:p>
    <w:p w14:paraId="7C080851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 xml:space="preserve">- откачка придомовых территорий мотопомпой и </w:t>
      </w:r>
      <w:proofErr w:type="spellStart"/>
      <w:r w:rsidRPr="00380B8C">
        <w:rPr>
          <w:rFonts w:eastAsia="Calibri"/>
          <w:sz w:val="28"/>
          <w:szCs w:val="28"/>
          <w:lang w:eastAsia="en-US"/>
        </w:rPr>
        <w:t>асенизаторной</w:t>
      </w:r>
      <w:proofErr w:type="spellEnd"/>
      <w:r w:rsidRPr="00380B8C">
        <w:rPr>
          <w:rFonts w:eastAsia="Calibri"/>
          <w:sz w:val="28"/>
          <w:szCs w:val="28"/>
          <w:lang w:eastAsia="en-US"/>
        </w:rPr>
        <w:t xml:space="preserve"> машиной</w:t>
      </w:r>
    </w:p>
    <w:p w14:paraId="5B33F4EC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откачка выгребных ям и погребов частного сектора, подвалов МКД</w:t>
      </w:r>
    </w:p>
    <w:p w14:paraId="7347F858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перекачка талых вод посредством двух пожарных насосных станций в районе магазина «Миндаль»</w:t>
      </w:r>
    </w:p>
    <w:p w14:paraId="2B0F366A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произведены денежные выплаты пострадавшим гражданам в период паводка- 33.</w:t>
      </w:r>
    </w:p>
    <w:p w14:paraId="01A75076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 xml:space="preserve"> </w:t>
      </w:r>
    </w:p>
    <w:p w14:paraId="0AC66B14" w14:textId="77777777" w:rsidR="003E4C61" w:rsidRPr="00380B8C" w:rsidRDefault="003E4C61" w:rsidP="003E4C6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Мероприятия по предотвращению паводка 2023</w:t>
      </w:r>
    </w:p>
    <w:p w14:paraId="7906982F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восстановление земляного вала на участке от молокозавода до поворота к пешеходному мосту по ул. Чапаева 600 метров</w:t>
      </w:r>
    </w:p>
    <w:p w14:paraId="0D093814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спил и выкорчевка деревьев, удаление поросли препятствующих прохождению талой воды, распил и сжигание складированных стволов деревьев на участках реки около молокозавода и в районе моста по ул. Северная</w:t>
      </w:r>
    </w:p>
    <w:p w14:paraId="35B90FD6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 xml:space="preserve">- расчистка и расширение русла реки </w:t>
      </w:r>
      <w:proofErr w:type="spellStart"/>
      <w:r w:rsidRPr="00380B8C">
        <w:rPr>
          <w:rFonts w:eastAsia="Calibri"/>
          <w:sz w:val="28"/>
          <w:szCs w:val="28"/>
          <w:lang w:eastAsia="en-US"/>
        </w:rPr>
        <w:t>Санчелка</w:t>
      </w:r>
      <w:proofErr w:type="spellEnd"/>
      <w:r w:rsidRPr="00380B8C">
        <w:rPr>
          <w:rFonts w:eastAsia="Calibri"/>
          <w:sz w:val="28"/>
          <w:szCs w:val="28"/>
          <w:lang w:eastAsia="en-US"/>
        </w:rPr>
        <w:t xml:space="preserve"> от улицы Советская до моста Тольятти-</w:t>
      </w:r>
      <w:proofErr w:type="spellStart"/>
      <w:r w:rsidRPr="00380B8C">
        <w:rPr>
          <w:rFonts w:eastAsia="Calibri"/>
          <w:sz w:val="28"/>
          <w:szCs w:val="28"/>
          <w:lang w:eastAsia="en-US"/>
        </w:rPr>
        <w:t>Ташелка</w:t>
      </w:r>
      <w:proofErr w:type="spellEnd"/>
    </w:p>
    <w:p w14:paraId="17A163E7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расчистка водоотводного канала от улицы Чапаева (в районе дома 131) до Волосяного оврага 200 метров</w:t>
      </w:r>
    </w:p>
    <w:p w14:paraId="2582629F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расчистка водоотводного канала от дороги на Верхнее Санчелеево в районе ул. Горького вокруг села до моста Тольятти-</w:t>
      </w:r>
      <w:proofErr w:type="spellStart"/>
      <w:r w:rsidRPr="00380B8C">
        <w:rPr>
          <w:rFonts w:eastAsia="Calibri"/>
          <w:sz w:val="28"/>
          <w:szCs w:val="28"/>
          <w:lang w:eastAsia="en-US"/>
        </w:rPr>
        <w:t>Ташелка</w:t>
      </w:r>
      <w:proofErr w:type="spellEnd"/>
      <w:r w:rsidRPr="00380B8C">
        <w:rPr>
          <w:rFonts w:eastAsia="Calibri"/>
          <w:sz w:val="28"/>
          <w:szCs w:val="28"/>
          <w:lang w:eastAsia="en-US"/>
        </w:rPr>
        <w:t xml:space="preserve"> от деревьев и поросли, местами производство расширения и углубление – 2 км 200 метров</w:t>
      </w:r>
    </w:p>
    <w:p w14:paraId="160E2F1A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 xml:space="preserve">- восстановление </w:t>
      </w:r>
      <w:proofErr w:type="spellStart"/>
      <w:r w:rsidRPr="00380B8C">
        <w:rPr>
          <w:rFonts w:eastAsia="Calibri"/>
          <w:sz w:val="28"/>
          <w:szCs w:val="28"/>
          <w:lang w:eastAsia="en-US"/>
        </w:rPr>
        <w:t>обваловки</w:t>
      </w:r>
      <w:proofErr w:type="spellEnd"/>
      <w:r w:rsidRPr="00380B8C">
        <w:rPr>
          <w:rFonts w:eastAsia="Calibri"/>
          <w:sz w:val="28"/>
          <w:szCs w:val="28"/>
          <w:lang w:eastAsia="en-US"/>
        </w:rPr>
        <w:t xml:space="preserve"> озера Моховое</w:t>
      </w:r>
    </w:p>
    <w:p w14:paraId="3931BAE8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возведение вала от озера Моховое до дороги на Верхнее Санчелеево</w:t>
      </w:r>
    </w:p>
    <w:p w14:paraId="43DC348B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 xml:space="preserve">- расширение русла реки </w:t>
      </w:r>
      <w:proofErr w:type="spellStart"/>
      <w:r w:rsidRPr="00380B8C">
        <w:rPr>
          <w:rFonts w:eastAsia="Calibri"/>
          <w:sz w:val="28"/>
          <w:szCs w:val="28"/>
          <w:lang w:eastAsia="en-US"/>
        </w:rPr>
        <w:t>Санчелки</w:t>
      </w:r>
      <w:proofErr w:type="spellEnd"/>
      <w:r w:rsidRPr="00380B8C">
        <w:rPr>
          <w:rFonts w:eastAsia="Calibri"/>
          <w:sz w:val="28"/>
          <w:szCs w:val="28"/>
          <w:lang w:eastAsia="en-US"/>
        </w:rPr>
        <w:t>, очистка от поваленных деревьев от моста Тольятти-</w:t>
      </w:r>
      <w:proofErr w:type="spellStart"/>
      <w:r w:rsidRPr="00380B8C">
        <w:rPr>
          <w:rFonts w:eastAsia="Calibri"/>
          <w:sz w:val="28"/>
          <w:szCs w:val="28"/>
          <w:lang w:eastAsia="en-US"/>
        </w:rPr>
        <w:t>Ташелка</w:t>
      </w:r>
      <w:proofErr w:type="spellEnd"/>
      <w:r w:rsidRPr="00380B8C">
        <w:rPr>
          <w:rFonts w:eastAsia="Calibri"/>
          <w:sz w:val="28"/>
          <w:szCs w:val="28"/>
          <w:lang w:eastAsia="en-US"/>
        </w:rPr>
        <w:t xml:space="preserve"> мимо СНТ Раздолье в сторону прудов – 3 км.</w:t>
      </w:r>
    </w:p>
    <w:p w14:paraId="71D87F4D" w14:textId="77777777" w:rsidR="003E4C61" w:rsidRPr="00380B8C" w:rsidRDefault="003E4C61" w:rsidP="003E4C6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восстановление водонапорной башни по гарантийным обязательствам</w:t>
      </w:r>
    </w:p>
    <w:p w14:paraId="19989FC4" w14:textId="77777777" w:rsidR="003E4C61" w:rsidRPr="00380B8C" w:rsidRDefault="003E4C61" w:rsidP="003E4C6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отсыпка и укладка асфальтовой крошки:</w:t>
      </w:r>
    </w:p>
    <w:p w14:paraId="0F35E02C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 xml:space="preserve">- участка дороги по улицам Горького, Кудашева длиной 1000 метров при ширине 4 метра; </w:t>
      </w:r>
    </w:p>
    <w:p w14:paraId="20E5B3C8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участка дороги по улице Красноармейская 300 метров</w:t>
      </w:r>
    </w:p>
    <w:p w14:paraId="272EB130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территории, прилегающей к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спортивному </w:t>
      </w:r>
      <w:r w:rsidRPr="00380B8C">
        <w:rPr>
          <w:rFonts w:eastAsia="Calibri"/>
          <w:sz w:val="28"/>
          <w:szCs w:val="28"/>
          <w:lang w:eastAsia="en-US"/>
        </w:rPr>
        <w:t xml:space="preserve"> корту</w:t>
      </w:r>
      <w:proofErr w:type="gramEnd"/>
      <w:r w:rsidRPr="00380B8C">
        <w:rPr>
          <w:rFonts w:eastAsia="Calibri"/>
          <w:sz w:val="28"/>
          <w:szCs w:val="28"/>
          <w:lang w:eastAsia="en-US"/>
        </w:rPr>
        <w:t>.</w:t>
      </w:r>
    </w:p>
    <w:p w14:paraId="45503463" w14:textId="77777777" w:rsidR="003E4C61" w:rsidRPr="00380B8C" w:rsidRDefault="003E4C61" w:rsidP="003E4C6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проведение противопожарных мер:</w:t>
      </w:r>
    </w:p>
    <w:p w14:paraId="30F68B6A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опашка территории села Нижнее Санчелеево</w:t>
      </w:r>
    </w:p>
    <w:p w14:paraId="7D4F25FD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покос травы на сельском кладбище</w:t>
      </w:r>
    </w:p>
    <w:p w14:paraId="60715BDC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скашивание трав вокруг тротуаров, пожарных проездов, проулков, обочин дорог.</w:t>
      </w:r>
    </w:p>
    <w:p w14:paraId="77DDF7FC" w14:textId="77777777" w:rsidR="003E4C61" w:rsidRPr="00380B8C" w:rsidRDefault="003E4C61" w:rsidP="003E4C6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 xml:space="preserve">замена светильников по улицам села в </w:t>
      </w:r>
      <w:proofErr w:type="gramStart"/>
      <w:r w:rsidRPr="00380B8C">
        <w:rPr>
          <w:rFonts w:eastAsia="Calibri"/>
          <w:sz w:val="28"/>
          <w:szCs w:val="28"/>
          <w:lang w:eastAsia="en-US"/>
        </w:rPr>
        <w:t>количестве  58</w:t>
      </w:r>
      <w:proofErr w:type="gramEnd"/>
      <w:r w:rsidRPr="00380B8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80B8C">
        <w:rPr>
          <w:rFonts w:eastAsia="Calibri"/>
          <w:sz w:val="28"/>
          <w:szCs w:val="28"/>
          <w:lang w:eastAsia="en-US"/>
        </w:rPr>
        <w:t>шт</w:t>
      </w:r>
      <w:proofErr w:type="spellEnd"/>
    </w:p>
    <w:p w14:paraId="197F826C" w14:textId="77777777" w:rsidR="003E4C61" w:rsidRPr="00380B8C" w:rsidRDefault="003E4C61" w:rsidP="003E4C6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 xml:space="preserve">проведение ямочного ремонта дорог </w:t>
      </w:r>
    </w:p>
    <w:p w14:paraId="4BBB3716" w14:textId="77777777" w:rsidR="003E4C61" w:rsidRPr="00380B8C" w:rsidRDefault="003E4C61" w:rsidP="003E4C6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зимнее содержание дорог: расчистка от снега</w:t>
      </w:r>
    </w:p>
    <w:p w14:paraId="683D1644" w14:textId="77777777" w:rsidR="003E4C61" w:rsidRPr="00380B8C" w:rsidRDefault="003E4C61" w:rsidP="003E4C6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 xml:space="preserve">  Благоустройство входной </w:t>
      </w:r>
      <w:proofErr w:type="gramStart"/>
      <w:r w:rsidRPr="00380B8C">
        <w:rPr>
          <w:rFonts w:eastAsia="Calibri"/>
          <w:sz w:val="28"/>
          <w:szCs w:val="28"/>
          <w:lang w:eastAsia="en-US"/>
        </w:rPr>
        <w:t>зоны  в</w:t>
      </w:r>
      <w:proofErr w:type="gramEnd"/>
      <w:r w:rsidRPr="00380B8C">
        <w:rPr>
          <w:rFonts w:eastAsia="Calibri"/>
          <w:sz w:val="28"/>
          <w:szCs w:val="28"/>
          <w:lang w:eastAsia="en-US"/>
        </w:rPr>
        <w:t xml:space="preserve"> сельский парк и территории перед зданием администрации сельского поселения Нижнее Санчелеево</w:t>
      </w:r>
      <w:r>
        <w:rPr>
          <w:rFonts w:eastAsia="Calibri"/>
          <w:sz w:val="28"/>
          <w:szCs w:val="28"/>
          <w:lang w:eastAsia="en-US"/>
        </w:rPr>
        <w:t xml:space="preserve">                      </w:t>
      </w:r>
      <w:r w:rsidRPr="00380B8C">
        <w:rPr>
          <w:rFonts w:eastAsia="Calibri"/>
          <w:sz w:val="28"/>
          <w:szCs w:val="28"/>
          <w:lang w:eastAsia="en-US"/>
        </w:rPr>
        <w:t xml:space="preserve"> ( обустройство клумб, настил укрывного материала, засыпка гранитной крошкой)</w:t>
      </w:r>
    </w:p>
    <w:p w14:paraId="0A8C0F4A" w14:textId="77777777" w:rsidR="003E4C61" w:rsidRPr="00380B8C" w:rsidRDefault="003E4C61" w:rsidP="003E4C61">
      <w:pPr>
        <w:pStyle w:val="2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B8C">
        <w:rPr>
          <w:rFonts w:ascii="Times New Roman" w:hAnsi="Times New Roman" w:cs="Times New Roman"/>
          <w:sz w:val="28"/>
          <w:szCs w:val="28"/>
        </w:rPr>
        <w:t>Подготовка площадки для строительства амбулатории: разбор здания, вывоз мусора, планировка территории (безвозмездное оказание услуг спонсорами)</w:t>
      </w:r>
    </w:p>
    <w:p w14:paraId="3A334287" w14:textId="77777777" w:rsidR="003E4C61" w:rsidRPr="00380B8C" w:rsidRDefault="003E4C61" w:rsidP="003E4C61">
      <w:pPr>
        <w:pStyle w:val="2"/>
        <w:numPr>
          <w:ilvl w:val="0"/>
          <w:numId w:val="4"/>
        </w:numPr>
        <w:spacing w:before="100" w:beforeAutospacing="1" w:after="100" w:afterAutospacing="1" w:line="276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380B8C">
        <w:rPr>
          <w:rFonts w:ascii="Times New Roman" w:hAnsi="Times New Roman" w:cs="Times New Roman"/>
          <w:sz w:val="28"/>
          <w:szCs w:val="28"/>
        </w:rPr>
        <w:t xml:space="preserve">    Поставка строительных материалов (песок, </w:t>
      </w:r>
      <w:proofErr w:type="gramStart"/>
      <w:r w:rsidRPr="00380B8C">
        <w:rPr>
          <w:rFonts w:ascii="Times New Roman" w:hAnsi="Times New Roman" w:cs="Times New Roman"/>
          <w:sz w:val="28"/>
          <w:szCs w:val="28"/>
        </w:rPr>
        <w:t>щебень)  -</w:t>
      </w:r>
      <w:proofErr w:type="gramEnd"/>
      <w:r w:rsidRPr="00380B8C">
        <w:rPr>
          <w:rFonts w:ascii="Times New Roman" w:hAnsi="Times New Roman" w:cs="Times New Roman"/>
          <w:sz w:val="28"/>
          <w:szCs w:val="28"/>
        </w:rPr>
        <w:t xml:space="preserve"> безвозмездная   помощь.</w:t>
      </w:r>
    </w:p>
    <w:p w14:paraId="5B8C1B2B" w14:textId="77777777" w:rsidR="003E4C61" w:rsidRPr="00380B8C" w:rsidRDefault="003E4C61" w:rsidP="003E4C61">
      <w:pPr>
        <w:pStyle w:val="2"/>
        <w:numPr>
          <w:ilvl w:val="0"/>
          <w:numId w:val="4"/>
        </w:numPr>
        <w:spacing w:before="100" w:beforeAutospacing="1" w:after="100" w:afterAutospacing="1" w:line="276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380B8C">
        <w:rPr>
          <w:rFonts w:ascii="Times New Roman" w:hAnsi="Times New Roman" w:cs="Times New Roman"/>
          <w:sz w:val="28"/>
          <w:szCs w:val="28"/>
        </w:rPr>
        <w:t xml:space="preserve"> Проведение уличного освещения: </w:t>
      </w:r>
      <w:proofErr w:type="spellStart"/>
      <w:proofErr w:type="gramStart"/>
      <w:r w:rsidRPr="00380B8C">
        <w:rPr>
          <w:rFonts w:ascii="Times New Roman" w:hAnsi="Times New Roman" w:cs="Times New Roman"/>
          <w:sz w:val="28"/>
          <w:szCs w:val="28"/>
        </w:rPr>
        <w:t>пос.Новая</w:t>
      </w:r>
      <w:proofErr w:type="spellEnd"/>
      <w:proofErr w:type="gramEnd"/>
      <w:r w:rsidRPr="00380B8C">
        <w:rPr>
          <w:rFonts w:ascii="Times New Roman" w:hAnsi="Times New Roman" w:cs="Times New Roman"/>
          <w:sz w:val="28"/>
          <w:szCs w:val="28"/>
        </w:rPr>
        <w:t xml:space="preserve"> Васильевка, </w:t>
      </w:r>
      <w:proofErr w:type="spellStart"/>
      <w:r w:rsidRPr="00380B8C">
        <w:rPr>
          <w:rFonts w:ascii="Times New Roman" w:hAnsi="Times New Roman" w:cs="Times New Roman"/>
          <w:sz w:val="28"/>
          <w:szCs w:val="28"/>
        </w:rPr>
        <w:t>ул.Луговая</w:t>
      </w:r>
      <w:proofErr w:type="spellEnd"/>
      <w:r w:rsidRPr="00380B8C">
        <w:rPr>
          <w:rFonts w:ascii="Times New Roman" w:hAnsi="Times New Roman" w:cs="Times New Roman"/>
          <w:sz w:val="28"/>
          <w:szCs w:val="28"/>
        </w:rPr>
        <w:t>, спортивный корт, освещение парковой зоны по улицы Красноармейская.</w:t>
      </w:r>
    </w:p>
    <w:p w14:paraId="28FB3091" w14:textId="77777777" w:rsidR="003E4C61" w:rsidRPr="00380B8C" w:rsidRDefault="003E4C61" w:rsidP="003E4C61">
      <w:pPr>
        <w:pStyle w:val="2"/>
        <w:spacing w:before="100" w:beforeAutospacing="1" w:after="100" w:afterAutospacing="1"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0B8C">
        <w:rPr>
          <w:rFonts w:ascii="Times New Roman" w:hAnsi="Times New Roman" w:cs="Times New Roman"/>
          <w:sz w:val="28"/>
          <w:szCs w:val="28"/>
        </w:rPr>
        <w:t xml:space="preserve">На цели </w:t>
      </w:r>
      <w:proofErr w:type="gramStart"/>
      <w:r w:rsidRPr="00380B8C">
        <w:rPr>
          <w:rFonts w:ascii="Times New Roman" w:hAnsi="Times New Roman" w:cs="Times New Roman"/>
          <w:sz w:val="28"/>
          <w:szCs w:val="28"/>
        </w:rPr>
        <w:t>благоустройства  из</w:t>
      </w:r>
      <w:proofErr w:type="gramEnd"/>
      <w:r w:rsidRPr="00380B8C">
        <w:rPr>
          <w:rFonts w:ascii="Times New Roman" w:hAnsi="Times New Roman" w:cs="Times New Roman"/>
          <w:sz w:val="28"/>
          <w:szCs w:val="28"/>
        </w:rPr>
        <w:t xml:space="preserve"> местного бюджета направляется немало средств. Конечно же, внутренних источников финансирования не хватает, и Администрация поселения постоянно пытается найти внешние источники, участвуя в различных программах регионального и федерального масштабов. </w:t>
      </w:r>
    </w:p>
    <w:p w14:paraId="4782EC63" w14:textId="77777777" w:rsidR="003E4C61" w:rsidRPr="00380B8C" w:rsidRDefault="003E4C61" w:rsidP="003E4C61">
      <w:pPr>
        <w:spacing w:before="100" w:beforeAutospacing="1" w:after="100" w:afterAutospacing="1"/>
        <w:ind w:left="-284" w:firstLine="1004"/>
        <w:jc w:val="both"/>
        <w:rPr>
          <w:sz w:val="28"/>
          <w:szCs w:val="28"/>
        </w:rPr>
      </w:pPr>
      <w:r w:rsidRPr="00380B8C">
        <w:rPr>
          <w:sz w:val="28"/>
          <w:szCs w:val="28"/>
        </w:rPr>
        <w:t xml:space="preserve">- по государственной программе Самарской области «Поддержка инициатив населения муниципальных образований в Самарской области» на 2017 - 2025 годы» реализован проект «Люди нашего села» - благоустройство  парка в селе Нижнее Санчелеево, стоимостью 1 190 000,00 рублей (проведены работы по установке малых архитектурных форм (двухсторонних уличных стендов с освещением и фотографиями участников ВОВ и  заслуженных жителей села – 12 шт.,  МАФ тематический ко Дню Победы из композитного материала – 1 шт. обустройство дорожек – 200 м, урна – 2 </w:t>
      </w:r>
      <w:proofErr w:type="spellStart"/>
      <w:r w:rsidRPr="00380B8C">
        <w:rPr>
          <w:sz w:val="28"/>
          <w:szCs w:val="28"/>
        </w:rPr>
        <w:t>шт</w:t>
      </w:r>
      <w:proofErr w:type="spellEnd"/>
      <w:r w:rsidRPr="00380B8C">
        <w:rPr>
          <w:sz w:val="28"/>
          <w:szCs w:val="28"/>
        </w:rPr>
        <w:t xml:space="preserve">,   скамья – 2 </w:t>
      </w:r>
      <w:proofErr w:type="spellStart"/>
      <w:r w:rsidRPr="00380B8C">
        <w:rPr>
          <w:sz w:val="28"/>
          <w:szCs w:val="28"/>
        </w:rPr>
        <w:t>шт</w:t>
      </w:r>
      <w:proofErr w:type="spellEnd"/>
      <w:r w:rsidRPr="00380B8C">
        <w:rPr>
          <w:sz w:val="28"/>
          <w:szCs w:val="28"/>
        </w:rPr>
        <w:t xml:space="preserve">, ), разбивка клумб (силами жителей села) – 2 </w:t>
      </w:r>
      <w:proofErr w:type="spellStart"/>
      <w:r w:rsidRPr="00380B8C">
        <w:rPr>
          <w:sz w:val="28"/>
          <w:szCs w:val="28"/>
        </w:rPr>
        <w:t>шт</w:t>
      </w:r>
      <w:proofErr w:type="spellEnd"/>
      <w:r w:rsidRPr="00380B8C">
        <w:rPr>
          <w:sz w:val="28"/>
          <w:szCs w:val="28"/>
        </w:rPr>
        <w:t xml:space="preserve">,  высадка зеленых насаждений (кустарники – 20 </w:t>
      </w:r>
      <w:proofErr w:type="spellStart"/>
      <w:r w:rsidRPr="00380B8C">
        <w:rPr>
          <w:sz w:val="28"/>
          <w:szCs w:val="28"/>
        </w:rPr>
        <w:t>шт</w:t>
      </w:r>
      <w:proofErr w:type="spellEnd"/>
      <w:r w:rsidRPr="00380B8C">
        <w:rPr>
          <w:sz w:val="28"/>
          <w:szCs w:val="28"/>
        </w:rPr>
        <w:t xml:space="preserve">,  можжевельники -10 </w:t>
      </w:r>
      <w:proofErr w:type="spellStart"/>
      <w:r w:rsidRPr="00380B8C">
        <w:rPr>
          <w:sz w:val="28"/>
          <w:szCs w:val="28"/>
        </w:rPr>
        <w:t>шт</w:t>
      </w:r>
      <w:proofErr w:type="spellEnd"/>
      <w:r w:rsidRPr="00380B8C">
        <w:rPr>
          <w:sz w:val="28"/>
          <w:szCs w:val="28"/>
        </w:rPr>
        <w:t xml:space="preserve">,  многолетники – 10шт.): областной бюджет 714 000,00 </w:t>
      </w:r>
      <w:proofErr w:type="spellStart"/>
      <w:r w:rsidRPr="00380B8C">
        <w:rPr>
          <w:sz w:val="28"/>
          <w:szCs w:val="28"/>
        </w:rPr>
        <w:t>руб</w:t>
      </w:r>
      <w:proofErr w:type="spellEnd"/>
      <w:r w:rsidRPr="00380B8C">
        <w:rPr>
          <w:sz w:val="28"/>
          <w:szCs w:val="28"/>
        </w:rPr>
        <w:t xml:space="preserve">,  местный бюджет – 297 500,00 </w:t>
      </w:r>
      <w:proofErr w:type="spellStart"/>
      <w:r w:rsidRPr="00380B8C">
        <w:rPr>
          <w:sz w:val="28"/>
          <w:szCs w:val="28"/>
        </w:rPr>
        <w:t>руб</w:t>
      </w:r>
      <w:proofErr w:type="spellEnd"/>
      <w:r w:rsidRPr="00380B8C">
        <w:rPr>
          <w:sz w:val="28"/>
          <w:szCs w:val="28"/>
        </w:rPr>
        <w:t xml:space="preserve">,  </w:t>
      </w:r>
      <w:proofErr w:type="spellStart"/>
      <w:r w:rsidRPr="00380B8C">
        <w:rPr>
          <w:sz w:val="28"/>
          <w:szCs w:val="28"/>
        </w:rPr>
        <w:t>физ</w:t>
      </w:r>
      <w:proofErr w:type="spellEnd"/>
      <w:r w:rsidRPr="00380B8C">
        <w:rPr>
          <w:sz w:val="28"/>
          <w:szCs w:val="28"/>
        </w:rPr>
        <w:t xml:space="preserve"> лица – 118 000,00 </w:t>
      </w:r>
      <w:proofErr w:type="spellStart"/>
      <w:r w:rsidRPr="00380B8C">
        <w:rPr>
          <w:sz w:val="28"/>
          <w:szCs w:val="28"/>
        </w:rPr>
        <w:t>руб</w:t>
      </w:r>
      <w:proofErr w:type="spellEnd"/>
      <w:r w:rsidRPr="00380B8C">
        <w:rPr>
          <w:sz w:val="28"/>
          <w:szCs w:val="28"/>
        </w:rPr>
        <w:t xml:space="preserve">, </w:t>
      </w:r>
      <w:proofErr w:type="spellStart"/>
      <w:r w:rsidRPr="00380B8C">
        <w:rPr>
          <w:sz w:val="28"/>
          <w:szCs w:val="28"/>
        </w:rPr>
        <w:t>юрид.лица</w:t>
      </w:r>
      <w:proofErr w:type="spellEnd"/>
      <w:r w:rsidRPr="00380B8C">
        <w:rPr>
          <w:sz w:val="28"/>
          <w:szCs w:val="28"/>
        </w:rPr>
        <w:t xml:space="preserve">   - 60 5000,00 руб.</w:t>
      </w:r>
    </w:p>
    <w:p w14:paraId="04B37746" w14:textId="77777777" w:rsidR="003E4C61" w:rsidRPr="00380B8C" w:rsidRDefault="003E4C61" w:rsidP="003E4C61">
      <w:pPr>
        <w:spacing w:before="100" w:beforeAutospacing="1" w:after="100" w:afterAutospacing="1"/>
        <w:ind w:left="-284" w:firstLine="1004"/>
        <w:jc w:val="both"/>
        <w:rPr>
          <w:sz w:val="28"/>
          <w:szCs w:val="28"/>
        </w:rPr>
      </w:pPr>
      <w:r w:rsidRPr="00380B8C">
        <w:rPr>
          <w:sz w:val="28"/>
          <w:szCs w:val="28"/>
        </w:rPr>
        <w:t xml:space="preserve"> - по государственной программе Российской Федерации «Комплексное развитие сельских территорий», утвержденной постановлением Правительства РФ от 31.05.2019 № 696, направление - Создание и обустройство зоны отдыха по </w:t>
      </w:r>
      <w:proofErr w:type="spellStart"/>
      <w:r w:rsidRPr="00380B8C">
        <w:rPr>
          <w:sz w:val="28"/>
          <w:szCs w:val="28"/>
        </w:rPr>
        <w:t>ул.Красноармейской</w:t>
      </w:r>
      <w:proofErr w:type="spellEnd"/>
      <w:r w:rsidRPr="00380B8C">
        <w:rPr>
          <w:sz w:val="28"/>
          <w:szCs w:val="28"/>
        </w:rPr>
        <w:t xml:space="preserve"> в  с. Нижнее Санчелеево муниципального района Ставропольский Самарской области  (установка  фонарных столбов – 6 </w:t>
      </w:r>
      <w:proofErr w:type="spellStart"/>
      <w:r w:rsidRPr="00380B8C">
        <w:rPr>
          <w:sz w:val="28"/>
          <w:szCs w:val="28"/>
        </w:rPr>
        <w:t>шт</w:t>
      </w:r>
      <w:proofErr w:type="spellEnd"/>
      <w:r w:rsidRPr="00380B8C">
        <w:rPr>
          <w:sz w:val="28"/>
          <w:szCs w:val="28"/>
        </w:rPr>
        <w:t xml:space="preserve">,  скамья 12шт, урна 10 </w:t>
      </w:r>
      <w:proofErr w:type="spellStart"/>
      <w:r w:rsidRPr="00380B8C">
        <w:rPr>
          <w:sz w:val="28"/>
          <w:szCs w:val="28"/>
        </w:rPr>
        <w:t>шт</w:t>
      </w:r>
      <w:proofErr w:type="spellEnd"/>
      <w:r w:rsidRPr="00380B8C">
        <w:rPr>
          <w:sz w:val="28"/>
          <w:szCs w:val="28"/>
        </w:rPr>
        <w:t xml:space="preserve">, дорожка 1000 </w:t>
      </w:r>
      <w:proofErr w:type="spellStart"/>
      <w:r w:rsidRPr="00380B8C">
        <w:rPr>
          <w:sz w:val="28"/>
          <w:szCs w:val="28"/>
        </w:rPr>
        <w:t>кв.м</w:t>
      </w:r>
      <w:proofErr w:type="spellEnd"/>
      <w:r w:rsidRPr="00380B8C">
        <w:rPr>
          <w:sz w:val="28"/>
          <w:szCs w:val="28"/>
        </w:rPr>
        <w:t xml:space="preserve">), стоимостью                       2 855 217, 60 рублей: федеральный бюджет  - 1 718 841 </w:t>
      </w:r>
      <w:proofErr w:type="spellStart"/>
      <w:r w:rsidRPr="00380B8C">
        <w:rPr>
          <w:sz w:val="28"/>
          <w:szCs w:val="28"/>
        </w:rPr>
        <w:t>руб</w:t>
      </w:r>
      <w:proofErr w:type="spellEnd"/>
      <w:r w:rsidRPr="00380B8C">
        <w:rPr>
          <w:sz w:val="28"/>
          <w:szCs w:val="28"/>
        </w:rPr>
        <w:t xml:space="preserve">, областной бюджет – 279 811, 32 </w:t>
      </w:r>
      <w:proofErr w:type="spellStart"/>
      <w:r w:rsidRPr="00380B8C">
        <w:rPr>
          <w:sz w:val="28"/>
          <w:szCs w:val="28"/>
        </w:rPr>
        <w:t>руб</w:t>
      </w:r>
      <w:proofErr w:type="spellEnd"/>
      <w:r w:rsidRPr="00380B8C">
        <w:rPr>
          <w:sz w:val="28"/>
          <w:szCs w:val="28"/>
        </w:rPr>
        <w:t xml:space="preserve">,  местный бюджет – 827955,28 </w:t>
      </w:r>
      <w:proofErr w:type="spellStart"/>
      <w:r w:rsidRPr="00380B8C">
        <w:rPr>
          <w:sz w:val="28"/>
          <w:szCs w:val="28"/>
        </w:rPr>
        <w:t>руб</w:t>
      </w:r>
      <w:proofErr w:type="spellEnd"/>
      <w:r w:rsidRPr="00380B8C">
        <w:rPr>
          <w:sz w:val="28"/>
          <w:szCs w:val="28"/>
        </w:rPr>
        <w:t>,  внебюджетные источники – 28570 руб.)</w:t>
      </w:r>
    </w:p>
    <w:p w14:paraId="73F35BB8" w14:textId="77777777" w:rsidR="003E4C61" w:rsidRPr="00380B8C" w:rsidRDefault="003E4C61" w:rsidP="003E4C61">
      <w:pPr>
        <w:spacing w:before="100" w:beforeAutospacing="1" w:after="100" w:afterAutospacing="1"/>
        <w:ind w:left="-284" w:firstLine="1004"/>
        <w:jc w:val="both"/>
        <w:rPr>
          <w:sz w:val="28"/>
          <w:szCs w:val="28"/>
        </w:rPr>
      </w:pPr>
      <w:r w:rsidRPr="00380B8C">
        <w:rPr>
          <w:sz w:val="28"/>
          <w:szCs w:val="28"/>
        </w:rPr>
        <w:t>В рамках празднования Дня села состоялось торжественное открытие сразу двух общественных территорий: Аллеи Славы «Люди нашего села», созданной в рамках губернаторской программы «</w:t>
      </w:r>
      <w:proofErr w:type="spellStart"/>
      <w:r w:rsidRPr="00380B8C">
        <w:rPr>
          <w:sz w:val="28"/>
          <w:szCs w:val="28"/>
        </w:rPr>
        <w:t>СОдействие</w:t>
      </w:r>
      <w:proofErr w:type="spellEnd"/>
      <w:r w:rsidRPr="00380B8C">
        <w:rPr>
          <w:sz w:val="28"/>
          <w:szCs w:val="28"/>
        </w:rPr>
        <w:t>», и новой зоны отдыха, благоустроенной по программе «Комплексное развитие сельских территорий».</w:t>
      </w:r>
    </w:p>
    <w:p w14:paraId="5A1290E3" w14:textId="77777777" w:rsidR="003E4C61" w:rsidRPr="00380B8C" w:rsidRDefault="003E4C61" w:rsidP="003E4C61">
      <w:pPr>
        <w:spacing w:before="100" w:beforeAutospacing="1" w:after="100" w:afterAutospacing="1"/>
        <w:ind w:left="-284" w:firstLine="1004"/>
        <w:jc w:val="both"/>
        <w:rPr>
          <w:sz w:val="28"/>
          <w:szCs w:val="28"/>
        </w:rPr>
      </w:pPr>
      <w:r w:rsidRPr="00380B8C">
        <w:rPr>
          <w:sz w:val="28"/>
          <w:szCs w:val="28"/>
        </w:rPr>
        <w:t>На стенде – десятки фотографий односельчан, которые защищали страну в годы Великой Отечественной. В 1941-1945 гг. из Нижнего Санчелеево было призвано 640 человек, с полей сражения вернулись только 349 – такова печальная статистика.</w:t>
      </w:r>
    </w:p>
    <w:p w14:paraId="154D35CD" w14:textId="77777777" w:rsidR="003E4C61" w:rsidRPr="00380B8C" w:rsidRDefault="003E4C61" w:rsidP="003E4C61">
      <w:pPr>
        <w:spacing w:before="100" w:beforeAutospacing="1" w:after="100" w:afterAutospacing="1"/>
        <w:jc w:val="both"/>
        <w:rPr>
          <w:sz w:val="28"/>
          <w:szCs w:val="28"/>
        </w:rPr>
      </w:pPr>
      <w:r w:rsidRPr="00380B8C">
        <w:rPr>
          <w:sz w:val="28"/>
          <w:szCs w:val="28"/>
        </w:rPr>
        <w:t xml:space="preserve">«Люди нашего села» – это не только фронтовики. </w:t>
      </w:r>
      <w:proofErr w:type="spellStart"/>
      <w:r w:rsidRPr="00380B8C">
        <w:rPr>
          <w:sz w:val="28"/>
          <w:szCs w:val="28"/>
        </w:rPr>
        <w:t>Нижнесанчелеевцы</w:t>
      </w:r>
      <w:proofErr w:type="spellEnd"/>
      <w:r w:rsidRPr="00380B8C">
        <w:rPr>
          <w:sz w:val="28"/>
          <w:szCs w:val="28"/>
        </w:rPr>
        <w:t xml:space="preserve"> чтят и бойцов трудового фронта. </w:t>
      </w:r>
    </w:p>
    <w:p w14:paraId="4E15AB13" w14:textId="77777777" w:rsidR="003E4C61" w:rsidRPr="00380B8C" w:rsidRDefault="003E4C61" w:rsidP="003E4C61">
      <w:pPr>
        <w:jc w:val="both"/>
        <w:rPr>
          <w:sz w:val="28"/>
          <w:szCs w:val="28"/>
        </w:rPr>
      </w:pPr>
      <w:r w:rsidRPr="00380B8C">
        <w:rPr>
          <w:sz w:val="28"/>
          <w:szCs w:val="28"/>
        </w:rPr>
        <w:t xml:space="preserve">Принимали участие </w:t>
      </w:r>
      <w:proofErr w:type="gramStart"/>
      <w:r w:rsidRPr="00380B8C">
        <w:rPr>
          <w:sz w:val="28"/>
          <w:szCs w:val="28"/>
        </w:rPr>
        <w:t>в  районной</w:t>
      </w:r>
      <w:proofErr w:type="gramEnd"/>
      <w:r w:rsidRPr="00380B8C">
        <w:rPr>
          <w:sz w:val="28"/>
          <w:szCs w:val="28"/>
        </w:rPr>
        <w:t xml:space="preserve"> «Спартакиаде среди сборных команд сельских поселений муниципального района Ставропольский»  команда сельского поселение Нижнее Санчелеево заняла 3 место по гиревому двоеборью и баскетболу., награждена дипломом за участие.</w:t>
      </w:r>
    </w:p>
    <w:p w14:paraId="3050DB2F" w14:textId="77777777" w:rsidR="003E4C61" w:rsidRPr="00380B8C" w:rsidRDefault="003E4C61" w:rsidP="003E4C61">
      <w:pPr>
        <w:pStyle w:val="a6"/>
        <w:jc w:val="both"/>
        <w:rPr>
          <w:sz w:val="28"/>
          <w:szCs w:val="28"/>
        </w:rPr>
      </w:pPr>
      <w:r w:rsidRPr="00380B8C">
        <w:rPr>
          <w:sz w:val="28"/>
          <w:szCs w:val="28"/>
        </w:rPr>
        <w:t xml:space="preserve">В 2023 году в результате участия в </w:t>
      </w:r>
      <w:proofErr w:type="gramStart"/>
      <w:r w:rsidRPr="00380B8C">
        <w:rPr>
          <w:sz w:val="28"/>
          <w:szCs w:val="28"/>
        </w:rPr>
        <w:t xml:space="preserve">программе </w:t>
      </w:r>
      <w:r w:rsidRPr="00380B8C">
        <w:rPr>
          <w:sz w:val="28"/>
          <w:szCs w:val="28"/>
          <w:lang w:eastAsia="ar-SA"/>
        </w:rPr>
        <w:t xml:space="preserve"> «</w:t>
      </w:r>
      <w:proofErr w:type="gramEnd"/>
      <w:r w:rsidRPr="00380B8C">
        <w:rPr>
          <w:sz w:val="28"/>
          <w:szCs w:val="28"/>
          <w:lang w:eastAsia="ar-SA"/>
        </w:rPr>
        <w:t xml:space="preserve">Формирование комфортной городской среды на 2018-2024 годы»,  утвержденной постановлением Правительства Самарской области от 01.11.2017 № 688 будет выполнено </w:t>
      </w:r>
      <w:r w:rsidRPr="00380B8C">
        <w:rPr>
          <w:sz w:val="28"/>
          <w:szCs w:val="28"/>
        </w:rPr>
        <w:t xml:space="preserve">  благоустройство общественной территории село Нижнее Санчелеево, </w:t>
      </w:r>
      <w:proofErr w:type="spellStart"/>
      <w:r w:rsidRPr="00380B8C">
        <w:rPr>
          <w:sz w:val="28"/>
          <w:szCs w:val="28"/>
        </w:rPr>
        <w:t>ул.Красноармейская</w:t>
      </w:r>
      <w:proofErr w:type="spellEnd"/>
      <w:r w:rsidRPr="00380B8C">
        <w:rPr>
          <w:sz w:val="28"/>
          <w:szCs w:val="28"/>
        </w:rPr>
        <w:t>, 29Б</w:t>
      </w:r>
    </w:p>
    <w:p w14:paraId="28F56767" w14:textId="77777777" w:rsidR="003E4C61" w:rsidRPr="00380B8C" w:rsidRDefault="003E4C61" w:rsidP="003E4C61">
      <w:pPr>
        <w:pStyle w:val="a6"/>
        <w:jc w:val="both"/>
        <w:rPr>
          <w:rStyle w:val="a7"/>
          <w:b w:val="0"/>
          <w:bCs w:val="0"/>
          <w:sz w:val="28"/>
          <w:szCs w:val="28"/>
        </w:rPr>
      </w:pPr>
      <w:r w:rsidRPr="00380B8C">
        <w:rPr>
          <w:rStyle w:val="a7"/>
          <w:b w:val="0"/>
          <w:bCs w:val="0"/>
          <w:sz w:val="28"/>
          <w:szCs w:val="28"/>
        </w:rPr>
        <w:t xml:space="preserve">  и по государственной программе Самарской области «Поддержка инициатив населения муниципальных образований в Самарской области» на 2017 - 2025 </w:t>
      </w:r>
      <w:proofErr w:type="gramStart"/>
      <w:r w:rsidRPr="00380B8C">
        <w:rPr>
          <w:rStyle w:val="a7"/>
          <w:b w:val="0"/>
          <w:bCs w:val="0"/>
          <w:sz w:val="28"/>
          <w:szCs w:val="28"/>
        </w:rPr>
        <w:t>годы»  будет</w:t>
      </w:r>
      <w:proofErr w:type="gramEnd"/>
      <w:r w:rsidRPr="00380B8C">
        <w:rPr>
          <w:rStyle w:val="a7"/>
          <w:b w:val="0"/>
          <w:bCs w:val="0"/>
          <w:sz w:val="28"/>
          <w:szCs w:val="28"/>
        </w:rPr>
        <w:t xml:space="preserve"> реализован проект "Дорога к дому" - восстановление дорожного покрытия части </w:t>
      </w:r>
      <w:proofErr w:type="spellStart"/>
      <w:r w:rsidRPr="00380B8C">
        <w:rPr>
          <w:rStyle w:val="a7"/>
          <w:b w:val="0"/>
          <w:bCs w:val="0"/>
          <w:sz w:val="28"/>
          <w:szCs w:val="28"/>
        </w:rPr>
        <w:t>ул.Кирова</w:t>
      </w:r>
      <w:proofErr w:type="spellEnd"/>
      <w:r w:rsidRPr="00380B8C">
        <w:rPr>
          <w:rStyle w:val="a7"/>
          <w:b w:val="0"/>
          <w:bCs w:val="0"/>
          <w:sz w:val="28"/>
          <w:szCs w:val="28"/>
        </w:rPr>
        <w:t xml:space="preserve">  в селе Нижнее Санчелеево , стоимостью 2 332 568,40 рублей</w:t>
      </w:r>
    </w:p>
    <w:p w14:paraId="698C9F46" w14:textId="77777777" w:rsidR="003E4C61" w:rsidRPr="00380B8C" w:rsidRDefault="003E4C61" w:rsidP="003E4C61">
      <w:pPr>
        <w:pStyle w:val="a6"/>
        <w:jc w:val="both"/>
        <w:rPr>
          <w:rStyle w:val="a7"/>
          <w:b w:val="0"/>
          <w:bCs w:val="0"/>
          <w:sz w:val="28"/>
          <w:szCs w:val="28"/>
        </w:rPr>
      </w:pPr>
    </w:p>
    <w:p w14:paraId="52C73DDC" w14:textId="77777777" w:rsidR="003E4C61" w:rsidRPr="00380B8C" w:rsidRDefault="003E4C61" w:rsidP="003E4C61">
      <w:pPr>
        <w:pStyle w:val="a6"/>
        <w:spacing w:line="276" w:lineRule="auto"/>
        <w:jc w:val="both"/>
        <w:rPr>
          <w:sz w:val="28"/>
          <w:szCs w:val="28"/>
        </w:rPr>
      </w:pPr>
      <w:r w:rsidRPr="00380B8C">
        <w:rPr>
          <w:sz w:val="28"/>
          <w:szCs w:val="28"/>
        </w:rPr>
        <w:t>Считаю, что наша совместная работа сделает наше поселение более комфортным, уютным и привлекательным для проживания. Наше будущее зависит от каждого из нас, от нашей совместной инициативы, эффективной работы, от заинтересованности в общем результате.</w:t>
      </w:r>
    </w:p>
    <w:p w14:paraId="409CFD4F" w14:textId="77777777" w:rsidR="003E4C61" w:rsidRPr="00380B8C" w:rsidRDefault="003E4C61" w:rsidP="003E4C61">
      <w:pPr>
        <w:pStyle w:val="TextosnovnoiPrC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w w:val="100"/>
          <w:sz w:val="28"/>
          <w:szCs w:val="28"/>
        </w:rPr>
      </w:pPr>
    </w:p>
    <w:p w14:paraId="61AE981D" w14:textId="77777777" w:rsidR="003E4C61" w:rsidRPr="00380B8C" w:rsidRDefault="003E4C61" w:rsidP="003E4C61">
      <w:pPr>
        <w:pStyle w:val="TextosnovnoiPrC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w w:val="100"/>
          <w:sz w:val="28"/>
          <w:szCs w:val="28"/>
        </w:rPr>
      </w:pPr>
    </w:p>
    <w:p w14:paraId="020E7744" w14:textId="77777777" w:rsidR="003E4C61" w:rsidRPr="00380B8C" w:rsidRDefault="003E4C61" w:rsidP="003E4C61">
      <w:pPr>
        <w:pStyle w:val="TextosnovnoiPrC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w w:val="100"/>
          <w:sz w:val="28"/>
          <w:szCs w:val="28"/>
        </w:rPr>
      </w:pPr>
    </w:p>
    <w:p w14:paraId="0002204F" w14:textId="77777777" w:rsidR="003E4C61" w:rsidRPr="00380B8C" w:rsidRDefault="003E4C61" w:rsidP="003E4C61">
      <w:pPr>
        <w:pStyle w:val="TextosnovnoiPrC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w w:val="100"/>
          <w:sz w:val="28"/>
          <w:szCs w:val="28"/>
        </w:rPr>
      </w:pPr>
    </w:p>
    <w:p w14:paraId="6C9E1771" w14:textId="77777777" w:rsidR="003E4C61" w:rsidRPr="00380B8C" w:rsidRDefault="003E4C61" w:rsidP="003E4C61">
      <w:pPr>
        <w:jc w:val="both"/>
        <w:rPr>
          <w:sz w:val="28"/>
          <w:szCs w:val="28"/>
        </w:rPr>
      </w:pPr>
    </w:p>
    <w:p w14:paraId="35CCBE09" w14:textId="77777777" w:rsidR="00E062DE" w:rsidRDefault="00E062DE" w:rsidP="00E062DE">
      <w:pPr>
        <w:jc w:val="center"/>
        <w:outlineLvl w:val="0"/>
        <w:rPr>
          <w:b/>
          <w:sz w:val="20"/>
          <w:szCs w:val="20"/>
        </w:rPr>
      </w:pPr>
    </w:p>
    <w:p w14:paraId="30D02FFF" w14:textId="77777777" w:rsidR="00E062DE" w:rsidRDefault="00E062DE" w:rsidP="00E062DE"/>
    <w:p w14:paraId="3DCE056E" w14:textId="77777777" w:rsidR="00863D3C" w:rsidRDefault="00863D3C"/>
    <w:sectPr w:rsidR="00863D3C" w:rsidSect="002A1BA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Pragmatica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03CA"/>
    <w:multiLevelType w:val="hybridMultilevel"/>
    <w:tmpl w:val="83C0C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C56EB"/>
    <w:multiLevelType w:val="hybridMultilevel"/>
    <w:tmpl w:val="0FB6FE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D6459BB"/>
    <w:multiLevelType w:val="hybridMultilevel"/>
    <w:tmpl w:val="33886E38"/>
    <w:lvl w:ilvl="0" w:tplc="96C2F86E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1521ED7"/>
    <w:multiLevelType w:val="hybridMultilevel"/>
    <w:tmpl w:val="11FC4790"/>
    <w:lvl w:ilvl="0" w:tplc="856CF5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DE"/>
    <w:rsid w:val="000F660A"/>
    <w:rsid w:val="002146AF"/>
    <w:rsid w:val="002A1BA0"/>
    <w:rsid w:val="00317301"/>
    <w:rsid w:val="003E23F8"/>
    <w:rsid w:val="003E4C61"/>
    <w:rsid w:val="00413558"/>
    <w:rsid w:val="004C3394"/>
    <w:rsid w:val="00645BBB"/>
    <w:rsid w:val="006B4DF7"/>
    <w:rsid w:val="006C3D6A"/>
    <w:rsid w:val="00863D3C"/>
    <w:rsid w:val="00944B2A"/>
    <w:rsid w:val="009A60D8"/>
    <w:rsid w:val="00BB238E"/>
    <w:rsid w:val="00C36758"/>
    <w:rsid w:val="00CB38B3"/>
    <w:rsid w:val="00E062DE"/>
    <w:rsid w:val="00E6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0055"/>
  <w15:docId w15:val="{437E603A-5A6F-4D95-A0D2-F620F2D23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35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55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3E4C61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3E4C61"/>
    <w:rPr>
      <w:b/>
      <w:bCs/>
    </w:rPr>
  </w:style>
  <w:style w:type="paragraph" w:styleId="a8">
    <w:name w:val="Subtitle"/>
    <w:basedOn w:val="a"/>
    <w:link w:val="a9"/>
    <w:uiPriority w:val="99"/>
    <w:qFormat/>
    <w:rsid w:val="003E4C61"/>
    <w:rPr>
      <w:b/>
      <w:bCs/>
      <w:sz w:val="28"/>
    </w:rPr>
  </w:style>
  <w:style w:type="character" w:customStyle="1" w:styleId="a9">
    <w:name w:val="Подзаголовок Знак"/>
    <w:basedOn w:val="a0"/>
    <w:link w:val="a8"/>
    <w:uiPriority w:val="99"/>
    <w:rsid w:val="003E4C6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3E4C61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E4C61"/>
    <w:rPr>
      <w:rFonts w:eastAsiaTheme="minorEastAsia"/>
      <w:lang w:eastAsia="ru-RU"/>
    </w:rPr>
  </w:style>
  <w:style w:type="paragraph" w:customStyle="1" w:styleId="TextosnovnoiPrC">
    <w:name w:val="Text_osnovnoi PrC ()"/>
    <w:basedOn w:val="a"/>
    <w:uiPriority w:val="99"/>
    <w:rsid w:val="003E4C61"/>
    <w:pPr>
      <w:autoSpaceDE w:val="0"/>
      <w:autoSpaceDN w:val="0"/>
      <w:adjustRightInd w:val="0"/>
      <w:spacing w:line="190" w:lineRule="atLeast"/>
      <w:jc w:val="center"/>
    </w:pPr>
    <w:rPr>
      <w:rFonts w:ascii="PragmaticaC-Bold" w:eastAsiaTheme="minorEastAsia" w:hAnsi="PragmaticaC-Bold" w:cs="PragmaticaC-Bold"/>
      <w:b/>
      <w:bCs/>
      <w:color w:val="000000"/>
      <w:w w:val="9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1948</Words>
  <Characters>11109</Characters>
  <Application>Microsoft Office Word</Application>
  <DocSecurity>0</DocSecurity>
  <Lines>92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        Деятельность Администрации сельского поселения                                Ни</vt:lpstr>
      <vt:lpstr/>
    </vt:vector>
  </TitlesOfParts>
  <Company/>
  <LinksUpToDate>false</LinksUpToDate>
  <CharactersWithSpaces>13031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1</cp:lastModifiedBy>
  <cp:revision>2</cp:revision>
  <cp:lastPrinted>2023-06-28T04:17:00Z</cp:lastPrinted>
  <dcterms:created xsi:type="dcterms:W3CDTF">2024-07-10T05:17:00Z</dcterms:created>
  <dcterms:modified xsi:type="dcterms:W3CDTF">2024-07-10T05:17:00Z</dcterms:modified>
</cp:coreProperties>
</file>