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2A" w:rsidRDefault="001F592A" w:rsidP="001F592A">
      <w:pPr>
        <w:jc w:val="both"/>
        <w:rPr>
          <w:rFonts w:ascii="Times New Roman" w:eastAsia="Times New Roman" w:hAnsi="Times New Roman"/>
          <w:spacing w:val="-10"/>
          <w:szCs w:val="28"/>
        </w:rPr>
      </w:pPr>
    </w:p>
    <w:p w:rsidR="005B4191" w:rsidRDefault="005B4191" w:rsidP="005B4191">
      <w:pPr>
        <w:pStyle w:val="1"/>
        <w:ind w:hanging="1701"/>
        <w:rPr>
          <w:noProof/>
        </w:rPr>
      </w:pPr>
      <w:r>
        <w:rPr>
          <w:rFonts w:ascii="Times New Roman" w:eastAsia="Times New Roman" w:hAnsi="Times New Roman"/>
          <w:spacing w:val="-10"/>
          <w:szCs w:val="28"/>
        </w:rPr>
        <w:tab/>
      </w:r>
      <w:r>
        <w:rPr>
          <w:noProof/>
        </w:rPr>
        <w:drawing>
          <wp:inline distT="0" distB="0" distL="0" distR="0">
            <wp:extent cx="1066800" cy="917677"/>
            <wp:effectExtent l="0" t="0" r="0" b="0"/>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5" cstate="print">
                      <a:lum bright="-24000" contrast="30000"/>
                    </a:blip>
                    <a:srcRect/>
                    <a:stretch>
                      <a:fillRect/>
                    </a:stretch>
                  </pic:blipFill>
                  <pic:spPr bwMode="auto">
                    <a:xfrm>
                      <a:off x="0" y="0"/>
                      <a:ext cx="1068814" cy="919409"/>
                    </a:xfrm>
                    <a:prstGeom prst="rect">
                      <a:avLst/>
                    </a:prstGeom>
                    <a:noFill/>
                    <a:ln w="9525">
                      <a:noFill/>
                      <a:miter lim="800000"/>
                      <a:headEnd/>
                      <a:tailEnd/>
                    </a:ln>
                  </pic:spPr>
                </pic:pic>
              </a:graphicData>
            </a:graphic>
          </wp:inline>
        </w:drawing>
      </w:r>
    </w:p>
    <w:p w:rsidR="005B4191" w:rsidRPr="006E5DD3" w:rsidRDefault="005B4191" w:rsidP="005B4191">
      <w:pPr>
        <w:jc w:val="center"/>
        <w:rPr>
          <w:rFonts w:ascii="Times New Roman" w:hAnsi="Times New Roman"/>
          <w:sz w:val="24"/>
          <w:szCs w:val="24"/>
        </w:rPr>
      </w:pPr>
      <w:r w:rsidRPr="006E5DD3">
        <w:rPr>
          <w:rFonts w:ascii="Times New Roman" w:hAnsi="Times New Roman"/>
          <w:sz w:val="24"/>
          <w:szCs w:val="24"/>
        </w:rPr>
        <w:t xml:space="preserve">Российская Федерация                                                                                                                                                    </w:t>
      </w:r>
    </w:p>
    <w:p w:rsidR="005B4191" w:rsidRDefault="005B4191" w:rsidP="005B4191">
      <w:pPr>
        <w:pStyle w:val="ConsPlusTitle"/>
        <w:widowControl/>
        <w:jc w:val="center"/>
        <w:outlineLvl w:val="0"/>
        <w:rPr>
          <w:rFonts w:ascii="Times New Roman" w:hAnsi="Times New Roman" w:cs="Times New Roman"/>
          <w:sz w:val="24"/>
          <w:szCs w:val="24"/>
        </w:rPr>
      </w:pPr>
      <w:r w:rsidRPr="006E5DD3">
        <w:rPr>
          <w:rFonts w:ascii="Times New Roman" w:hAnsi="Times New Roman" w:cs="Times New Roman"/>
          <w:sz w:val="24"/>
          <w:szCs w:val="24"/>
        </w:rPr>
        <w:t xml:space="preserve">СОБРАНИЕ ПРЕДСТАВИТЕЛЕЙ </w:t>
      </w:r>
    </w:p>
    <w:p w:rsidR="005B4191" w:rsidRPr="006E5DD3" w:rsidRDefault="005B4191" w:rsidP="005B4191">
      <w:pPr>
        <w:pStyle w:val="ConsPlusTitle"/>
        <w:widowControl/>
        <w:jc w:val="center"/>
        <w:outlineLvl w:val="0"/>
        <w:rPr>
          <w:rFonts w:ascii="Times New Roman" w:hAnsi="Times New Roman" w:cs="Times New Roman"/>
          <w:sz w:val="24"/>
          <w:szCs w:val="24"/>
        </w:rPr>
      </w:pPr>
      <w:r w:rsidRPr="006E5DD3">
        <w:rPr>
          <w:rFonts w:ascii="Times New Roman" w:hAnsi="Times New Roman" w:cs="Times New Roman"/>
          <w:sz w:val="24"/>
          <w:szCs w:val="24"/>
        </w:rPr>
        <w:t>СЕЛЬСКОГО ПОСЕЛЕНИЯ</w:t>
      </w:r>
      <w:r w:rsidR="008310EB">
        <w:rPr>
          <w:rFonts w:ascii="Times New Roman" w:hAnsi="Times New Roman" w:cs="Times New Roman"/>
          <w:sz w:val="24"/>
          <w:szCs w:val="24"/>
        </w:rPr>
        <w:t xml:space="preserve"> НИЖНЕЕ САНЧЕЛЕЕВО</w:t>
      </w:r>
    </w:p>
    <w:p w:rsidR="005B4191" w:rsidRPr="006E5DD3" w:rsidRDefault="005B4191" w:rsidP="005B4191">
      <w:pPr>
        <w:pStyle w:val="ConsPlusTitle"/>
        <w:widowControl/>
        <w:jc w:val="center"/>
        <w:outlineLvl w:val="0"/>
        <w:rPr>
          <w:rFonts w:ascii="Times New Roman" w:hAnsi="Times New Roman" w:cs="Times New Roman"/>
          <w:sz w:val="24"/>
          <w:szCs w:val="24"/>
        </w:rPr>
      </w:pPr>
      <w:r w:rsidRPr="006E5DD3">
        <w:rPr>
          <w:rFonts w:ascii="Times New Roman" w:hAnsi="Times New Roman" w:cs="Times New Roman"/>
          <w:sz w:val="24"/>
          <w:szCs w:val="24"/>
        </w:rPr>
        <w:t>МУНИЦИПАЛЬНОГО РАЙОНА СТАВРОПОЛЬСКИЙ</w:t>
      </w:r>
    </w:p>
    <w:p w:rsidR="005B4191" w:rsidRPr="006E5DD3" w:rsidRDefault="005B4191" w:rsidP="005B4191">
      <w:pPr>
        <w:pStyle w:val="ConsPlusTitle"/>
        <w:widowControl/>
        <w:jc w:val="center"/>
        <w:rPr>
          <w:rFonts w:ascii="Times New Roman" w:hAnsi="Times New Roman" w:cs="Times New Roman"/>
          <w:sz w:val="24"/>
          <w:szCs w:val="24"/>
        </w:rPr>
      </w:pPr>
      <w:r w:rsidRPr="006E5DD3">
        <w:rPr>
          <w:rFonts w:ascii="Times New Roman" w:hAnsi="Times New Roman" w:cs="Times New Roman"/>
          <w:sz w:val="24"/>
          <w:szCs w:val="24"/>
        </w:rPr>
        <w:t>САМАРСКОЙ ОБЛАСТИ</w:t>
      </w:r>
    </w:p>
    <w:p w:rsidR="001F592A" w:rsidRDefault="001F592A" w:rsidP="00B72274">
      <w:pPr>
        <w:spacing w:line="240" w:lineRule="atLeast"/>
        <w:jc w:val="both"/>
        <w:rPr>
          <w:rFonts w:ascii="Times New Roman" w:eastAsia="Times New Roman" w:hAnsi="Times New Roman"/>
          <w:spacing w:val="-10"/>
          <w:szCs w:val="28"/>
        </w:rPr>
      </w:pPr>
    </w:p>
    <w:p w:rsidR="00EF765B" w:rsidRDefault="00AB10F4" w:rsidP="004002A9">
      <w:pPr>
        <w:spacing w:line="240" w:lineRule="atLeast"/>
        <w:jc w:val="center"/>
        <w:rPr>
          <w:rFonts w:ascii="Times New Roman" w:eastAsia="Times New Roman" w:hAnsi="Times New Roman"/>
          <w:spacing w:val="-10"/>
          <w:szCs w:val="28"/>
        </w:rPr>
      </w:pPr>
      <w:r>
        <w:rPr>
          <w:rFonts w:ascii="Times New Roman" w:eastAsia="Times New Roman" w:hAnsi="Times New Roman"/>
          <w:spacing w:val="-10"/>
          <w:szCs w:val="28"/>
        </w:rPr>
        <w:t>РЕШЕНИЕ</w:t>
      </w:r>
    </w:p>
    <w:p w:rsidR="001F592A" w:rsidRPr="00AB10F4" w:rsidRDefault="00EF765B" w:rsidP="00C36932">
      <w:pPr>
        <w:spacing w:line="240" w:lineRule="atLeast"/>
        <w:rPr>
          <w:rFonts w:ascii="Times New Roman" w:eastAsia="Times New Roman" w:hAnsi="Times New Roman"/>
          <w:spacing w:val="-10"/>
          <w:sz w:val="24"/>
          <w:szCs w:val="24"/>
        </w:rPr>
      </w:pPr>
      <w:r w:rsidRPr="00AB10F4">
        <w:rPr>
          <w:rFonts w:ascii="Times New Roman" w:eastAsia="Times New Roman" w:hAnsi="Times New Roman"/>
          <w:spacing w:val="-10"/>
          <w:sz w:val="24"/>
          <w:szCs w:val="24"/>
        </w:rPr>
        <w:t xml:space="preserve">от </w:t>
      </w:r>
      <w:r w:rsidR="00CC4762">
        <w:rPr>
          <w:rFonts w:ascii="Times New Roman" w:eastAsia="Times New Roman" w:hAnsi="Times New Roman"/>
          <w:spacing w:val="-10"/>
          <w:sz w:val="24"/>
          <w:szCs w:val="24"/>
        </w:rPr>
        <w:t>28 октября</w:t>
      </w:r>
      <w:r w:rsidR="00AB10F4" w:rsidRPr="00AB10F4">
        <w:rPr>
          <w:rFonts w:ascii="Times New Roman" w:eastAsia="Times New Roman" w:hAnsi="Times New Roman"/>
          <w:spacing w:val="-10"/>
          <w:sz w:val="24"/>
          <w:szCs w:val="24"/>
        </w:rPr>
        <w:t xml:space="preserve"> 2020 года </w:t>
      </w:r>
      <w:r w:rsidRPr="00AB10F4">
        <w:rPr>
          <w:rFonts w:ascii="Times New Roman" w:eastAsia="Times New Roman" w:hAnsi="Times New Roman"/>
          <w:spacing w:val="-10"/>
          <w:sz w:val="24"/>
          <w:szCs w:val="24"/>
        </w:rPr>
        <w:t xml:space="preserve">                                </w:t>
      </w:r>
      <w:r w:rsidR="00AB10F4">
        <w:rPr>
          <w:rFonts w:ascii="Times New Roman" w:eastAsia="Times New Roman" w:hAnsi="Times New Roman"/>
          <w:spacing w:val="-10"/>
          <w:sz w:val="24"/>
          <w:szCs w:val="24"/>
        </w:rPr>
        <w:tab/>
      </w:r>
      <w:r w:rsidR="00AB10F4">
        <w:rPr>
          <w:rFonts w:ascii="Times New Roman" w:eastAsia="Times New Roman" w:hAnsi="Times New Roman"/>
          <w:spacing w:val="-10"/>
          <w:sz w:val="24"/>
          <w:szCs w:val="24"/>
        </w:rPr>
        <w:tab/>
      </w:r>
      <w:r w:rsidRPr="00AB10F4">
        <w:rPr>
          <w:rFonts w:ascii="Times New Roman" w:eastAsia="Times New Roman" w:hAnsi="Times New Roman"/>
          <w:spacing w:val="-10"/>
          <w:sz w:val="24"/>
          <w:szCs w:val="24"/>
        </w:rPr>
        <w:t xml:space="preserve">                             </w:t>
      </w:r>
      <w:r w:rsidR="00D83FEA" w:rsidRPr="00AB10F4">
        <w:rPr>
          <w:rFonts w:ascii="Times New Roman" w:eastAsia="Times New Roman" w:hAnsi="Times New Roman"/>
          <w:spacing w:val="-10"/>
          <w:sz w:val="24"/>
          <w:szCs w:val="24"/>
        </w:rPr>
        <w:t xml:space="preserve">                    </w:t>
      </w:r>
      <w:r w:rsidRPr="00AB10F4">
        <w:rPr>
          <w:rFonts w:ascii="Times New Roman" w:eastAsia="Times New Roman" w:hAnsi="Times New Roman"/>
          <w:spacing w:val="-10"/>
          <w:sz w:val="24"/>
          <w:szCs w:val="24"/>
        </w:rPr>
        <w:t xml:space="preserve"> № </w:t>
      </w:r>
      <w:r w:rsidR="00CC4762">
        <w:rPr>
          <w:rFonts w:ascii="Times New Roman" w:hAnsi="Times New Roman"/>
          <w:sz w:val="24"/>
          <w:szCs w:val="24"/>
        </w:rPr>
        <w:t>11</w:t>
      </w:r>
    </w:p>
    <w:p w:rsidR="00AB10F4" w:rsidRDefault="00AB10F4" w:rsidP="00F708C3">
      <w:pPr>
        <w:tabs>
          <w:tab w:val="left" w:pos="2552"/>
        </w:tabs>
        <w:spacing w:line="240" w:lineRule="atLeast"/>
        <w:ind w:firstLine="708"/>
        <w:jc w:val="center"/>
        <w:rPr>
          <w:rFonts w:ascii="Times New Roman" w:eastAsia="Times New Roman" w:hAnsi="Times New Roman"/>
          <w:b/>
          <w:spacing w:val="-10"/>
          <w:sz w:val="24"/>
          <w:szCs w:val="24"/>
        </w:rPr>
      </w:pPr>
    </w:p>
    <w:p w:rsidR="001F592A" w:rsidRPr="00AB10F4" w:rsidRDefault="001F592A" w:rsidP="00F708C3">
      <w:pPr>
        <w:tabs>
          <w:tab w:val="left" w:pos="2552"/>
        </w:tabs>
        <w:spacing w:line="240" w:lineRule="atLeast"/>
        <w:ind w:firstLine="708"/>
        <w:jc w:val="center"/>
        <w:rPr>
          <w:rFonts w:ascii="Times New Roman" w:hAnsi="Times New Roman"/>
          <w:b/>
          <w:spacing w:val="-10"/>
          <w:sz w:val="24"/>
          <w:szCs w:val="24"/>
        </w:rPr>
      </w:pPr>
      <w:r w:rsidRPr="00AB10F4">
        <w:rPr>
          <w:rFonts w:ascii="Times New Roman" w:eastAsia="Times New Roman" w:hAnsi="Times New Roman"/>
          <w:b/>
          <w:spacing w:val="-10"/>
          <w:sz w:val="24"/>
          <w:szCs w:val="24"/>
        </w:rPr>
        <w:t xml:space="preserve">Об утверждении Положения </w:t>
      </w:r>
      <w:r w:rsidRPr="00AB10F4">
        <w:rPr>
          <w:rFonts w:ascii="Times New Roman" w:hAnsi="Times New Roman"/>
          <w:b/>
          <w:spacing w:val="-10"/>
          <w:sz w:val="24"/>
          <w:szCs w:val="24"/>
        </w:rPr>
        <w:t>о составе и порядке подготовки документов территориального планирования сельского поселения</w:t>
      </w:r>
      <w:r w:rsidR="008310EB" w:rsidRPr="00AB10F4">
        <w:rPr>
          <w:rFonts w:ascii="Times New Roman" w:hAnsi="Times New Roman"/>
          <w:b/>
          <w:spacing w:val="-10"/>
          <w:sz w:val="24"/>
          <w:szCs w:val="24"/>
        </w:rPr>
        <w:t xml:space="preserve"> Нижнее Санчелеево</w:t>
      </w:r>
      <w:r w:rsidR="005B4191" w:rsidRPr="00AB10F4">
        <w:rPr>
          <w:rFonts w:ascii="Times New Roman" w:hAnsi="Times New Roman"/>
          <w:b/>
          <w:spacing w:val="-10"/>
          <w:sz w:val="24"/>
          <w:szCs w:val="24"/>
        </w:rPr>
        <w:t xml:space="preserve"> муниципального района Ставропольский</w:t>
      </w:r>
      <w:r w:rsidRPr="00AB10F4">
        <w:rPr>
          <w:rFonts w:ascii="Times New Roman" w:hAnsi="Times New Roman"/>
          <w:b/>
          <w:spacing w:val="-10"/>
          <w:sz w:val="24"/>
          <w:szCs w:val="24"/>
        </w:rPr>
        <w:t xml:space="preserve"> Самарской области</w:t>
      </w:r>
    </w:p>
    <w:p w:rsidR="001F592A" w:rsidRPr="001F592A" w:rsidRDefault="001F592A" w:rsidP="00B72274">
      <w:pPr>
        <w:spacing w:line="240" w:lineRule="atLeast"/>
        <w:ind w:firstLine="708"/>
        <w:jc w:val="center"/>
        <w:rPr>
          <w:rFonts w:ascii="Times New Roman" w:hAnsi="Times New Roman"/>
          <w:spacing w:val="-10"/>
          <w:szCs w:val="28"/>
        </w:rPr>
      </w:pPr>
    </w:p>
    <w:p w:rsidR="00E81F00" w:rsidRPr="008310EB" w:rsidRDefault="001F592A" w:rsidP="009B7354">
      <w:pPr>
        <w:spacing w:line="240" w:lineRule="atLeast"/>
        <w:ind w:firstLine="708"/>
        <w:jc w:val="both"/>
        <w:rPr>
          <w:rFonts w:ascii="Times New Roman" w:hAnsi="Times New Roman"/>
          <w:color w:val="000000"/>
          <w:sz w:val="24"/>
          <w:szCs w:val="24"/>
        </w:rPr>
      </w:pPr>
      <w:r w:rsidRPr="005B4191">
        <w:rPr>
          <w:rFonts w:ascii="Times New Roman" w:hAnsi="Times New Roman"/>
          <w:sz w:val="24"/>
          <w:szCs w:val="24"/>
        </w:rPr>
        <w:t xml:space="preserve">С целью </w:t>
      </w:r>
      <w:r w:rsidR="009B7354">
        <w:rPr>
          <w:rFonts w:ascii="Times New Roman" w:hAnsi="Times New Roman"/>
          <w:sz w:val="24"/>
          <w:szCs w:val="24"/>
        </w:rPr>
        <w:t xml:space="preserve">приведения в соответствие с действующим законодательством </w:t>
      </w:r>
      <w:r w:rsidRPr="005B4191">
        <w:rPr>
          <w:rFonts w:ascii="Times New Roman" w:hAnsi="Times New Roman"/>
          <w:spacing w:val="-10"/>
          <w:sz w:val="24"/>
          <w:szCs w:val="24"/>
        </w:rPr>
        <w:t xml:space="preserve">состава и порядка подготовки документов территориального планирования сельского поселения </w:t>
      </w:r>
      <w:r w:rsidR="008310EB" w:rsidRPr="008310EB">
        <w:rPr>
          <w:rFonts w:ascii="Times New Roman" w:hAnsi="Times New Roman"/>
          <w:spacing w:val="-10"/>
          <w:sz w:val="24"/>
          <w:szCs w:val="24"/>
        </w:rPr>
        <w:t>Нижнее Санчелеево</w:t>
      </w:r>
      <w:r w:rsidR="005B4191" w:rsidRPr="008310EB">
        <w:rPr>
          <w:rFonts w:ascii="Times New Roman" w:hAnsi="Times New Roman"/>
          <w:spacing w:val="-10"/>
          <w:sz w:val="24"/>
          <w:szCs w:val="24"/>
        </w:rPr>
        <w:t xml:space="preserve"> </w:t>
      </w:r>
      <w:r w:rsidR="005B4191" w:rsidRPr="005B4191">
        <w:rPr>
          <w:rFonts w:ascii="Times New Roman" w:hAnsi="Times New Roman"/>
          <w:spacing w:val="-10"/>
          <w:sz w:val="24"/>
          <w:szCs w:val="24"/>
        </w:rPr>
        <w:t xml:space="preserve">муниципального района Ставропольский </w:t>
      </w:r>
      <w:r w:rsidRPr="005B4191">
        <w:rPr>
          <w:rFonts w:ascii="Times New Roman" w:hAnsi="Times New Roman"/>
          <w:spacing w:val="-10"/>
          <w:sz w:val="24"/>
          <w:szCs w:val="24"/>
        </w:rPr>
        <w:t xml:space="preserve">Самарской области, руководствуясь </w:t>
      </w:r>
      <w:bookmarkStart w:id="0" w:name="_Hlk34932086"/>
      <w:r w:rsidR="009B7354" w:rsidRPr="009B7354">
        <w:rPr>
          <w:rFonts w:ascii="Times New Roman" w:hAnsi="Times New Roman"/>
          <w:spacing w:val="-10"/>
          <w:sz w:val="24"/>
          <w:szCs w:val="24"/>
        </w:rPr>
        <w:t>Федеральны</w:t>
      </w:r>
      <w:r w:rsidR="009B7354">
        <w:rPr>
          <w:rFonts w:ascii="Times New Roman" w:hAnsi="Times New Roman"/>
          <w:spacing w:val="-10"/>
          <w:sz w:val="24"/>
          <w:szCs w:val="24"/>
        </w:rPr>
        <w:t>м</w:t>
      </w:r>
      <w:r w:rsidR="009B7354" w:rsidRPr="009B7354">
        <w:rPr>
          <w:rFonts w:ascii="Times New Roman" w:hAnsi="Times New Roman"/>
          <w:spacing w:val="-10"/>
          <w:sz w:val="24"/>
          <w:szCs w:val="24"/>
        </w:rPr>
        <w:t xml:space="preserve"> закон</w:t>
      </w:r>
      <w:r w:rsidR="009B7354">
        <w:rPr>
          <w:rFonts w:ascii="Times New Roman" w:hAnsi="Times New Roman"/>
          <w:spacing w:val="-10"/>
          <w:sz w:val="24"/>
          <w:szCs w:val="24"/>
        </w:rPr>
        <w:t>ом</w:t>
      </w:r>
      <w:r w:rsidR="009B7354" w:rsidRPr="009B7354">
        <w:rPr>
          <w:rFonts w:ascii="Times New Roman" w:hAnsi="Times New Roman"/>
          <w:spacing w:val="-10"/>
          <w:sz w:val="24"/>
          <w:szCs w:val="24"/>
        </w:rPr>
        <w:t xml:space="preserve"> от 13.07.2015 N 218-ФЗ</w:t>
      </w:r>
      <w:r w:rsidR="009B7354">
        <w:rPr>
          <w:rFonts w:ascii="Times New Roman" w:hAnsi="Times New Roman"/>
          <w:spacing w:val="-10"/>
          <w:sz w:val="24"/>
          <w:szCs w:val="24"/>
        </w:rPr>
        <w:t xml:space="preserve"> </w:t>
      </w:r>
      <w:r w:rsidR="009B7354" w:rsidRPr="009B7354">
        <w:rPr>
          <w:rFonts w:ascii="Times New Roman" w:hAnsi="Times New Roman"/>
          <w:spacing w:val="-10"/>
          <w:sz w:val="24"/>
          <w:szCs w:val="24"/>
        </w:rPr>
        <w:t>"О государственной регистрации недвижимости"</w:t>
      </w:r>
      <w:r w:rsidR="009B7354">
        <w:rPr>
          <w:rFonts w:ascii="Times New Roman" w:hAnsi="Times New Roman"/>
          <w:spacing w:val="-10"/>
          <w:sz w:val="24"/>
          <w:szCs w:val="24"/>
        </w:rPr>
        <w:t xml:space="preserve">, </w:t>
      </w:r>
      <w:r w:rsidR="004002A9" w:rsidRPr="004002A9">
        <w:rPr>
          <w:rFonts w:ascii="Times New Roman" w:hAnsi="Times New Roman"/>
          <w:spacing w:val="-10"/>
          <w:sz w:val="24"/>
          <w:szCs w:val="24"/>
        </w:rPr>
        <w:t>Федеральным законом от 06.10.2003 № 131-ФЗ «Об общих принципах организации местного самоуправления в Российской Федерации»</w:t>
      </w:r>
      <w:r w:rsidR="004002A9">
        <w:rPr>
          <w:rFonts w:ascii="Times New Roman" w:hAnsi="Times New Roman"/>
          <w:spacing w:val="-10"/>
          <w:sz w:val="24"/>
          <w:szCs w:val="24"/>
        </w:rPr>
        <w:t xml:space="preserve">, </w:t>
      </w:r>
      <w:r w:rsidRPr="005B4191">
        <w:rPr>
          <w:rFonts w:ascii="Times New Roman" w:hAnsi="Times New Roman"/>
          <w:spacing w:val="-10"/>
          <w:sz w:val="24"/>
          <w:szCs w:val="24"/>
        </w:rPr>
        <w:t xml:space="preserve">Градостроительным кодексом Российской Федерации, Законом Самарской области от 12.07.2006 № 90-ГД «О градостроительной </w:t>
      </w:r>
      <w:r w:rsidRPr="008310EB">
        <w:rPr>
          <w:rFonts w:ascii="Times New Roman" w:hAnsi="Times New Roman"/>
          <w:spacing w:val="-10"/>
          <w:sz w:val="24"/>
          <w:szCs w:val="24"/>
        </w:rPr>
        <w:t>деятельности на территории Самарской области»</w:t>
      </w:r>
      <w:bookmarkEnd w:id="0"/>
      <w:r w:rsidRPr="008310EB">
        <w:rPr>
          <w:rFonts w:ascii="Times New Roman" w:hAnsi="Times New Roman"/>
          <w:sz w:val="24"/>
          <w:szCs w:val="24"/>
        </w:rPr>
        <w:t xml:space="preserve">, </w:t>
      </w:r>
      <w:r w:rsidR="00B72274" w:rsidRPr="008310EB">
        <w:rPr>
          <w:rFonts w:ascii="Times New Roman" w:hAnsi="Times New Roman"/>
          <w:color w:val="000000"/>
          <w:sz w:val="24"/>
          <w:szCs w:val="24"/>
        </w:rPr>
        <w:t>руководствуясь Уставом сельского поселения</w:t>
      </w:r>
      <w:r w:rsidR="005B4191" w:rsidRPr="008310EB">
        <w:rPr>
          <w:rFonts w:ascii="Times New Roman" w:hAnsi="Times New Roman"/>
          <w:color w:val="000000"/>
          <w:sz w:val="24"/>
          <w:szCs w:val="24"/>
        </w:rPr>
        <w:t xml:space="preserve"> </w:t>
      </w:r>
      <w:r w:rsidR="008310EB" w:rsidRPr="008310EB">
        <w:rPr>
          <w:rFonts w:ascii="Times New Roman" w:hAnsi="Times New Roman"/>
          <w:sz w:val="24"/>
          <w:szCs w:val="24"/>
        </w:rPr>
        <w:t xml:space="preserve">Нижнее Санчелеево </w:t>
      </w:r>
      <w:r w:rsidR="005B4191" w:rsidRPr="008310EB">
        <w:rPr>
          <w:rFonts w:ascii="Times New Roman" w:hAnsi="Times New Roman"/>
          <w:color w:val="000000"/>
          <w:sz w:val="24"/>
          <w:szCs w:val="24"/>
        </w:rPr>
        <w:t xml:space="preserve"> </w:t>
      </w:r>
      <w:r w:rsidR="00B72274" w:rsidRPr="008310EB">
        <w:rPr>
          <w:rFonts w:ascii="Times New Roman" w:hAnsi="Times New Roman"/>
          <w:color w:val="000000"/>
          <w:sz w:val="24"/>
          <w:szCs w:val="24"/>
        </w:rPr>
        <w:t>муниципального района Ставропольский Самарской области, Собрание пре</w:t>
      </w:r>
      <w:r w:rsidR="005B4191" w:rsidRPr="008310EB">
        <w:rPr>
          <w:rFonts w:ascii="Times New Roman" w:hAnsi="Times New Roman"/>
          <w:color w:val="000000"/>
          <w:sz w:val="24"/>
          <w:szCs w:val="24"/>
        </w:rPr>
        <w:t>дставителей сельского поселения</w:t>
      </w:r>
      <w:r w:rsidR="008310EB" w:rsidRPr="008310EB">
        <w:rPr>
          <w:rFonts w:ascii="Times New Roman" w:hAnsi="Times New Roman"/>
          <w:color w:val="000000"/>
          <w:sz w:val="24"/>
          <w:szCs w:val="24"/>
        </w:rPr>
        <w:t xml:space="preserve"> Нижнее Санчелеево</w:t>
      </w:r>
      <w:r w:rsidR="005B4191" w:rsidRPr="008310EB">
        <w:rPr>
          <w:rFonts w:ascii="Times New Roman" w:hAnsi="Times New Roman"/>
          <w:color w:val="000000"/>
          <w:sz w:val="24"/>
          <w:szCs w:val="24"/>
        </w:rPr>
        <w:t xml:space="preserve"> </w:t>
      </w:r>
      <w:r w:rsidR="00B72274" w:rsidRPr="008310EB">
        <w:rPr>
          <w:rFonts w:ascii="Times New Roman" w:hAnsi="Times New Roman"/>
          <w:color w:val="000000"/>
          <w:sz w:val="24"/>
          <w:szCs w:val="24"/>
        </w:rPr>
        <w:t>муниципального района Ставропольский Самарской области</w:t>
      </w:r>
    </w:p>
    <w:p w:rsidR="00D83FEA" w:rsidRPr="008310EB" w:rsidRDefault="00D83FEA" w:rsidP="009B7354">
      <w:pPr>
        <w:spacing w:line="240" w:lineRule="atLeast"/>
        <w:ind w:firstLine="708"/>
        <w:jc w:val="both"/>
        <w:rPr>
          <w:rFonts w:ascii="Times New Roman" w:hAnsi="Times New Roman"/>
          <w:spacing w:val="-10"/>
          <w:sz w:val="24"/>
          <w:szCs w:val="24"/>
        </w:rPr>
      </w:pPr>
      <w:r w:rsidRPr="008310EB">
        <w:rPr>
          <w:rFonts w:ascii="Times New Roman" w:hAnsi="Times New Roman"/>
          <w:color w:val="C00000"/>
          <w:sz w:val="24"/>
          <w:szCs w:val="24"/>
        </w:rPr>
        <w:t xml:space="preserve">                                                           </w:t>
      </w:r>
      <w:r w:rsidRPr="008310EB">
        <w:rPr>
          <w:rFonts w:ascii="Times New Roman" w:hAnsi="Times New Roman"/>
          <w:sz w:val="24"/>
          <w:szCs w:val="24"/>
        </w:rPr>
        <w:t>РЕШИЛО:</w:t>
      </w:r>
    </w:p>
    <w:p w:rsidR="001F592A" w:rsidRPr="008310EB" w:rsidRDefault="001F592A" w:rsidP="00B72274">
      <w:pPr>
        <w:pStyle w:val="ConsPlusNormal"/>
        <w:spacing w:line="240" w:lineRule="atLeast"/>
        <w:ind w:firstLine="852"/>
        <w:jc w:val="both"/>
        <w:outlineLvl w:val="0"/>
        <w:rPr>
          <w:color w:val="000000"/>
          <w:sz w:val="24"/>
          <w:szCs w:val="24"/>
          <w:lang w:eastAsia="ru-RU"/>
        </w:rPr>
      </w:pPr>
      <w:r w:rsidRPr="008310EB">
        <w:rPr>
          <w:rFonts w:eastAsia="Times New Roman"/>
          <w:spacing w:val="-10"/>
          <w:sz w:val="24"/>
          <w:szCs w:val="24"/>
          <w:lang w:eastAsia="ru-RU"/>
        </w:rPr>
        <w:t xml:space="preserve">1. Утвердить прилагаемое Положение </w:t>
      </w:r>
      <w:r w:rsidRPr="008310EB">
        <w:rPr>
          <w:spacing w:val="-10"/>
          <w:sz w:val="24"/>
          <w:szCs w:val="24"/>
        </w:rPr>
        <w:t>о составе и порядке подготовки документов территориального</w:t>
      </w:r>
      <w:r w:rsidR="005B4191" w:rsidRPr="008310EB">
        <w:rPr>
          <w:spacing w:val="-10"/>
          <w:sz w:val="24"/>
          <w:szCs w:val="24"/>
        </w:rPr>
        <w:t xml:space="preserve"> </w:t>
      </w:r>
      <w:r w:rsidRPr="008310EB">
        <w:rPr>
          <w:spacing w:val="-10"/>
          <w:sz w:val="24"/>
          <w:szCs w:val="24"/>
        </w:rPr>
        <w:t xml:space="preserve">планирования </w:t>
      </w:r>
      <w:r w:rsidR="00B72274" w:rsidRPr="008310EB">
        <w:rPr>
          <w:color w:val="000000"/>
          <w:sz w:val="24"/>
          <w:szCs w:val="24"/>
        </w:rPr>
        <w:t xml:space="preserve">сельского поселения </w:t>
      </w:r>
      <w:r w:rsidR="008310EB" w:rsidRPr="008310EB">
        <w:rPr>
          <w:sz w:val="24"/>
          <w:szCs w:val="24"/>
        </w:rPr>
        <w:t xml:space="preserve">Нижнее </w:t>
      </w:r>
      <w:proofErr w:type="gramStart"/>
      <w:r w:rsidR="008310EB" w:rsidRPr="008310EB">
        <w:rPr>
          <w:sz w:val="24"/>
          <w:szCs w:val="24"/>
        </w:rPr>
        <w:t xml:space="preserve">Санчелеево </w:t>
      </w:r>
      <w:r w:rsidR="00B72274" w:rsidRPr="008310EB">
        <w:rPr>
          <w:color w:val="000000"/>
          <w:sz w:val="24"/>
          <w:szCs w:val="24"/>
        </w:rPr>
        <w:t xml:space="preserve"> муниципального</w:t>
      </w:r>
      <w:proofErr w:type="gramEnd"/>
      <w:r w:rsidR="00B72274" w:rsidRPr="008310EB">
        <w:rPr>
          <w:color w:val="000000"/>
          <w:sz w:val="24"/>
          <w:szCs w:val="24"/>
        </w:rPr>
        <w:t xml:space="preserve"> района Ставропольский Самарской области</w:t>
      </w:r>
      <w:r w:rsidRPr="008310EB">
        <w:rPr>
          <w:color w:val="000000"/>
          <w:sz w:val="24"/>
          <w:szCs w:val="24"/>
          <w:lang w:eastAsia="ru-RU"/>
        </w:rPr>
        <w:t>.</w:t>
      </w:r>
    </w:p>
    <w:p w:rsidR="00D95A3A" w:rsidRDefault="00D95A3A" w:rsidP="008310EB">
      <w:pPr>
        <w:widowControl w:val="0"/>
        <w:autoSpaceDE w:val="0"/>
        <w:autoSpaceDN w:val="0"/>
        <w:adjustRightInd w:val="0"/>
        <w:spacing w:line="240" w:lineRule="atLeast"/>
        <w:ind w:firstLine="708"/>
        <w:jc w:val="both"/>
        <w:rPr>
          <w:rFonts w:ascii="Times New Roman" w:eastAsia="Times New Roman" w:hAnsi="Times New Roman"/>
          <w:color w:val="000000"/>
          <w:sz w:val="24"/>
          <w:szCs w:val="24"/>
        </w:rPr>
      </w:pPr>
      <w:r w:rsidRPr="008310EB">
        <w:rPr>
          <w:rFonts w:ascii="Times New Roman" w:eastAsia="Times New Roman" w:hAnsi="Times New Roman"/>
          <w:color w:val="000000"/>
          <w:sz w:val="24"/>
          <w:szCs w:val="24"/>
        </w:rPr>
        <w:t>2. Признать утратившим силу</w:t>
      </w:r>
      <w:r w:rsidR="00E84819" w:rsidRPr="008310EB">
        <w:rPr>
          <w:rFonts w:ascii="Times New Roman" w:eastAsia="Times New Roman" w:hAnsi="Times New Roman"/>
          <w:color w:val="000000"/>
          <w:sz w:val="24"/>
          <w:szCs w:val="24"/>
        </w:rPr>
        <w:t xml:space="preserve"> </w:t>
      </w:r>
      <w:r w:rsidR="007C3893" w:rsidRPr="008310EB">
        <w:rPr>
          <w:rFonts w:ascii="Times New Roman" w:eastAsia="Times New Roman" w:hAnsi="Times New Roman"/>
          <w:color w:val="000000"/>
          <w:sz w:val="24"/>
          <w:szCs w:val="24"/>
        </w:rPr>
        <w:t>Положени</w:t>
      </w:r>
      <w:r w:rsidR="00E84819" w:rsidRPr="008310EB">
        <w:rPr>
          <w:rFonts w:ascii="Times New Roman" w:eastAsia="Times New Roman" w:hAnsi="Times New Roman"/>
          <w:color w:val="000000"/>
          <w:sz w:val="24"/>
          <w:szCs w:val="24"/>
        </w:rPr>
        <w:t>е</w:t>
      </w:r>
      <w:r w:rsidR="007C3893" w:rsidRPr="008310EB">
        <w:rPr>
          <w:rFonts w:ascii="Times New Roman" w:eastAsia="Times New Roman" w:hAnsi="Times New Roman"/>
          <w:color w:val="000000"/>
          <w:sz w:val="24"/>
          <w:szCs w:val="24"/>
        </w:rPr>
        <w:t xml:space="preserve"> о составе и порядке подготовки документов территориального планирования сельского поселения </w:t>
      </w:r>
      <w:r w:rsidR="008310EB" w:rsidRPr="008310EB">
        <w:rPr>
          <w:rFonts w:ascii="Times New Roman" w:hAnsi="Times New Roman"/>
          <w:sz w:val="24"/>
          <w:szCs w:val="24"/>
        </w:rPr>
        <w:t xml:space="preserve">Нижнее </w:t>
      </w:r>
      <w:proofErr w:type="gramStart"/>
      <w:r w:rsidR="008310EB" w:rsidRPr="008310EB">
        <w:rPr>
          <w:rFonts w:ascii="Times New Roman" w:hAnsi="Times New Roman"/>
          <w:sz w:val="24"/>
          <w:szCs w:val="24"/>
        </w:rPr>
        <w:t xml:space="preserve">Санчелеево </w:t>
      </w:r>
      <w:r w:rsidR="007C3893" w:rsidRPr="007C3893">
        <w:rPr>
          <w:rFonts w:ascii="Times New Roman" w:eastAsia="Times New Roman" w:hAnsi="Times New Roman"/>
          <w:color w:val="000000"/>
          <w:sz w:val="24"/>
          <w:szCs w:val="24"/>
        </w:rPr>
        <w:t xml:space="preserve"> муниципального</w:t>
      </w:r>
      <w:proofErr w:type="gramEnd"/>
      <w:r w:rsidR="007C3893" w:rsidRPr="007C3893">
        <w:rPr>
          <w:rFonts w:ascii="Times New Roman" w:eastAsia="Times New Roman" w:hAnsi="Times New Roman"/>
          <w:color w:val="000000"/>
          <w:sz w:val="24"/>
          <w:szCs w:val="24"/>
        </w:rPr>
        <w:t xml:space="preserve"> района Ставропольский Самарской области</w:t>
      </w:r>
      <w:r w:rsidR="007C3893">
        <w:rPr>
          <w:rFonts w:ascii="Times New Roman" w:eastAsia="Times New Roman" w:hAnsi="Times New Roman"/>
          <w:color w:val="000000"/>
          <w:sz w:val="24"/>
          <w:szCs w:val="24"/>
        </w:rPr>
        <w:t>, утвержденное р</w:t>
      </w:r>
      <w:r w:rsidR="007C3893" w:rsidRPr="007C3893">
        <w:rPr>
          <w:rFonts w:ascii="Times New Roman" w:eastAsia="Times New Roman" w:hAnsi="Times New Roman"/>
          <w:color w:val="000000"/>
          <w:sz w:val="24"/>
          <w:szCs w:val="24"/>
        </w:rPr>
        <w:t>ешение</w:t>
      </w:r>
      <w:r w:rsidR="007C3893">
        <w:rPr>
          <w:rFonts w:ascii="Times New Roman" w:eastAsia="Times New Roman" w:hAnsi="Times New Roman"/>
          <w:color w:val="000000"/>
          <w:sz w:val="24"/>
          <w:szCs w:val="24"/>
        </w:rPr>
        <w:t>м</w:t>
      </w:r>
      <w:r w:rsidR="007C3893" w:rsidRPr="007C3893">
        <w:rPr>
          <w:rFonts w:ascii="Times New Roman" w:eastAsia="Times New Roman" w:hAnsi="Times New Roman"/>
          <w:color w:val="000000"/>
          <w:sz w:val="24"/>
          <w:szCs w:val="24"/>
        </w:rPr>
        <w:t xml:space="preserve"> </w:t>
      </w:r>
      <w:r w:rsidR="00E84819">
        <w:rPr>
          <w:rFonts w:ascii="Times New Roman" w:eastAsia="Times New Roman" w:hAnsi="Times New Roman"/>
          <w:color w:val="000000"/>
          <w:sz w:val="24"/>
          <w:szCs w:val="24"/>
        </w:rPr>
        <w:t xml:space="preserve">Собрания представителей </w:t>
      </w:r>
      <w:r w:rsidR="00E84819" w:rsidRPr="00E84819">
        <w:rPr>
          <w:rFonts w:ascii="Times New Roman" w:eastAsia="Times New Roman" w:hAnsi="Times New Roman"/>
          <w:color w:val="000000"/>
          <w:sz w:val="24"/>
          <w:szCs w:val="24"/>
        </w:rPr>
        <w:t>сельского поселения</w:t>
      </w:r>
      <w:r w:rsidR="008310EB">
        <w:rPr>
          <w:rFonts w:ascii="Times New Roman" w:eastAsia="Times New Roman" w:hAnsi="Times New Roman"/>
          <w:color w:val="000000"/>
          <w:sz w:val="24"/>
          <w:szCs w:val="24"/>
        </w:rPr>
        <w:t xml:space="preserve"> </w:t>
      </w:r>
      <w:r w:rsidR="008310EB" w:rsidRPr="008310EB">
        <w:rPr>
          <w:rFonts w:ascii="Times New Roman" w:eastAsia="Times New Roman" w:hAnsi="Times New Roman"/>
          <w:color w:val="000000"/>
          <w:sz w:val="24"/>
          <w:szCs w:val="24"/>
        </w:rPr>
        <w:t>Нижнее Санчелеево</w:t>
      </w:r>
      <w:r w:rsidR="00E84819" w:rsidRPr="008310EB">
        <w:rPr>
          <w:rFonts w:ascii="Times New Roman" w:eastAsia="Times New Roman" w:hAnsi="Times New Roman"/>
          <w:color w:val="000000"/>
          <w:sz w:val="24"/>
          <w:szCs w:val="24"/>
        </w:rPr>
        <w:t xml:space="preserve"> </w:t>
      </w:r>
      <w:r w:rsidR="00E84819" w:rsidRPr="00E84819">
        <w:rPr>
          <w:rFonts w:ascii="Times New Roman" w:eastAsia="Times New Roman" w:hAnsi="Times New Roman"/>
          <w:color w:val="000000"/>
          <w:sz w:val="24"/>
          <w:szCs w:val="24"/>
        </w:rPr>
        <w:t xml:space="preserve">муниципального района Ставропольский Самарской области </w:t>
      </w:r>
      <w:r w:rsidR="007C3893" w:rsidRPr="007C3893">
        <w:rPr>
          <w:rFonts w:ascii="Times New Roman" w:eastAsia="Times New Roman" w:hAnsi="Times New Roman"/>
          <w:color w:val="000000"/>
          <w:sz w:val="24"/>
          <w:szCs w:val="24"/>
        </w:rPr>
        <w:t>№</w:t>
      </w:r>
      <w:r w:rsidR="005777A4">
        <w:rPr>
          <w:rFonts w:ascii="Times New Roman" w:eastAsia="Times New Roman" w:hAnsi="Times New Roman"/>
          <w:color w:val="000000"/>
          <w:sz w:val="24"/>
          <w:szCs w:val="24"/>
        </w:rPr>
        <w:t xml:space="preserve"> 181</w:t>
      </w:r>
      <w:r w:rsidR="007244AE">
        <w:rPr>
          <w:rFonts w:ascii="Times New Roman" w:eastAsia="Times New Roman" w:hAnsi="Times New Roman"/>
          <w:color w:val="000000"/>
          <w:sz w:val="24"/>
          <w:szCs w:val="24"/>
        </w:rPr>
        <w:t xml:space="preserve">  </w:t>
      </w:r>
      <w:r w:rsidR="007C3893" w:rsidRPr="007244AE">
        <w:rPr>
          <w:rFonts w:ascii="Times New Roman" w:eastAsia="Times New Roman" w:hAnsi="Times New Roman"/>
          <w:color w:val="000000"/>
          <w:sz w:val="24"/>
          <w:szCs w:val="24"/>
        </w:rPr>
        <w:t xml:space="preserve">от </w:t>
      </w:r>
      <w:r w:rsidR="005777A4">
        <w:rPr>
          <w:rFonts w:ascii="Times New Roman" w:eastAsia="Times New Roman" w:hAnsi="Times New Roman"/>
          <w:color w:val="000000"/>
          <w:sz w:val="24"/>
          <w:szCs w:val="24"/>
        </w:rPr>
        <w:t>10.12.2019</w:t>
      </w:r>
      <w:r w:rsidR="007C3893" w:rsidRPr="007C3893">
        <w:rPr>
          <w:rFonts w:ascii="Times New Roman" w:eastAsia="Times New Roman" w:hAnsi="Times New Roman"/>
          <w:color w:val="000000"/>
          <w:sz w:val="24"/>
          <w:szCs w:val="24"/>
        </w:rPr>
        <w:t xml:space="preserve"> года</w:t>
      </w:r>
      <w:r w:rsidR="00E84819">
        <w:rPr>
          <w:rFonts w:ascii="Times New Roman" w:eastAsia="Times New Roman" w:hAnsi="Times New Roman"/>
          <w:color w:val="000000"/>
          <w:sz w:val="24"/>
          <w:szCs w:val="24"/>
        </w:rPr>
        <w:t>.</w:t>
      </w:r>
    </w:p>
    <w:p w:rsidR="00B72274" w:rsidRPr="007244AE" w:rsidRDefault="007244AE" w:rsidP="008310EB">
      <w:pPr>
        <w:jc w:val="both"/>
        <w:rPr>
          <w:rFonts w:ascii="Times New Roman" w:hAnsi="Times New Roman"/>
          <w:sz w:val="24"/>
          <w:szCs w:val="24"/>
          <w:u w:val="single"/>
        </w:rPr>
      </w:pPr>
      <w:r>
        <w:rPr>
          <w:rFonts w:ascii="Times New Roman" w:eastAsia="Times New Roman" w:hAnsi="Times New Roman"/>
          <w:color w:val="000000"/>
          <w:sz w:val="24"/>
          <w:szCs w:val="24"/>
        </w:rPr>
        <w:t xml:space="preserve">          </w:t>
      </w:r>
      <w:r w:rsidR="00B72274" w:rsidRPr="005B4191">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Н</w:t>
      </w:r>
      <w:r w:rsidR="00B72274" w:rsidRPr="005B4191">
        <w:rPr>
          <w:rFonts w:ascii="Times New Roman" w:eastAsia="Times New Roman" w:hAnsi="Times New Roman"/>
          <w:color w:val="000000"/>
          <w:sz w:val="24"/>
          <w:szCs w:val="24"/>
        </w:rPr>
        <w:t xml:space="preserve">астоящее Решение </w:t>
      </w:r>
      <w:r>
        <w:rPr>
          <w:rFonts w:ascii="Times New Roman" w:eastAsia="Times New Roman" w:hAnsi="Times New Roman"/>
          <w:color w:val="000000"/>
          <w:sz w:val="24"/>
          <w:szCs w:val="24"/>
        </w:rPr>
        <w:t xml:space="preserve">подлежит официальному опубликованию (обнародованию) </w:t>
      </w:r>
      <w:r w:rsidR="00B72274" w:rsidRPr="005B4191">
        <w:rPr>
          <w:rFonts w:ascii="Times New Roman" w:eastAsia="Times New Roman" w:hAnsi="Times New Roman"/>
          <w:color w:val="000000"/>
          <w:sz w:val="24"/>
          <w:szCs w:val="24"/>
        </w:rPr>
        <w:t>в газете</w:t>
      </w:r>
      <w:r>
        <w:rPr>
          <w:rFonts w:ascii="Times New Roman" w:eastAsia="Times New Roman" w:hAnsi="Times New Roman"/>
          <w:color w:val="000000"/>
          <w:sz w:val="24"/>
          <w:szCs w:val="24"/>
        </w:rPr>
        <w:t xml:space="preserve"> «</w:t>
      </w:r>
      <w:r w:rsidR="008310EB">
        <w:rPr>
          <w:rFonts w:ascii="Times New Roman" w:eastAsia="Times New Roman" w:hAnsi="Times New Roman"/>
          <w:color w:val="000000"/>
          <w:sz w:val="24"/>
          <w:szCs w:val="24"/>
        </w:rPr>
        <w:t>Нижне-</w:t>
      </w:r>
      <w:r w:rsidR="008310EB" w:rsidRPr="008310EB">
        <w:rPr>
          <w:rFonts w:ascii="Times New Roman" w:eastAsia="Times New Roman" w:hAnsi="Times New Roman"/>
          <w:color w:val="000000"/>
          <w:sz w:val="24"/>
          <w:szCs w:val="24"/>
        </w:rPr>
        <w:t xml:space="preserve">Санчелеевский </w:t>
      </w:r>
      <w:r w:rsidRPr="008310EB">
        <w:rPr>
          <w:rFonts w:ascii="Times New Roman" w:eastAsia="Times New Roman" w:hAnsi="Times New Roman"/>
          <w:color w:val="000000"/>
          <w:sz w:val="24"/>
          <w:szCs w:val="24"/>
        </w:rPr>
        <w:t>Вестник</w:t>
      </w:r>
      <w:r w:rsidR="00AB10F4">
        <w:rPr>
          <w:rFonts w:ascii="Times New Roman" w:eastAsia="Times New Roman" w:hAnsi="Times New Roman"/>
          <w:color w:val="000000"/>
          <w:sz w:val="24"/>
          <w:szCs w:val="24"/>
        </w:rPr>
        <w:t>»</w:t>
      </w:r>
      <w:r w:rsidR="00B72274" w:rsidRPr="008310EB">
        <w:rPr>
          <w:rFonts w:ascii="Times New Roman" w:eastAsia="Times New Roman" w:hAnsi="Times New Roman"/>
          <w:color w:val="000000"/>
          <w:sz w:val="24"/>
          <w:szCs w:val="24"/>
        </w:rPr>
        <w:t xml:space="preserve"> и на официальном сайте администраци</w:t>
      </w:r>
      <w:r w:rsidR="005B4191" w:rsidRPr="008310EB">
        <w:rPr>
          <w:rFonts w:ascii="Times New Roman" w:eastAsia="Times New Roman" w:hAnsi="Times New Roman"/>
          <w:color w:val="000000"/>
          <w:sz w:val="24"/>
          <w:szCs w:val="24"/>
        </w:rPr>
        <w:t>и сельского поселения</w:t>
      </w:r>
      <w:r w:rsidR="008310EB" w:rsidRPr="008310EB">
        <w:rPr>
          <w:rFonts w:ascii="Times New Roman" w:eastAsia="Times New Roman" w:hAnsi="Times New Roman"/>
          <w:color w:val="000000"/>
          <w:sz w:val="24"/>
          <w:szCs w:val="24"/>
        </w:rPr>
        <w:t xml:space="preserve"> Нижнее Санчелеево</w:t>
      </w:r>
      <w:r w:rsidR="005B4191" w:rsidRPr="008310EB">
        <w:rPr>
          <w:rFonts w:ascii="Times New Roman" w:eastAsia="Times New Roman" w:hAnsi="Times New Roman"/>
          <w:color w:val="000000"/>
          <w:sz w:val="24"/>
          <w:szCs w:val="24"/>
        </w:rPr>
        <w:t xml:space="preserve"> </w:t>
      </w:r>
      <w:r w:rsidR="00B72274" w:rsidRPr="008310EB">
        <w:rPr>
          <w:rFonts w:ascii="Times New Roman" w:eastAsia="Times New Roman" w:hAnsi="Times New Roman"/>
          <w:color w:val="000000"/>
          <w:sz w:val="24"/>
          <w:szCs w:val="24"/>
        </w:rPr>
        <w:t>муниципального района Ставропольский Самарской области</w:t>
      </w:r>
      <w:r w:rsidR="005B4191" w:rsidRPr="008310EB">
        <w:rPr>
          <w:rFonts w:ascii="Times New Roman" w:eastAsia="Times New Roman" w:hAnsi="Times New Roman"/>
          <w:color w:val="000000"/>
          <w:sz w:val="24"/>
          <w:szCs w:val="24"/>
        </w:rPr>
        <w:t xml:space="preserve"> </w:t>
      </w:r>
      <w:r w:rsidR="005B4191" w:rsidRPr="008310EB">
        <w:rPr>
          <w:rFonts w:ascii="Times New Roman" w:hAnsi="Times New Roman"/>
          <w:sz w:val="24"/>
          <w:szCs w:val="24"/>
        </w:rPr>
        <w:t xml:space="preserve">в сети Интернет  </w:t>
      </w:r>
      <w:hyperlink r:id="rId6" w:history="1">
        <w:r w:rsidR="008310EB" w:rsidRPr="00E577D0">
          <w:rPr>
            <w:rStyle w:val="a3"/>
            <w:rFonts w:ascii="Times New Roman" w:hAnsi="Times New Roman"/>
            <w:sz w:val="24"/>
            <w:szCs w:val="24"/>
          </w:rPr>
          <w:t>http://n.sancheleevo.stavrsp.ru</w:t>
        </w:r>
      </w:hyperlink>
      <w:r w:rsidR="008310EB">
        <w:rPr>
          <w:rFonts w:ascii="Times New Roman" w:hAnsi="Times New Roman"/>
          <w:sz w:val="24"/>
          <w:szCs w:val="24"/>
        </w:rPr>
        <w:t xml:space="preserve"> </w:t>
      </w:r>
    </w:p>
    <w:p w:rsidR="00B72274" w:rsidRPr="005B4191" w:rsidRDefault="00B72274" w:rsidP="008310EB">
      <w:pPr>
        <w:widowControl w:val="0"/>
        <w:autoSpaceDE w:val="0"/>
        <w:autoSpaceDN w:val="0"/>
        <w:adjustRightInd w:val="0"/>
        <w:spacing w:line="240" w:lineRule="atLeast"/>
        <w:ind w:firstLine="708"/>
        <w:jc w:val="both"/>
        <w:rPr>
          <w:rFonts w:ascii="Times New Roman" w:eastAsia="Times New Roman" w:hAnsi="Times New Roman"/>
          <w:sz w:val="24"/>
          <w:szCs w:val="24"/>
        </w:rPr>
      </w:pPr>
      <w:r w:rsidRPr="005B4191">
        <w:rPr>
          <w:rFonts w:ascii="Times New Roman" w:eastAsia="Times New Roman" w:hAnsi="Times New Roman"/>
          <w:sz w:val="24"/>
          <w:szCs w:val="24"/>
        </w:rPr>
        <w:t>4. Настоящее Решение вступает в силу после его официального опубликования (обнародования).</w:t>
      </w:r>
    </w:p>
    <w:p w:rsidR="00B72274" w:rsidRPr="00B72274" w:rsidRDefault="00B72274" w:rsidP="008310EB">
      <w:pPr>
        <w:autoSpaceDN w:val="0"/>
        <w:spacing w:line="240" w:lineRule="atLeast"/>
        <w:rPr>
          <w:rFonts w:ascii="Times New Roman" w:eastAsia="Times New Roman" w:hAnsi="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62"/>
      </w:tblGrid>
      <w:tr w:rsidR="005B4191" w:rsidRPr="001E3FF2" w:rsidTr="008044F8">
        <w:tc>
          <w:tcPr>
            <w:tcW w:w="5352" w:type="dxa"/>
            <w:tcBorders>
              <w:top w:val="nil"/>
              <w:left w:val="nil"/>
              <w:bottom w:val="nil"/>
              <w:right w:val="nil"/>
            </w:tcBorders>
          </w:tcPr>
          <w:p w:rsidR="005B4191" w:rsidRPr="002D0985" w:rsidRDefault="005B4191" w:rsidP="008310EB">
            <w:pPr>
              <w:pStyle w:val="ConsPlusNormal"/>
              <w:rPr>
                <w:sz w:val="24"/>
                <w:szCs w:val="24"/>
              </w:rPr>
            </w:pPr>
            <w:r w:rsidRPr="002D0985">
              <w:rPr>
                <w:sz w:val="24"/>
                <w:szCs w:val="24"/>
              </w:rPr>
              <w:t>Председатель Собрания представителей</w:t>
            </w:r>
          </w:p>
          <w:p w:rsidR="005B4191" w:rsidRPr="002D0985" w:rsidRDefault="005B4191" w:rsidP="008310EB">
            <w:pPr>
              <w:pStyle w:val="ConsPlusNormal"/>
              <w:rPr>
                <w:sz w:val="24"/>
                <w:szCs w:val="24"/>
              </w:rPr>
            </w:pPr>
            <w:r w:rsidRPr="002D0985">
              <w:rPr>
                <w:sz w:val="24"/>
                <w:szCs w:val="24"/>
              </w:rPr>
              <w:t>сельского поселения</w:t>
            </w:r>
            <w:r w:rsidR="008310EB">
              <w:rPr>
                <w:sz w:val="24"/>
                <w:szCs w:val="24"/>
              </w:rPr>
              <w:t xml:space="preserve"> </w:t>
            </w:r>
            <w:r w:rsidR="008310EB" w:rsidRPr="008310EB">
              <w:rPr>
                <w:sz w:val="24"/>
                <w:szCs w:val="24"/>
              </w:rPr>
              <w:t xml:space="preserve">Нижнее Санчелеево </w:t>
            </w:r>
            <w:r w:rsidR="008310EB" w:rsidRPr="008310EB">
              <w:rPr>
                <w:color w:val="000000"/>
                <w:sz w:val="24"/>
                <w:szCs w:val="24"/>
              </w:rPr>
              <w:t xml:space="preserve"> </w:t>
            </w:r>
          </w:p>
          <w:p w:rsidR="005B4191" w:rsidRPr="002D0985" w:rsidRDefault="005B4191" w:rsidP="008310EB">
            <w:pPr>
              <w:pStyle w:val="ConsPlusNormal"/>
              <w:rPr>
                <w:sz w:val="24"/>
                <w:szCs w:val="24"/>
              </w:rPr>
            </w:pPr>
          </w:p>
          <w:p w:rsidR="005B4191" w:rsidRPr="002D0985" w:rsidRDefault="008310EB" w:rsidP="008D2114">
            <w:pPr>
              <w:pStyle w:val="a6"/>
              <w:autoSpaceDE w:val="0"/>
              <w:autoSpaceDN w:val="0"/>
              <w:adjustRightInd w:val="0"/>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w:t>
            </w:r>
            <w:r w:rsidR="007244AE">
              <w:rPr>
                <w:rFonts w:ascii="Times New Roman" w:hAnsi="Times New Roman" w:cs="Times New Roman"/>
                <w:sz w:val="24"/>
                <w:szCs w:val="24"/>
                <w:lang w:eastAsia="ru-RU"/>
              </w:rPr>
              <w:t xml:space="preserve"> </w:t>
            </w:r>
            <w:proofErr w:type="spellStart"/>
            <w:r w:rsidR="008D2114">
              <w:rPr>
                <w:rFonts w:ascii="Times New Roman" w:hAnsi="Times New Roman" w:cs="Times New Roman"/>
                <w:sz w:val="24"/>
                <w:szCs w:val="24"/>
                <w:lang w:eastAsia="ru-RU"/>
              </w:rPr>
              <w:t>В.В.Богданов</w:t>
            </w:r>
            <w:proofErr w:type="spellEnd"/>
          </w:p>
        </w:tc>
        <w:tc>
          <w:tcPr>
            <w:tcW w:w="5352" w:type="dxa"/>
            <w:tcBorders>
              <w:top w:val="nil"/>
              <w:left w:val="nil"/>
              <w:bottom w:val="nil"/>
              <w:right w:val="nil"/>
            </w:tcBorders>
          </w:tcPr>
          <w:p w:rsidR="005B4191" w:rsidRPr="002D0985" w:rsidRDefault="005B4191" w:rsidP="008310EB">
            <w:pPr>
              <w:pStyle w:val="ConsPlusNormal"/>
              <w:jc w:val="right"/>
              <w:rPr>
                <w:sz w:val="24"/>
                <w:szCs w:val="24"/>
              </w:rPr>
            </w:pPr>
            <w:r w:rsidRPr="002D0985">
              <w:rPr>
                <w:sz w:val="24"/>
                <w:szCs w:val="24"/>
              </w:rPr>
              <w:t>Глава сельского поселения</w:t>
            </w:r>
            <w:r w:rsidR="008310EB">
              <w:rPr>
                <w:sz w:val="24"/>
                <w:szCs w:val="24"/>
              </w:rPr>
              <w:t xml:space="preserve"> </w:t>
            </w:r>
            <w:r w:rsidR="008310EB" w:rsidRPr="008310EB">
              <w:rPr>
                <w:sz w:val="24"/>
                <w:szCs w:val="24"/>
              </w:rPr>
              <w:t xml:space="preserve">Нижнее Санчелеево  </w:t>
            </w:r>
          </w:p>
          <w:p w:rsidR="005B4191" w:rsidRPr="002D0985" w:rsidRDefault="005B4191" w:rsidP="008310EB">
            <w:pPr>
              <w:pStyle w:val="ConsPlusNormal"/>
              <w:jc w:val="right"/>
              <w:rPr>
                <w:sz w:val="24"/>
                <w:szCs w:val="24"/>
              </w:rPr>
            </w:pPr>
          </w:p>
          <w:p w:rsidR="005B4191" w:rsidRPr="002D0985" w:rsidRDefault="008310EB" w:rsidP="008310EB">
            <w:pPr>
              <w:pStyle w:val="ConsPlusNormal"/>
              <w:jc w:val="right"/>
              <w:rPr>
                <w:sz w:val="24"/>
                <w:szCs w:val="24"/>
              </w:rPr>
            </w:pPr>
            <w:r>
              <w:rPr>
                <w:sz w:val="24"/>
                <w:szCs w:val="24"/>
              </w:rPr>
              <w:t xml:space="preserve">____________________ </w:t>
            </w:r>
            <w:proofErr w:type="spellStart"/>
            <w:r>
              <w:rPr>
                <w:sz w:val="24"/>
                <w:szCs w:val="24"/>
              </w:rPr>
              <w:t>Н.И.Белосков</w:t>
            </w:r>
            <w:proofErr w:type="spellEnd"/>
          </w:p>
          <w:p w:rsidR="005B4191" w:rsidRPr="00E44997" w:rsidRDefault="005B4191" w:rsidP="008310EB">
            <w:pPr>
              <w:pStyle w:val="a6"/>
              <w:autoSpaceDE w:val="0"/>
              <w:autoSpaceDN w:val="0"/>
              <w:adjustRightInd w:val="0"/>
              <w:spacing w:after="0" w:line="240" w:lineRule="auto"/>
              <w:ind w:left="0"/>
              <w:jc w:val="right"/>
              <w:rPr>
                <w:rFonts w:ascii="Times New Roman" w:hAnsi="Times New Roman" w:cs="Times New Roman"/>
                <w:sz w:val="24"/>
                <w:szCs w:val="24"/>
                <w:lang w:eastAsia="ru-RU"/>
              </w:rPr>
            </w:pPr>
          </w:p>
        </w:tc>
      </w:tr>
    </w:tbl>
    <w:p w:rsidR="00956F83" w:rsidRPr="005B4191" w:rsidRDefault="00956F83" w:rsidP="005B4191">
      <w:pPr>
        <w:pStyle w:val="ConsPlusTitle"/>
        <w:widowControl/>
        <w:rPr>
          <w:rFonts w:ascii="Times New Roman" w:hAnsi="Times New Roman" w:cs="Times New Roman"/>
          <w:b w:val="0"/>
          <w:sz w:val="24"/>
          <w:szCs w:val="24"/>
        </w:rPr>
      </w:pPr>
    </w:p>
    <w:p w:rsidR="001644EE" w:rsidRPr="008310EB" w:rsidRDefault="007244AE" w:rsidP="008310EB">
      <w:pPr>
        <w:spacing w:line="240" w:lineRule="atLeast"/>
        <w:ind w:left="4248" w:firstLine="708"/>
        <w:jc w:val="right"/>
        <w:rPr>
          <w:rFonts w:ascii="Times New Roman" w:hAnsi="Times New Roman"/>
          <w:sz w:val="24"/>
          <w:szCs w:val="24"/>
        </w:rPr>
      </w:pPr>
      <w:r w:rsidRPr="008310EB">
        <w:rPr>
          <w:rFonts w:ascii="Times New Roman" w:hAnsi="Times New Roman"/>
          <w:sz w:val="24"/>
          <w:szCs w:val="24"/>
        </w:rPr>
        <w:t>Приложение</w:t>
      </w:r>
    </w:p>
    <w:p w:rsidR="001644EE" w:rsidRPr="008310EB" w:rsidRDefault="007244AE" w:rsidP="008310EB">
      <w:pPr>
        <w:spacing w:line="240" w:lineRule="atLeast"/>
        <w:jc w:val="right"/>
        <w:rPr>
          <w:rFonts w:ascii="Times New Roman" w:hAnsi="Times New Roman"/>
          <w:sz w:val="24"/>
          <w:szCs w:val="24"/>
        </w:rPr>
      </w:pPr>
      <w:r w:rsidRPr="008310EB">
        <w:rPr>
          <w:rFonts w:ascii="Times New Roman" w:hAnsi="Times New Roman"/>
          <w:sz w:val="24"/>
          <w:szCs w:val="24"/>
        </w:rPr>
        <w:t>к решению</w:t>
      </w:r>
      <w:r w:rsidR="001644EE" w:rsidRPr="008310EB">
        <w:rPr>
          <w:rFonts w:ascii="Times New Roman" w:hAnsi="Times New Roman"/>
          <w:sz w:val="24"/>
          <w:szCs w:val="24"/>
        </w:rPr>
        <w:t xml:space="preserve"> </w:t>
      </w:r>
      <w:r w:rsidR="00B040B8" w:rsidRPr="008310EB">
        <w:rPr>
          <w:rFonts w:ascii="Times New Roman" w:hAnsi="Times New Roman"/>
          <w:sz w:val="24"/>
          <w:szCs w:val="24"/>
        </w:rPr>
        <w:t>С</w:t>
      </w:r>
      <w:r w:rsidRPr="008310EB">
        <w:rPr>
          <w:rFonts w:ascii="Times New Roman" w:hAnsi="Times New Roman"/>
          <w:sz w:val="24"/>
          <w:szCs w:val="24"/>
        </w:rPr>
        <w:t>обрания представителей</w:t>
      </w:r>
    </w:p>
    <w:p w:rsidR="001644EE" w:rsidRPr="008310EB" w:rsidRDefault="001644EE" w:rsidP="008310EB">
      <w:pPr>
        <w:spacing w:line="240" w:lineRule="atLeast"/>
        <w:jc w:val="right"/>
        <w:rPr>
          <w:rFonts w:ascii="Times New Roman" w:hAnsi="Times New Roman"/>
          <w:sz w:val="24"/>
          <w:szCs w:val="24"/>
        </w:rPr>
      </w:pPr>
      <w:r w:rsidRPr="008310EB">
        <w:rPr>
          <w:rFonts w:ascii="Times New Roman" w:hAnsi="Times New Roman"/>
          <w:sz w:val="24"/>
          <w:szCs w:val="24"/>
        </w:rPr>
        <w:t>сельского поселения</w:t>
      </w:r>
      <w:r w:rsidR="008310EB">
        <w:rPr>
          <w:rFonts w:ascii="Times New Roman" w:hAnsi="Times New Roman"/>
          <w:sz w:val="24"/>
          <w:szCs w:val="24"/>
        </w:rPr>
        <w:t xml:space="preserve"> </w:t>
      </w:r>
      <w:r w:rsidR="008310EB" w:rsidRPr="008310EB">
        <w:rPr>
          <w:rFonts w:ascii="Times New Roman" w:hAnsi="Times New Roman"/>
          <w:sz w:val="24"/>
          <w:szCs w:val="24"/>
        </w:rPr>
        <w:t>Нижнее Санчелеево</w:t>
      </w:r>
      <w:r w:rsidR="008310EB" w:rsidRPr="008310EB">
        <w:rPr>
          <w:rFonts w:ascii="Times New Roman" w:hAnsi="Times New Roman"/>
          <w:sz w:val="24"/>
          <w:szCs w:val="24"/>
          <w:highlight w:val="yellow"/>
        </w:rPr>
        <w:t xml:space="preserve"> </w:t>
      </w:r>
    </w:p>
    <w:p w:rsidR="001644EE" w:rsidRPr="008310EB" w:rsidRDefault="001644EE" w:rsidP="008310EB">
      <w:pPr>
        <w:spacing w:line="240" w:lineRule="atLeast"/>
        <w:jc w:val="right"/>
        <w:rPr>
          <w:rFonts w:ascii="Times New Roman" w:hAnsi="Times New Roman"/>
          <w:sz w:val="24"/>
          <w:szCs w:val="24"/>
        </w:rPr>
      </w:pPr>
      <w:r w:rsidRPr="008310EB">
        <w:rPr>
          <w:rFonts w:ascii="Times New Roman" w:hAnsi="Times New Roman"/>
          <w:sz w:val="24"/>
          <w:szCs w:val="24"/>
        </w:rPr>
        <w:t>муниципального района Ставропольский</w:t>
      </w:r>
    </w:p>
    <w:p w:rsidR="001644EE" w:rsidRPr="008310EB" w:rsidRDefault="001644EE" w:rsidP="008310EB">
      <w:pPr>
        <w:spacing w:line="240" w:lineRule="atLeast"/>
        <w:jc w:val="right"/>
        <w:rPr>
          <w:rFonts w:ascii="Times New Roman" w:hAnsi="Times New Roman"/>
          <w:sz w:val="24"/>
          <w:szCs w:val="24"/>
        </w:rPr>
      </w:pPr>
      <w:r w:rsidRPr="008310EB">
        <w:rPr>
          <w:rFonts w:ascii="Times New Roman" w:hAnsi="Times New Roman"/>
          <w:sz w:val="24"/>
          <w:szCs w:val="24"/>
        </w:rPr>
        <w:t>Самарской области</w:t>
      </w:r>
    </w:p>
    <w:p w:rsidR="001644EE" w:rsidRPr="008310EB" w:rsidRDefault="00B040B8" w:rsidP="008310EB">
      <w:pPr>
        <w:spacing w:before="100" w:beforeAutospacing="1" w:after="100" w:afterAutospacing="1" w:line="240" w:lineRule="atLeast"/>
        <w:jc w:val="right"/>
        <w:rPr>
          <w:rFonts w:ascii="Times New Roman" w:hAnsi="Times New Roman"/>
          <w:sz w:val="24"/>
          <w:szCs w:val="24"/>
        </w:rPr>
      </w:pPr>
      <w:r w:rsidRPr="008310EB">
        <w:rPr>
          <w:rFonts w:ascii="Times New Roman" w:hAnsi="Times New Roman"/>
          <w:sz w:val="24"/>
          <w:szCs w:val="24"/>
        </w:rPr>
        <w:t>о</w:t>
      </w:r>
      <w:r w:rsidR="00E2510D" w:rsidRPr="008310EB">
        <w:rPr>
          <w:rFonts w:ascii="Times New Roman" w:hAnsi="Times New Roman"/>
          <w:sz w:val="24"/>
          <w:szCs w:val="24"/>
        </w:rPr>
        <w:t xml:space="preserve">т </w:t>
      </w:r>
      <w:r w:rsidR="00CC4762">
        <w:rPr>
          <w:rFonts w:ascii="Times New Roman" w:hAnsi="Times New Roman"/>
          <w:sz w:val="24"/>
          <w:szCs w:val="24"/>
        </w:rPr>
        <w:t>28.10</w:t>
      </w:r>
      <w:r w:rsidR="00AB10F4">
        <w:rPr>
          <w:rFonts w:ascii="Times New Roman" w:hAnsi="Times New Roman"/>
          <w:sz w:val="24"/>
          <w:szCs w:val="24"/>
        </w:rPr>
        <w:t>.2020 г.</w:t>
      </w:r>
      <w:r w:rsidR="00E2510D" w:rsidRPr="008310EB">
        <w:rPr>
          <w:rFonts w:ascii="Times New Roman" w:hAnsi="Times New Roman"/>
          <w:sz w:val="24"/>
          <w:szCs w:val="24"/>
        </w:rPr>
        <w:t xml:space="preserve"> № </w:t>
      </w:r>
      <w:r w:rsidR="00CC4762">
        <w:rPr>
          <w:rFonts w:ascii="Times New Roman" w:hAnsi="Times New Roman"/>
          <w:sz w:val="24"/>
          <w:szCs w:val="24"/>
        </w:rPr>
        <w:t>11</w:t>
      </w:r>
    </w:p>
    <w:p w:rsidR="00956F83" w:rsidRDefault="00956F83" w:rsidP="005B4191">
      <w:pPr>
        <w:pStyle w:val="ConsPlusTitle"/>
        <w:widowControl/>
        <w:rPr>
          <w:rFonts w:ascii="Times New Roman" w:hAnsi="Times New Roman" w:cs="Times New Roman"/>
          <w:b w:val="0"/>
          <w:sz w:val="28"/>
          <w:szCs w:val="28"/>
        </w:rPr>
      </w:pPr>
    </w:p>
    <w:p w:rsidR="00B72274" w:rsidRPr="00921165" w:rsidRDefault="00B72274" w:rsidP="00DA63C3">
      <w:pPr>
        <w:pStyle w:val="ConsPlusTitle"/>
        <w:widowControl/>
        <w:jc w:val="center"/>
        <w:rPr>
          <w:rFonts w:ascii="Times New Roman" w:hAnsi="Times New Roman" w:cs="Times New Roman"/>
          <w:sz w:val="28"/>
          <w:szCs w:val="28"/>
        </w:rPr>
      </w:pPr>
      <w:r w:rsidRPr="00921165">
        <w:rPr>
          <w:rFonts w:ascii="Times New Roman" w:hAnsi="Times New Roman" w:cs="Times New Roman"/>
          <w:sz w:val="28"/>
          <w:szCs w:val="28"/>
        </w:rPr>
        <w:t>ПОЛОЖЕНИЕ</w:t>
      </w:r>
    </w:p>
    <w:p w:rsidR="00B72274" w:rsidRPr="00921165" w:rsidRDefault="00B72274" w:rsidP="00DA63C3">
      <w:pPr>
        <w:pStyle w:val="ConsPlusTitle"/>
        <w:widowControl/>
        <w:jc w:val="center"/>
        <w:rPr>
          <w:rFonts w:ascii="Times New Roman" w:hAnsi="Times New Roman" w:cs="Times New Roman"/>
          <w:sz w:val="28"/>
          <w:szCs w:val="28"/>
        </w:rPr>
      </w:pPr>
      <w:r w:rsidRPr="00921165">
        <w:rPr>
          <w:rFonts w:ascii="Times New Roman" w:hAnsi="Times New Roman" w:cs="Times New Roman"/>
          <w:sz w:val="28"/>
          <w:szCs w:val="28"/>
        </w:rPr>
        <w:t>О СОСТАВЕ И ПОРЯДКЕ ПОДГОТОВКИ ДОКУМЕНТОВ</w:t>
      </w:r>
    </w:p>
    <w:p w:rsidR="00B72274" w:rsidRPr="00921165" w:rsidRDefault="00B72274" w:rsidP="00DA63C3">
      <w:pPr>
        <w:pStyle w:val="ConsPlusTitle"/>
        <w:widowControl/>
        <w:jc w:val="center"/>
        <w:rPr>
          <w:rFonts w:ascii="Times New Roman" w:hAnsi="Times New Roman" w:cs="Times New Roman"/>
          <w:sz w:val="28"/>
          <w:szCs w:val="28"/>
        </w:rPr>
      </w:pPr>
      <w:r w:rsidRPr="00921165">
        <w:rPr>
          <w:rFonts w:ascii="Times New Roman" w:hAnsi="Times New Roman" w:cs="Times New Roman"/>
          <w:sz w:val="28"/>
          <w:szCs w:val="28"/>
        </w:rPr>
        <w:t xml:space="preserve">ТЕРРИТОРИАЛЬНОГО ПЛАНИРОВАНИЯ </w:t>
      </w:r>
      <w:r w:rsidR="00956F83" w:rsidRPr="00921165">
        <w:rPr>
          <w:rFonts w:ascii="Times New Roman" w:hAnsi="Times New Roman" w:cs="Times New Roman"/>
          <w:sz w:val="28"/>
          <w:szCs w:val="28"/>
        </w:rPr>
        <w:t xml:space="preserve">СЕЛЬСКОГО ПОСЕЛЕНИЯ </w:t>
      </w:r>
      <w:r w:rsidR="008310EB">
        <w:rPr>
          <w:rFonts w:ascii="Times New Roman" w:hAnsi="Times New Roman" w:cs="Times New Roman"/>
          <w:sz w:val="28"/>
          <w:szCs w:val="28"/>
        </w:rPr>
        <w:t xml:space="preserve">НИЖНЕЕ </w:t>
      </w:r>
      <w:proofErr w:type="gramStart"/>
      <w:r w:rsidR="008310EB">
        <w:rPr>
          <w:rFonts w:ascii="Times New Roman" w:hAnsi="Times New Roman" w:cs="Times New Roman"/>
          <w:sz w:val="28"/>
          <w:szCs w:val="28"/>
        </w:rPr>
        <w:t xml:space="preserve">САНЧЕЛЕЕВО </w:t>
      </w:r>
      <w:r w:rsidR="00956F83" w:rsidRPr="00921165">
        <w:rPr>
          <w:rFonts w:ascii="Times New Roman" w:hAnsi="Times New Roman" w:cs="Times New Roman"/>
          <w:sz w:val="28"/>
          <w:szCs w:val="28"/>
        </w:rPr>
        <w:t xml:space="preserve"> МУНИЦИПАЛЬНОГО</w:t>
      </w:r>
      <w:proofErr w:type="gramEnd"/>
      <w:r w:rsidR="00956F83" w:rsidRPr="00921165">
        <w:rPr>
          <w:rFonts w:ascii="Times New Roman" w:hAnsi="Times New Roman" w:cs="Times New Roman"/>
          <w:sz w:val="28"/>
          <w:szCs w:val="28"/>
        </w:rPr>
        <w:t xml:space="preserve"> РАЙОНА СТАВРОПОЛЬСКИЙ </w:t>
      </w:r>
      <w:r w:rsidRPr="00921165">
        <w:rPr>
          <w:rFonts w:ascii="Times New Roman" w:hAnsi="Times New Roman" w:cs="Times New Roman"/>
          <w:sz w:val="28"/>
          <w:szCs w:val="28"/>
        </w:rPr>
        <w:t xml:space="preserve"> САМАРСКОЙ ОБЛАСТИ</w:t>
      </w:r>
    </w:p>
    <w:p w:rsidR="00B72274" w:rsidRPr="00956F83" w:rsidRDefault="00B72274" w:rsidP="00B72274">
      <w:pPr>
        <w:pStyle w:val="ConsPlusTitle"/>
        <w:widowControl/>
        <w:jc w:val="center"/>
        <w:rPr>
          <w:rFonts w:ascii="Times New Roman" w:hAnsi="Times New Roman" w:cs="Times New Roman"/>
          <w:b w:val="0"/>
          <w:sz w:val="28"/>
          <w:szCs w:val="28"/>
        </w:rPr>
      </w:pPr>
    </w:p>
    <w:p w:rsidR="00B72274" w:rsidRPr="00956F83" w:rsidRDefault="00B72274" w:rsidP="001C376E">
      <w:pPr>
        <w:shd w:val="clear" w:color="auto" w:fill="FFFFFF"/>
        <w:spacing w:line="360" w:lineRule="auto"/>
        <w:ind w:firstLine="567"/>
        <w:jc w:val="both"/>
        <w:rPr>
          <w:rFonts w:ascii="Times New Roman" w:hAnsi="Times New Roman"/>
          <w:szCs w:val="28"/>
        </w:rPr>
      </w:pPr>
      <w:r w:rsidRPr="00956F83">
        <w:rPr>
          <w:rFonts w:ascii="Times New Roman" w:hAnsi="Times New Roman"/>
          <w:szCs w:val="28"/>
        </w:rPr>
        <w:t xml:space="preserve">Положение разработано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956F83">
        <w:rPr>
          <w:rFonts w:ascii="Times New Roman" w:hAnsi="Times New Roman"/>
          <w:szCs w:val="28"/>
        </w:rPr>
        <w:t>сельского поселения</w:t>
      </w:r>
      <w:r w:rsidR="008310EB" w:rsidRPr="008310EB">
        <w:t xml:space="preserve"> </w:t>
      </w:r>
      <w:r w:rsidR="008310EB" w:rsidRPr="008310EB">
        <w:rPr>
          <w:rFonts w:ascii="Times New Roman" w:hAnsi="Times New Roman"/>
          <w:szCs w:val="28"/>
        </w:rPr>
        <w:t xml:space="preserve">Нижнее Санчелеево </w:t>
      </w:r>
      <w:bookmarkStart w:id="1" w:name="_Hlk34931806"/>
      <w:r w:rsidR="00956F83">
        <w:rPr>
          <w:rFonts w:ascii="Times New Roman" w:hAnsi="Times New Roman"/>
          <w:szCs w:val="28"/>
        </w:rPr>
        <w:t>муниципального района Ставропольский Самарской области</w:t>
      </w:r>
      <w:bookmarkEnd w:id="1"/>
      <w:r w:rsidRPr="00956F83">
        <w:rPr>
          <w:rFonts w:ascii="Times New Roman" w:hAnsi="Times New Roman"/>
          <w:szCs w:val="28"/>
        </w:rPr>
        <w:t>.</w:t>
      </w:r>
    </w:p>
    <w:p w:rsidR="00B72274" w:rsidRPr="00956F83" w:rsidRDefault="00B72274" w:rsidP="001C376E">
      <w:pPr>
        <w:pStyle w:val="ConsPlusNormal"/>
        <w:spacing w:line="360" w:lineRule="auto"/>
        <w:ind w:firstLine="540"/>
        <w:jc w:val="both"/>
      </w:pPr>
      <w:bookmarkStart w:id="2" w:name="_GoBack"/>
      <w:bookmarkEnd w:id="2"/>
    </w:p>
    <w:p w:rsidR="00B72274" w:rsidRPr="00B040B8" w:rsidRDefault="00B040B8" w:rsidP="001C376E">
      <w:pPr>
        <w:pStyle w:val="ConsPlusNormal"/>
        <w:numPr>
          <w:ilvl w:val="0"/>
          <w:numId w:val="1"/>
        </w:numPr>
        <w:suppressAutoHyphens/>
        <w:autoSpaceDN/>
        <w:adjustRightInd/>
        <w:spacing w:line="360" w:lineRule="auto"/>
        <w:ind w:left="0"/>
        <w:jc w:val="center"/>
        <w:rPr>
          <w:b/>
          <w:bCs/>
        </w:rPr>
      </w:pPr>
      <w:r>
        <w:rPr>
          <w:b/>
          <w:bCs/>
        </w:rPr>
        <w:t>Общие положения</w:t>
      </w:r>
    </w:p>
    <w:p w:rsidR="00143296" w:rsidRPr="00B040B8" w:rsidRDefault="00143296" w:rsidP="001C376E">
      <w:pPr>
        <w:pStyle w:val="a7"/>
        <w:spacing w:before="0" w:beforeAutospacing="0" w:after="0" w:afterAutospacing="0" w:line="360" w:lineRule="auto"/>
        <w:ind w:firstLine="567"/>
        <w:jc w:val="both"/>
        <w:rPr>
          <w:rFonts w:ascii="Times New Roman" w:hAnsi="Times New Roman"/>
          <w:color w:val="auto"/>
          <w:sz w:val="28"/>
          <w:szCs w:val="28"/>
        </w:rPr>
      </w:pPr>
      <w:r w:rsidRPr="00B040B8">
        <w:rPr>
          <w:rFonts w:ascii="Times New Roman" w:hAnsi="Times New Roman"/>
          <w:color w:val="auto"/>
          <w:sz w:val="28"/>
          <w:szCs w:val="28"/>
        </w:rPr>
        <w:t xml:space="preserve">1.1. Настоящее Положение о составе, порядке подготовки документов территориального планирования </w:t>
      </w:r>
      <w:bookmarkStart w:id="3" w:name="_Hlk34932188"/>
      <w:r w:rsidRPr="00B040B8">
        <w:rPr>
          <w:rFonts w:ascii="Times New Roman" w:hAnsi="Times New Roman"/>
          <w:color w:val="auto"/>
          <w:sz w:val="28"/>
          <w:szCs w:val="28"/>
        </w:rPr>
        <w:t>сельского поселения</w:t>
      </w:r>
      <w:r w:rsidR="008310EB">
        <w:rPr>
          <w:rFonts w:ascii="Times New Roman" w:hAnsi="Times New Roman"/>
          <w:color w:val="auto"/>
          <w:sz w:val="28"/>
          <w:szCs w:val="28"/>
        </w:rPr>
        <w:t xml:space="preserve"> </w:t>
      </w:r>
      <w:r w:rsidR="008310EB" w:rsidRPr="008310EB">
        <w:rPr>
          <w:rFonts w:ascii="Times New Roman" w:hAnsi="Times New Roman"/>
          <w:color w:val="auto"/>
          <w:sz w:val="28"/>
          <w:szCs w:val="28"/>
        </w:rPr>
        <w:t>Нижнее Санчелеево</w:t>
      </w:r>
      <w:r w:rsidRPr="008310EB">
        <w:rPr>
          <w:rFonts w:ascii="Times New Roman" w:hAnsi="Times New Roman"/>
          <w:color w:val="auto"/>
          <w:sz w:val="28"/>
          <w:szCs w:val="28"/>
        </w:rPr>
        <w:t xml:space="preserve"> </w:t>
      </w:r>
      <w:r w:rsidR="004002A9" w:rsidRPr="00B040B8">
        <w:rPr>
          <w:rFonts w:ascii="Times New Roman" w:hAnsi="Times New Roman"/>
          <w:color w:val="auto"/>
          <w:sz w:val="28"/>
          <w:szCs w:val="28"/>
        </w:rPr>
        <w:t>муниципального района Ставропольский Самарской области</w:t>
      </w:r>
      <w:bookmarkEnd w:id="3"/>
      <w:r w:rsidRPr="00B040B8">
        <w:rPr>
          <w:rFonts w:ascii="Times New Roman" w:hAnsi="Times New Roman"/>
          <w:color w:val="auto"/>
          <w:sz w:val="28"/>
          <w:szCs w:val="28"/>
        </w:rPr>
        <w:t xml:space="preserve">, о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 </w:t>
      </w:r>
      <w:r w:rsidR="00CA52A7" w:rsidRPr="00B040B8">
        <w:rPr>
          <w:rFonts w:ascii="Times New Roman" w:hAnsi="Times New Roman"/>
          <w:color w:val="auto"/>
          <w:sz w:val="28"/>
          <w:szCs w:val="28"/>
        </w:rPr>
        <w:t>Федеральным законом от 13.07.2015 N 218-ФЗ "О государственной регистрации недвижимости",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Законом Самарской области от 12.07.2006 № 90-ГД «О градостроительной деятельности на территории Самарской области»</w:t>
      </w:r>
      <w:r w:rsidRPr="00B040B8">
        <w:rPr>
          <w:rFonts w:ascii="Times New Roman" w:hAnsi="Times New Roman"/>
          <w:color w:val="auto"/>
          <w:sz w:val="28"/>
          <w:szCs w:val="28"/>
        </w:rPr>
        <w:t>.</w:t>
      </w:r>
    </w:p>
    <w:p w:rsidR="00143296" w:rsidRPr="00B040B8" w:rsidRDefault="00143296" w:rsidP="001C376E">
      <w:pPr>
        <w:pStyle w:val="a7"/>
        <w:spacing w:before="0" w:beforeAutospacing="0" w:after="0" w:afterAutospacing="0" w:line="360" w:lineRule="auto"/>
        <w:ind w:firstLine="567"/>
        <w:jc w:val="both"/>
        <w:rPr>
          <w:rFonts w:ascii="Times New Roman" w:hAnsi="Times New Roman"/>
          <w:color w:val="auto"/>
          <w:sz w:val="28"/>
          <w:szCs w:val="28"/>
        </w:rPr>
      </w:pPr>
      <w:r w:rsidRPr="00B040B8">
        <w:rPr>
          <w:rFonts w:ascii="Times New Roman" w:hAnsi="Times New Roman"/>
          <w:color w:val="auto"/>
          <w:sz w:val="28"/>
          <w:szCs w:val="28"/>
        </w:rPr>
        <w:t xml:space="preserve">1.2. Положение определяет состав и порядок подготовки документов территориального планирования </w:t>
      </w:r>
      <w:r w:rsidR="00CA52A7" w:rsidRPr="00B040B8">
        <w:rPr>
          <w:rFonts w:ascii="Times New Roman" w:hAnsi="Times New Roman"/>
          <w:color w:val="auto"/>
          <w:sz w:val="28"/>
          <w:szCs w:val="28"/>
        </w:rPr>
        <w:t>сельского поселения</w:t>
      </w:r>
      <w:r w:rsidR="008310EB">
        <w:rPr>
          <w:rFonts w:ascii="Times New Roman" w:hAnsi="Times New Roman"/>
          <w:color w:val="auto"/>
          <w:sz w:val="28"/>
          <w:szCs w:val="28"/>
        </w:rPr>
        <w:t xml:space="preserve"> </w:t>
      </w:r>
      <w:r w:rsidR="008310EB" w:rsidRPr="008310EB">
        <w:rPr>
          <w:rFonts w:ascii="Times New Roman" w:hAnsi="Times New Roman"/>
          <w:color w:val="auto"/>
          <w:sz w:val="28"/>
          <w:szCs w:val="28"/>
        </w:rPr>
        <w:t>Нижнее Санчелеево</w:t>
      </w:r>
      <w:r w:rsidR="00CA52A7" w:rsidRPr="008310EB">
        <w:rPr>
          <w:rFonts w:ascii="Times New Roman" w:hAnsi="Times New Roman"/>
          <w:color w:val="auto"/>
          <w:sz w:val="28"/>
          <w:szCs w:val="28"/>
        </w:rPr>
        <w:t xml:space="preserve"> </w:t>
      </w:r>
      <w:r w:rsidR="00CA52A7" w:rsidRPr="00B040B8">
        <w:rPr>
          <w:rFonts w:ascii="Times New Roman" w:hAnsi="Times New Roman"/>
          <w:color w:val="auto"/>
          <w:sz w:val="28"/>
          <w:szCs w:val="28"/>
        </w:rPr>
        <w:t>муниципального района Ставропольский Самарской области</w:t>
      </w:r>
      <w:r w:rsidRPr="00B040B8">
        <w:rPr>
          <w:rFonts w:ascii="Times New Roman" w:hAnsi="Times New Roman"/>
          <w:color w:val="auto"/>
          <w:sz w:val="28"/>
          <w:szCs w:val="28"/>
        </w:rPr>
        <w:t xml:space="preserve">, порядок </w:t>
      </w:r>
      <w:r w:rsidRPr="00B040B8">
        <w:rPr>
          <w:rFonts w:ascii="Times New Roman" w:hAnsi="Times New Roman"/>
          <w:color w:val="auto"/>
          <w:sz w:val="28"/>
          <w:szCs w:val="28"/>
        </w:rPr>
        <w:lastRenderedPageBreak/>
        <w:t>подготовки изменений и внесения их в такие документы, а также состав, порядок подготовки планов реализации таких документов.</w:t>
      </w:r>
    </w:p>
    <w:p w:rsidR="00143296" w:rsidRPr="00B040B8" w:rsidRDefault="00143296" w:rsidP="001C376E">
      <w:pPr>
        <w:pStyle w:val="a7"/>
        <w:spacing w:line="360" w:lineRule="auto"/>
        <w:ind w:firstLine="567"/>
        <w:jc w:val="both"/>
        <w:rPr>
          <w:rFonts w:ascii="Times New Roman" w:hAnsi="Times New Roman"/>
          <w:color w:val="auto"/>
          <w:sz w:val="28"/>
          <w:szCs w:val="28"/>
        </w:rPr>
      </w:pPr>
      <w:r w:rsidRPr="00B040B8">
        <w:rPr>
          <w:rFonts w:ascii="Times New Roman" w:hAnsi="Times New Roman"/>
          <w:color w:val="auto"/>
          <w:sz w:val="28"/>
          <w:szCs w:val="28"/>
        </w:rPr>
        <w:t>1.3. В соответствии с требованиями части 1 статьи 18 Градостроительного кодекса Российской Федерации</w:t>
      </w:r>
      <w:r w:rsidR="00D077A8" w:rsidRPr="00B040B8">
        <w:rPr>
          <w:rFonts w:ascii="Times New Roman" w:hAnsi="Times New Roman"/>
          <w:color w:val="auto"/>
          <w:sz w:val="28"/>
          <w:szCs w:val="28"/>
        </w:rPr>
        <w:t>,</w:t>
      </w:r>
      <w:r w:rsidRPr="00B040B8">
        <w:rPr>
          <w:rFonts w:ascii="Times New Roman" w:hAnsi="Times New Roman"/>
          <w:color w:val="auto"/>
          <w:sz w:val="28"/>
          <w:szCs w:val="28"/>
        </w:rPr>
        <w:t xml:space="preserve"> </w:t>
      </w:r>
      <w:r w:rsidR="00D077A8" w:rsidRPr="00B040B8">
        <w:rPr>
          <w:rFonts w:ascii="Times New Roman" w:hAnsi="Times New Roman"/>
          <w:color w:val="auto"/>
          <w:sz w:val="28"/>
          <w:szCs w:val="28"/>
        </w:rPr>
        <w:t>документом территориального планирования сельского поселения</w:t>
      </w:r>
      <w:r w:rsidR="008310EB">
        <w:rPr>
          <w:rFonts w:ascii="Times New Roman" w:hAnsi="Times New Roman"/>
          <w:color w:val="auto"/>
          <w:sz w:val="28"/>
          <w:szCs w:val="28"/>
        </w:rPr>
        <w:t xml:space="preserve"> </w:t>
      </w:r>
      <w:r w:rsidR="008310EB" w:rsidRPr="008310EB">
        <w:rPr>
          <w:rFonts w:ascii="Times New Roman" w:hAnsi="Times New Roman"/>
          <w:color w:val="auto"/>
          <w:sz w:val="28"/>
          <w:szCs w:val="28"/>
        </w:rPr>
        <w:t>Нижнее Санчелеево</w:t>
      </w:r>
      <w:r w:rsidR="00D077A8" w:rsidRPr="008310EB">
        <w:rPr>
          <w:rFonts w:ascii="Times New Roman" w:hAnsi="Times New Roman"/>
          <w:color w:val="auto"/>
          <w:sz w:val="28"/>
          <w:szCs w:val="28"/>
        </w:rPr>
        <w:t xml:space="preserve"> </w:t>
      </w:r>
      <w:r w:rsidR="00D077A8" w:rsidRPr="00B040B8">
        <w:rPr>
          <w:rFonts w:ascii="Times New Roman" w:hAnsi="Times New Roman"/>
          <w:color w:val="auto"/>
          <w:sz w:val="28"/>
          <w:szCs w:val="28"/>
        </w:rPr>
        <w:t>муниципального района Ставропольский Самарской области является</w:t>
      </w:r>
      <w:r w:rsidRPr="00B040B8">
        <w:rPr>
          <w:rFonts w:ascii="Times New Roman" w:hAnsi="Times New Roman"/>
          <w:color w:val="auto"/>
          <w:sz w:val="28"/>
          <w:szCs w:val="28"/>
        </w:rPr>
        <w:t xml:space="preserve"> генеральный план </w:t>
      </w:r>
      <w:r w:rsidR="00D077A8" w:rsidRPr="00B040B8">
        <w:rPr>
          <w:rFonts w:ascii="Times New Roman" w:hAnsi="Times New Roman"/>
          <w:color w:val="auto"/>
          <w:sz w:val="28"/>
          <w:szCs w:val="28"/>
        </w:rPr>
        <w:t>сельского поселения</w:t>
      </w:r>
      <w:r w:rsidR="008310EB">
        <w:rPr>
          <w:rFonts w:ascii="Times New Roman" w:hAnsi="Times New Roman"/>
          <w:color w:val="auto"/>
          <w:sz w:val="28"/>
          <w:szCs w:val="28"/>
        </w:rPr>
        <w:t xml:space="preserve"> </w:t>
      </w:r>
      <w:r w:rsidR="008310EB" w:rsidRPr="008310EB">
        <w:rPr>
          <w:rFonts w:ascii="Times New Roman" w:hAnsi="Times New Roman"/>
          <w:color w:val="auto"/>
          <w:sz w:val="28"/>
          <w:szCs w:val="28"/>
        </w:rPr>
        <w:t>Нижнее Санчелеево</w:t>
      </w:r>
      <w:r w:rsidR="00D077A8" w:rsidRPr="008310EB">
        <w:rPr>
          <w:rFonts w:ascii="Times New Roman" w:hAnsi="Times New Roman"/>
          <w:color w:val="auto"/>
          <w:sz w:val="28"/>
          <w:szCs w:val="28"/>
        </w:rPr>
        <w:t xml:space="preserve"> </w:t>
      </w:r>
      <w:r w:rsidR="00D077A8" w:rsidRPr="00B040B8">
        <w:rPr>
          <w:rFonts w:ascii="Times New Roman" w:hAnsi="Times New Roman"/>
          <w:color w:val="auto"/>
          <w:sz w:val="28"/>
          <w:szCs w:val="28"/>
        </w:rPr>
        <w:t>муниципального района Ставропольский Самарской области</w:t>
      </w:r>
      <w:r w:rsidRPr="00B040B8">
        <w:rPr>
          <w:rFonts w:ascii="Times New Roman" w:hAnsi="Times New Roman"/>
          <w:color w:val="auto"/>
          <w:sz w:val="28"/>
          <w:szCs w:val="28"/>
        </w:rPr>
        <w:t>.</w:t>
      </w:r>
    </w:p>
    <w:p w:rsidR="00143296" w:rsidRPr="00B040B8" w:rsidRDefault="00143296" w:rsidP="001C376E">
      <w:pPr>
        <w:pStyle w:val="a7"/>
        <w:spacing w:before="0" w:beforeAutospacing="0" w:after="0" w:afterAutospacing="0" w:line="360" w:lineRule="auto"/>
        <w:ind w:firstLine="567"/>
        <w:jc w:val="both"/>
        <w:rPr>
          <w:rFonts w:ascii="Times New Roman" w:hAnsi="Times New Roman"/>
          <w:color w:val="auto"/>
          <w:sz w:val="28"/>
          <w:szCs w:val="28"/>
        </w:rPr>
      </w:pPr>
      <w:r w:rsidRPr="00B040B8">
        <w:rPr>
          <w:rFonts w:ascii="Times New Roman" w:hAnsi="Times New Roman"/>
          <w:color w:val="auto"/>
          <w:sz w:val="28"/>
          <w:szCs w:val="28"/>
        </w:rPr>
        <w:t xml:space="preserve">1.4. </w:t>
      </w:r>
      <w:bookmarkStart w:id="4" w:name="_Hlk34932981"/>
      <w:bookmarkStart w:id="5" w:name="_Hlk34933025"/>
      <w:r w:rsidRPr="00B040B8">
        <w:rPr>
          <w:rFonts w:ascii="Times New Roman" w:hAnsi="Times New Roman"/>
          <w:color w:val="auto"/>
          <w:sz w:val="28"/>
          <w:szCs w:val="28"/>
        </w:rPr>
        <w:t xml:space="preserve">Содержание генерального плана </w:t>
      </w:r>
      <w:bookmarkStart w:id="6" w:name="_Hlk34933565"/>
      <w:r w:rsidR="002547DC" w:rsidRPr="00B040B8">
        <w:rPr>
          <w:rFonts w:ascii="Times New Roman" w:hAnsi="Times New Roman"/>
          <w:color w:val="auto"/>
          <w:sz w:val="28"/>
          <w:szCs w:val="28"/>
        </w:rPr>
        <w:t>сельского поселения</w:t>
      </w:r>
      <w:r w:rsidR="008310EB">
        <w:rPr>
          <w:rFonts w:ascii="Times New Roman" w:hAnsi="Times New Roman"/>
          <w:color w:val="auto"/>
          <w:sz w:val="28"/>
          <w:szCs w:val="28"/>
        </w:rPr>
        <w:t xml:space="preserve"> </w:t>
      </w:r>
      <w:r w:rsidR="008310EB" w:rsidRPr="008310EB">
        <w:rPr>
          <w:rFonts w:ascii="Times New Roman" w:hAnsi="Times New Roman"/>
          <w:color w:val="auto"/>
          <w:sz w:val="28"/>
          <w:szCs w:val="28"/>
        </w:rPr>
        <w:t>Нижнее Санчелеево</w:t>
      </w:r>
      <w:r w:rsidR="002547DC" w:rsidRPr="008310EB">
        <w:rPr>
          <w:rFonts w:ascii="Times New Roman" w:hAnsi="Times New Roman"/>
          <w:color w:val="auto"/>
          <w:sz w:val="28"/>
          <w:szCs w:val="28"/>
        </w:rPr>
        <w:t xml:space="preserve"> </w:t>
      </w:r>
      <w:r w:rsidR="002547DC" w:rsidRPr="00B040B8">
        <w:rPr>
          <w:rFonts w:ascii="Times New Roman" w:hAnsi="Times New Roman"/>
          <w:color w:val="auto"/>
          <w:sz w:val="28"/>
          <w:szCs w:val="28"/>
        </w:rPr>
        <w:t>муниципального района Ставропольский Самарской области</w:t>
      </w:r>
      <w:r w:rsidRPr="00B040B8">
        <w:rPr>
          <w:rFonts w:ascii="Times New Roman" w:hAnsi="Times New Roman"/>
          <w:color w:val="auto"/>
          <w:sz w:val="28"/>
          <w:szCs w:val="28"/>
        </w:rPr>
        <w:t xml:space="preserve"> </w:t>
      </w:r>
      <w:bookmarkEnd w:id="6"/>
      <w:r w:rsidRPr="00B040B8">
        <w:rPr>
          <w:rFonts w:ascii="Times New Roman" w:hAnsi="Times New Roman"/>
          <w:color w:val="auto"/>
          <w:sz w:val="28"/>
          <w:szCs w:val="28"/>
        </w:rPr>
        <w:t xml:space="preserve">определяется в соответствии с </w:t>
      </w:r>
      <w:r w:rsidR="002547DC" w:rsidRPr="00B040B8">
        <w:rPr>
          <w:rFonts w:ascii="Times New Roman" w:hAnsi="Times New Roman"/>
          <w:color w:val="auto"/>
          <w:sz w:val="28"/>
          <w:szCs w:val="28"/>
        </w:rPr>
        <w:t>требованиями</w:t>
      </w:r>
      <w:r w:rsidRPr="00B040B8">
        <w:rPr>
          <w:rFonts w:ascii="Times New Roman" w:hAnsi="Times New Roman"/>
          <w:color w:val="auto"/>
          <w:sz w:val="28"/>
          <w:szCs w:val="28"/>
        </w:rPr>
        <w:t xml:space="preserve"> </w:t>
      </w:r>
      <w:bookmarkStart w:id="7" w:name="_Hlk34933465"/>
      <w:r w:rsidRPr="00B040B8">
        <w:rPr>
          <w:rFonts w:ascii="Times New Roman" w:hAnsi="Times New Roman"/>
          <w:color w:val="auto"/>
          <w:sz w:val="28"/>
          <w:szCs w:val="28"/>
        </w:rPr>
        <w:t>Градостроительного кодекса Российской Федерации</w:t>
      </w:r>
      <w:bookmarkEnd w:id="4"/>
      <w:bookmarkEnd w:id="7"/>
      <w:r w:rsidRPr="00B040B8">
        <w:rPr>
          <w:rFonts w:ascii="Times New Roman" w:hAnsi="Times New Roman"/>
          <w:color w:val="auto"/>
          <w:sz w:val="28"/>
          <w:szCs w:val="28"/>
        </w:rPr>
        <w:t>.</w:t>
      </w:r>
    </w:p>
    <w:bookmarkEnd w:id="5"/>
    <w:p w:rsidR="00143296" w:rsidRPr="009D636B" w:rsidRDefault="00143296" w:rsidP="001C376E">
      <w:pPr>
        <w:pStyle w:val="a7"/>
        <w:spacing w:before="0" w:beforeAutospacing="0" w:after="0" w:afterAutospacing="0" w:line="360" w:lineRule="auto"/>
        <w:ind w:firstLine="567"/>
        <w:jc w:val="both"/>
        <w:rPr>
          <w:rFonts w:ascii="Times New Roman" w:hAnsi="Times New Roman"/>
          <w:color w:val="auto"/>
          <w:sz w:val="28"/>
          <w:szCs w:val="28"/>
        </w:rPr>
      </w:pPr>
      <w:r w:rsidRPr="00B040B8">
        <w:rPr>
          <w:rFonts w:ascii="Times New Roman" w:hAnsi="Times New Roman"/>
          <w:color w:val="auto"/>
          <w:sz w:val="28"/>
          <w:szCs w:val="28"/>
        </w:rPr>
        <w:t xml:space="preserve">1.5. Подготовка генерального плана </w:t>
      </w:r>
      <w:r w:rsidR="002547DC" w:rsidRPr="00B040B8">
        <w:rPr>
          <w:rFonts w:ascii="Times New Roman" w:hAnsi="Times New Roman"/>
          <w:color w:val="auto"/>
          <w:sz w:val="28"/>
          <w:szCs w:val="28"/>
        </w:rPr>
        <w:t>сельского поселения</w:t>
      </w:r>
      <w:r w:rsidR="008310EB">
        <w:rPr>
          <w:rFonts w:ascii="Times New Roman" w:hAnsi="Times New Roman"/>
          <w:color w:val="auto"/>
          <w:sz w:val="28"/>
          <w:szCs w:val="28"/>
        </w:rPr>
        <w:t xml:space="preserve"> </w:t>
      </w:r>
      <w:r w:rsidR="008310EB" w:rsidRPr="008310EB">
        <w:rPr>
          <w:rFonts w:ascii="Times New Roman" w:hAnsi="Times New Roman"/>
          <w:color w:val="auto"/>
          <w:sz w:val="28"/>
          <w:szCs w:val="28"/>
        </w:rPr>
        <w:t>Нижнее Санчелеево</w:t>
      </w:r>
      <w:r w:rsidR="00B040B8" w:rsidRPr="008310EB">
        <w:rPr>
          <w:rFonts w:ascii="Times New Roman" w:hAnsi="Times New Roman"/>
          <w:color w:val="auto"/>
          <w:sz w:val="28"/>
          <w:szCs w:val="28"/>
        </w:rPr>
        <w:t xml:space="preserve"> </w:t>
      </w:r>
      <w:r w:rsidR="002547DC" w:rsidRPr="00B040B8">
        <w:rPr>
          <w:rFonts w:ascii="Times New Roman" w:hAnsi="Times New Roman"/>
          <w:color w:val="auto"/>
          <w:sz w:val="28"/>
          <w:szCs w:val="28"/>
        </w:rPr>
        <w:t xml:space="preserve">муниципального района Ставропольский Самарской области </w:t>
      </w:r>
      <w:r w:rsidRPr="00B040B8">
        <w:rPr>
          <w:rFonts w:ascii="Times New Roman" w:hAnsi="Times New Roman"/>
          <w:color w:val="auto"/>
          <w:sz w:val="28"/>
          <w:szCs w:val="28"/>
        </w:rPr>
        <w:t xml:space="preserve">осуществляется с учетом положений схемы </w:t>
      </w:r>
      <w:r w:rsidRPr="009D636B">
        <w:rPr>
          <w:rFonts w:ascii="Times New Roman" w:hAnsi="Times New Roman"/>
          <w:color w:val="auto"/>
          <w:sz w:val="28"/>
          <w:szCs w:val="28"/>
        </w:rPr>
        <w:t xml:space="preserve">территориального </w:t>
      </w:r>
      <w:r w:rsidR="000370B0" w:rsidRPr="009D636B">
        <w:rPr>
          <w:rFonts w:ascii="Times New Roman" w:hAnsi="Times New Roman"/>
          <w:color w:val="auto"/>
          <w:sz w:val="28"/>
          <w:szCs w:val="28"/>
        </w:rPr>
        <w:t xml:space="preserve">планирования </w:t>
      </w:r>
      <w:r w:rsidR="002547DC" w:rsidRPr="009D636B">
        <w:rPr>
          <w:rFonts w:ascii="Times New Roman" w:hAnsi="Times New Roman"/>
          <w:color w:val="auto"/>
          <w:sz w:val="28"/>
          <w:szCs w:val="28"/>
        </w:rPr>
        <w:t xml:space="preserve">муниципального района Ставропольский Самарской области, </w:t>
      </w:r>
      <w:r w:rsidR="00B22D25" w:rsidRPr="009D636B">
        <w:rPr>
          <w:rFonts w:ascii="Times New Roman" w:hAnsi="Times New Roman"/>
          <w:color w:val="auto"/>
          <w:sz w:val="28"/>
          <w:szCs w:val="28"/>
        </w:rPr>
        <w:t xml:space="preserve">схемы территориального </w:t>
      </w:r>
      <w:r w:rsidR="000370B0" w:rsidRPr="009D636B">
        <w:rPr>
          <w:rFonts w:ascii="Times New Roman" w:hAnsi="Times New Roman"/>
          <w:color w:val="auto"/>
          <w:sz w:val="28"/>
          <w:szCs w:val="28"/>
        </w:rPr>
        <w:t xml:space="preserve">планирования </w:t>
      </w:r>
      <w:r w:rsidR="00B22D25" w:rsidRPr="009D636B">
        <w:rPr>
          <w:rFonts w:ascii="Times New Roman" w:hAnsi="Times New Roman"/>
          <w:color w:val="auto"/>
          <w:sz w:val="28"/>
          <w:szCs w:val="28"/>
        </w:rPr>
        <w:t>Самарской области</w:t>
      </w:r>
      <w:r w:rsidRPr="009D636B">
        <w:rPr>
          <w:rFonts w:ascii="Times New Roman" w:hAnsi="Times New Roman"/>
          <w:color w:val="auto"/>
          <w:sz w:val="28"/>
          <w:szCs w:val="28"/>
        </w:rPr>
        <w:t>.</w:t>
      </w:r>
    </w:p>
    <w:p w:rsidR="00B72274" w:rsidRPr="00B040B8" w:rsidRDefault="00B22D25" w:rsidP="001C376E">
      <w:pPr>
        <w:shd w:val="clear" w:color="auto" w:fill="FFFFFF"/>
        <w:spacing w:line="360" w:lineRule="auto"/>
        <w:ind w:firstLine="567"/>
        <w:jc w:val="both"/>
        <w:rPr>
          <w:rFonts w:ascii="Times New Roman" w:hAnsi="Times New Roman"/>
          <w:szCs w:val="28"/>
        </w:rPr>
      </w:pPr>
      <w:r w:rsidRPr="00B040B8">
        <w:rPr>
          <w:rFonts w:ascii="Times New Roman" w:hAnsi="Times New Roman"/>
          <w:szCs w:val="28"/>
        </w:rPr>
        <w:t xml:space="preserve">1.6. </w:t>
      </w:r>
      <w:r w:rsidR="00B72274" w:rsidRPr="00B040B8">
        <w:rPr>
          <w:rFonts w:ascii="Times New Roman" w:hAnsi="Times New Roman"/>
          <w:szCs w:val="28"/>
        </w:rPr>
        <w:t xml:space="preserve">Генеральный план </w:t>
      </w:r>
      <w:bookmarkStart w:id="8" w:name="_Hlk34933932"/>
      <w:r w:rsidR="00956F83" w:rsidRPr="00B040B8">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956F83" w:rsidRPr="008310EB">
        <w:rPr>
          <w:rFonts w:ascii="Times New Roman" w:hAnsi="Times New Roman"/>
          <w:szCs w:val="28"/>
        </w:rPr>
        <w:t xml:space="preserve"> </w:t>
      </w:r>
      <w:r w:rsidR="00956F83" w:rsidRPr="00B040B8">
        <w:rPr>
          <w:rFonts w:ascii="Times New Roman" w:hAnsi="Times New Roman"/>
          <w:szCs w:val="28"/>
        </w:rPr>
        <w:t>муниципального района Ставропольский Самарской области</w:t>
      </w:r>
      <w:r w:rsidR="005B4191" w:rsidRPr="00B040B8">
        <w:rPr>
          <w:rFonts w:ascii="Times New Roman" w:hAnsi="Times New Roman"/>
          <w:szCs w:val="28"/>
        </w:rPr>
        <w:t xml:space="preserve"> </w:t>
      </w:r>
      <w:bookmarkEnd w:id="8"/>
      <w:r w:rsidR="00B72274" w:rsidRPr="00B040B8">
        <w:rPr>
          <w:rFonts w:ascii="Times New Roman" w:hAnsi="Times New Roman"/>
          <w:szCs w:val="28"/>
        </w:rPr>
        <w:t xml:space="preserve">(далее – Генеральный план) – основной документ территориального планирования, определяющий перспективу развития </w:t>
      </w:r>
      <w:r w:rsidR="00956F83" w:rsidRPr="00B040B8">
        <w:rPr>
          <w:rFonts w:ascii="Times New Roman" w:hAnsi="Times New Roman"/>
          <w:szCs w:val="28"/>
        </w:rPr>
        <w:t>сельского поселения</w:t>
      </w:r>
      <w:r w:rsidR="00B72274" w:rsidRPr="00B040B8">
        <w:rPr>
          <w:rFonts w:ascii="Times New Roman" w:hAnsi="Times New Roman"/>
          <w:szCs w:val="28"/>
        </w:rPr>
        <w:t xml:space="preserve"> исходя из совокупности социальных, экономических, экологических и иных факторов в целях обеспечения устойчивого комплексного развития территорий </w:t>
      </w:r>
      <w:r w:rsidR="00956F83" w:rsidRPr="00B040B8">
        <w:rPr>
          <w:rFonts w:ascii="Times New Roman" w:hAnsi="Times New Roman"/>
          <w:szCs w:val="28"/>
        </w:rPr>
        <w:t>сельского поселения</w:t>
      </w:r>
      <w:r w:rsidR="00B72274" w:rsidRPr="00B040B8">
        <w:rPr>
          <w:rFonts w:ascii="Times New Roman" w:hAnsi="Times New Roman"/>
          <w:szCs w:val="28"/>
        </w:rPr>
        <w:t>, развития инженерной, транспортной и социальной инфраструктур, обеспечения учета интересов граждан и их объединений.</w:t>
      </w:r>
    </w:p>
    <w:p w:rsidR="00B72274" w:rsidRPr="00B040B8" w:rsidRDefault="00B72274" w:rsidP="001C376E">
      <w:pPr>
        <w:shd w:val="clear" w:color="auto" w:fill="FFFFFF"/>
        <w:spacing w:line="360" w:lineRule="auto"/>
        <w:ind w:firstLine="567"/>
        <w:rPr>
          <w:rFonts w:ascii="Times New Roman" w:hAnsi="Times New Roman"/>
          <w:szCs w:val="28"/>
        </w:rPr>
      </w:pPr>
      <w:r w:rsidRPr="00B040B8">
        <w:rPr>
          <w:rFonts w:ascii="Times New Roman" w:hAnsi="Times New Roman"/>
          <w:szCs w:val="28"/>
        </w:rPr>
        <w:t>1.</w:t>
      </w:r>
      <w:r w:rsidR="00B22D25" w:rsidRPr="00B040B8">
        <w:rPr>
          <w:rFonts w:ascii="Times New Roman" w:hAnsi="Times New Roman"/>
          <w:szCs w:val="28"/>
        </w:rPr>
        <w:t>7</w:t>
      </w:r>
      <w:r w:rsidRPr="00B040B8">
        <w:rPr>
          <w:rFonts w:ascii="Times New Roman" w:hAnsi="Times New Roman"/>
          <w:szCs w:val="28"/>
        </w:rPr>
        <w:t>. Генеральный план содержит:</w:t>
      </w:r>
    </w:p>
    <w:p w:rsidR="00B72274" w:rsidRPr="00B040B8" w:rsidRDefault="00B72274" w:rsidP="001C376E">
      <w:pPr>
        <w:shd w:val="clear" w:color="auto" w:fill="FFFFFF"/>
        <w:spacing w:line="360" w:lineRule="auto"/>
        <w:ind w:firstLine="567"/>
        <w:jc w:val="both"/>
        <w:rPr>
          <w:rFonts w:ascii="Times New Roman" w:hAnsi="Times New Roman"/>
          <w:szCs w:val="28"/>
        </w:rPr>
      </w:pPr>
      <w:r w:rsidRPr="00B040B8">
        <w:rPr>
          <w:rStyle w:val="blk"/>
          <w:rFonts w:ascii="Times New Roman" w:hAnsi="Times New Roman"/>
          <w:szCs w:val="28"/>
        </w:rPr>
        <w:t>1) положение о территориальном планировании;</w:t>
      </w:r>
    </w:p>
    <w:p w:rsidR="00B72274" w:rsidRPr="00B040B8" w:rsidRDefault="00B72274" w:rsidP="001C376E">
      <w:pPr>
        <w:shd w:val="clear" w:color="auto" w:fill="FFFFFF"/>
        <w:spacing w:line="360" w:lineRule="auto"/>
        <w:ind w:firstLine="567"/>
        <w:jc w:val="both"/>
        <w:rPr>
          <w:rFonts w:ascii="Times New Roman" w:hAnsi="Times New Roman"/>
          <w:szCs w:val="28"/>
        </w:rPr>
      </w:pPr>
      <w:bookmarkStart w:id="9" w:name="dst101679"/>
      <w:bookmarkEnd w:id="9"/>
      <w:r w:rsidRPr="00B040B8">
        <w:rPr>
          <w:rStyle w:val="blk"/>
          <w:rFonts w:ascii="Times New Roman" w:hAnsi="Times New Roman"/>
          <w:szCs w:val="28"/>
        </w:rPr>
        <w:t xml:space="preserve">2) карту планируемого размещения объектов местного значения </w:t>
      </w:r>
      <w:r w:rsidR="00956F83" w:rsidRPr="00B040B8">
        <w:rPr>
          <w:rStyle w:val="blk"/>
          <w:rFonts w:ascii="Times New Roman" w:hAnsi="Times New Roman"/>
          <w:szCs w:val="28"/>
        </w:rPr>
        <w:t>сельского поселения</w:t>
      </w:r>
      <w:r w:rsidRPr="00B040B8">
        <w:rPr>
          <w:rStyle w:val="blk"/>
          <w:rFonts w:ascii="Times New Roman" w:hAnsi="Times New Roman"/>
          <w:szCs w:val="28"/>
        </w:rPr>
        <w:t>;</w:t>
      </w:r>
    </w:p>
    <w:p w:rsidR="00B72274" w:rsidRPr="00B040B8" w:rsidRDefault="00B72274" w:rsidP="001C376E">
      <w:pPr>
        <w:shd w:val="clear" w:color="auto" w:fill="FFFFFF"/>
        <w:spacing w:line="360" w:lineRule="auto"/>
        <w:ind w:firstLine="567"/>
        <w:jc w:val="both"/>
        <w:rPr>
          <w:rFonts w:ascii="Times New Roman" w:hAnsi="Times New Roman"/>
          <w:szCs w:val="28"/>
        </w:rPr>
      </w:pPr>
      <w:bookmarkStart w:id="10" w:name="dst101680"/>
      <w:bookmarkEnd w:id="10"/>
      <w:r w:rsidRPr="00B040B8">
        <w:rPr>
          <w:rStyle w:val="blk"/>
          <w:rFonts w:ascii="Times New Roman" w:hAnsi="Times New Roman"/>
          <w:szCs w:val="28"/>
        </w:rPr>
        <w:lastRenderedPageBreak/>
        <w:t xml:space="preserve">3) </w:t>
      </w:r>
      <w:r w:rsidR="009D636B" w:rsidRPr="009D636B">
        <w:rPr>
          <w:rStyle w:val="blk"/>
          <w:rFonts w:ascii="Times New Roman" w:hAnsi="Times New Roman"/>
          <w:szCs w:val="28"/>
        </w:rPr>
        <w:t>карту границ населенных пунктов (в том числе границ образуемых населенных пунктов), входящих в состав поселения;</w:t>
      </w:r>
    </w:p>
    <w:p w:rsidR="00F76F81" w:rsidRPr="00B040B8" w:rsidRDefault="00B72274" w:rsidP="001C376E">
      <w:pPr>
        <w:shd w:val="clear" w:color="auto" w:fill="FFFFFF"/>
        <w:spacing w:line="360" w:lineRule="auto"/>
        <w:ind w:firstLine="567"/>
        <w:jc w:val="both"/>
        <w:rPr>
          <w:rStyle w:val="blk"/>
          <w:rFonts w:ascii="Times New Roman" w:hAnsi="Times New Roman"/>
          <w:szCs w:val="28"/>
        </w:rPr>
      </w:pPr>
      <w:bookmarkStart w:id="11" w:name="dst101681"/>
      <w:bookmarkEnd w:id="11"/>
      <w:r w:rsidRPr="00B040B8">
        <w:rPr>
          <w:rStyle w:val="blk"/>
          <w:rFonts w:ascii="Times New Roman" w:hAnsi="Times New Roman"/>
          <w:szCs w:val="28"/>
        </w:rPr>
        <w:t xml:space="preserve">4) карту функциональных зон </w:t>
      </w:r>
      <w:r w:rsidR="00956F83" w:rsidRPr="00B040B8">
        <w:rPr>
          <w:rStyle w:val="blk"/>
          <w:rFonts w:ascii="Times New Roman" w:hAnsi="Times New Roman"/>
          <w:szCs w:val="28"/>
        </w:rPr>
        <w:t>сельского поселения</w:t>
      </w:r>
      <w:r w:rsidRPr="00B040B8">
        <w:rPr>
          <w:rStyle w:val="blk"/>
          <w:rFonts w:ascii="Times New Roman" w:hAnsi="Times New Roman"/>
          <w:szCs w:val="28"/>
        </w:rPr>
        <w:t>.</w:t>
      </w:r>
    </w:p>
    <w:p w:rsidR="00F76F81" w:rsidRPr="00B040B8" w:rsidRDefault="00B72274" w:rsidP="001C376E">
      <w:pPr>
        <w:shd w:val="clear" w:color="auto" w:fill="FFFFFF"/>
        <w:spacing w:line="360" w:lineRule="auto"/>
        <w:ind w:firstLine="567"/>
        <w:jc w:val="both"/>
        <w:rPr>
          <w:rStyle w:val="blk"/>
          <w:rFonts w:ascii="Times New Roman" w:hAnsi="Times New Roman"/>
          <w:szCs w:val="28"/>
        </w:rPr>
      </w:pPr>
      <w:r w:rsidRPr="00B040B8">
        <w:rPr>
          <w:rStyle w:val="blk"/>
          <w:rFonts w:ascii="Times New Roman" w:hAnsi="Times New Roman"/>
          <w:szCs w:val="28"/>
        </w:rPr>
        <w:t>К Генеральному плану прилагаются материалы по его обоснованию в текстовой форме и в виде карт</w:t>
      </w:r>
      <w:r w:rsidRPr="00B040B8">
        <w:rPr>
          <w:rFonts w:ascii="Times New Roman" w:hAnsi="Times New Roman"/>
          <w:szCs w:val="28"/>
        </w:rPr>
        <w:t>, подготовленные в соответствие со статьей 23 Градостроительного кодекса Российской Федерации</w:t>
      </w:r>
      <w:r w:rsidRPr="00B040B8">
        <w:rPr>
          <w:rStyle w:val="blk"/>
          <w:rFonts w:ascii="Times New Roman" w:hAnsi="Times New Roman"/>
          <w:szCs w:val="28"/>
        </w:rPr>
        <w:t>.</w:t>
      </w:r>
    </w:p>
    <w:p w:rsidR="009D636B" w:rsidRDefault="009D636B" w:rsidP="001C376E">
      <w:pPr>
        <w:shd w:val="clear" w:color="auto" w:fill="FFFFFF"/>
        <w:spacing w:line="360" w:lineRule="auto"/>
        <w:ind w:firstLine="567"/>
        <w:jc w:val="both"/>
        <w:rPr>
          <w:rFonts w:ascii="Times New Roman" w:eastAsiaTheme="minorHAnsi" w:hAnsi="Times New Roman"/>
          <w:szCs w:val="28"/>
          <w:lang w:eastAsia="en-US"/>
        </w:rPr>
      </w:pPr>
      <w:r w:rsidRPr="009D636B">
        <w:rPr>
          <w:rFonts w:ascii="Times New Roman" w:eastAsiaTheme="minorHAnsi" w:hAnsi="Times New Roman"/>
          <w:szCs w:val="28"/>
          <w:lang w:eastAsia="en-US"/>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входящих в состав поселения, предусмотренные частью 5.1 статьи 23 Градостроительного кодекса Российской Федерации.</w:t>
      </w:r>
    </w:p>
    <w:p w:rsidR="00B72274" w:rsidRPr="00B040B8" w:rsidRDefault="00B72274" w:rsidP="001C376E">
      <w:pPr>
        <w:shd w:val="clear" w:color="auto" w:fill="FFFFFF"/>
        <w:spacing w:line="360" w:lineRule="auto"/>
        <w:ind w:firstLine="567"/>
        <w:jc w:val="both"/>
        <w:rPr>
          <w:rFonts w:ascii="Times New Roman" w:hAnsi="Times New Roman"/>
          <w:szCs w:val="28"/>
        </w:rPr>
      </w:pPr>
      <w:r w:rsidRPr="00B040B8">
        <w:rPr>
          <w:rFonts w:ascii="Times New Roman" w:hAnsi="Times New Roman"/>
          <w:szCs w:val="28"/>
        </w:rPr>
        <w:t>1.</w:t>
      </w:r>
      <w:r w:rsidR="0055668D" w:rsidRPr="00B040B8">
        <w:rPr>
          <w:rFonts w:ascii="Times New Roman" w:hAnsi="Times New Roman"/>
          <w:szCs w:val="28"/>
        </w:rPr>
        <w:t>8</w:t>
      </w:r>
      <w:r w:rsidRPr="00B040B8">
        <w:rPr>
          <w:rFonts w:ascii="Times New Roman" w:hAnsi="Times New Roman"/>
          <w:szCs w:val="28"/>
        </w:rPr>
        <w:t xml:space="preserve">. Утвержденный Генеральный план является обязательным для соблюдения всеми субъектами градостроительной деятельности на территории </w:t>
      </w:r>
      <w:r w:rsidR="0055668D" w:rsidRPr="00B040B8">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55668D" w:rsidRPr="008310EB">
        <w:rPr>
          <w:rFonts w:ascii="Times New Roman" w:hAnsi="Times New Roman"/>
          <w:szCs w:val="28"/>
        </w:rPr>
        <w:t xml:space="preserve"> </w:t>
      </w:r>
      <w:r w:rsidR="0055668D" w:rsidRPr="00B040B8">
        <w:rPr>
          <w:rFonts w:ascii="Times New Roman" w:hAnsi="Times New Roman"/>
          <w:szCs w:val="28"/>
        </w:rPr>
        <w:t>муниципального района Ставропольский Самарской области</w:t>
      </w:r>
      <w:r w:rsidRPr="00B040B8">
        <w:rPr>
          <w:rFonts w:ascii="Times New Roman" w:hAnsi="Times New Roman"/>
          <w:szCs w:val="28"/>
        </w:rPr>
        <w:t>.</w:t>
      </w:r>
    </w:p>
    <w:p w:rsidR="00B72274" w:rsidRPr="00B040B8" w:rsidRDefault="00B72274" w:rsidP="001C376E">
      <w:pPr>
        <w:shd w:val="clear" w:color="auto" w:fill="FFFFFF"/>
        <w:spacing w:line="360" w:lineRule="auto"/>
        <w:ind w:firstLine="567"/>
        <w:jc w:val="center"/>
        <w:rPr>
          <w:rFonts w:ascii="Times New Roman" w:hAnsi="Times New Roman"/>
          <w:szCs w:val="28"/>
        </w:rPr>
      </w:pPr>
    </w:p>
    <w:p w:rsidR="00B72274" w:rsidRPr="00B040B8" w:rsidRDefault="00B72274" w:rsidP="001C376E">
      <w:pPr>
        <w:shd w:val="clear" w:color="auto" w:fill="FFFFFF"/>
        <w:spacing w:line="360" w:lineRule="auto"/>
        <w:ind w:firstLine="567"/>
        <w:jc w:val="center"/>
        <w:rPr>
          <w:rFonts w:ascii="Times New Roman" w:hAnsi="Times New Roman"/>
          <w:b/>
          <w:bCs/>
          <w:szCs w:val="28"/>
        </w:rPr>
      </w:pPr>
      <w:r w:rsidRPr="00B040B8">
        <w:rPr>
          <w:rFonts w:ascii="Times New Roman" w:hAnsi="Times New Roman"/>
          <w:b/>
          <w:bCs/>
          <w:szCs w:val="28"/>
        </w:rPr>
        <w:t xml:space="preserve">2. </w:t>
      </w:r>
      <w:r w:rsidR="0055668D" w:rsidRPr="00B040B8">
        <w:rPr>
          <w:rFonts w:ascii="Times New Roman" w:hAnsi="Times New Roman"/>
          <w:b/>
          <w:bCs/>
          <w:szCs w:val="28"/>
        </w:rPr>
        <w:t xml:space="preserve">Общие требования к подготовке </w:t>
      </w:r>
      <w:r w:rsidRPr="00B040B8">
        <w:rPr>
          <w:rFonts w:ascii="Times New Roman" w:hAnsi="Times New Roman"/>
          <w:b/>
          <w:bCs/>
          <w:szCs w:val="28"/>
        </w:rPr>
        <w:t>Генерального плана</w:t>
      </w:r>
    </w:p>
    <w:p w:rsidR="00B72274" w:rsidRPr="00956F83" w:rsidRDefault="00B72274" w:rsidP="001C376E">
      <w:pPr>
        <w:shd w:val="clear" w:color="auto" w:fill="FFFFFF"/>
        <w:spacing w:line="360" w:lineRule="auto"/>
        <w:ind w:firstLine="567"/>
        <w:jc w:val="center"/>
        <w:rPr>
          <w:rFonts w:ascii="Times New Roman" w:hAnsi="Times New Roman"/>
          <w:szCs w:val="28"/>
        </w:rPr>
      </w:pPr>
    </w:p>
    <w:p w:rsidR="005E27DE" w:rsidRPr="00B040B8" w:rsidRDefault="00B72274" w:rsidP="001C376E">
      <w:pPr>
        <w:shd w:val="clear" w:color="auto" w:fill="FFFFFF"/>
        <w:spacing w:line="360" w:lineRule="auto"/>
        <w:ind w:firstLine="567"/>
        <w:jc w:val="both"/>
        <w:rPr>
          <w:rFonts w:ascii="Times New Roman" w:hAnsi="Times New Roman"/>
          <w:szCs w:val="28"/>
        </w:rPr>
      </w:pPr>
      <w:r w:rsidRPr="00B040B8">
        <w:rPr>
          <w:rFonts w:ascii="Times New Roman" w:hAnsi="Times New Roman"/>
          <w:szCs w:val="28"/>
        </w:rPr>
        <w:t xml:space="preserve">2.1. </w:t>
      </w:r>
      <w:r w:rsidR="005E27DE" w:rsidRPr="00B040B8">
        <w:rPr>
          <w:rFonts w:ascii="Times New Roman" w:hAnsi="Times New Roman"/>
          <w:szCs w:val="28"/>
        </w:rPr>
        <w:t xml:space="preserve">Подготовка проекта генерального плана осуществляется в соответствии с </w:t>
      </w:r>
      <w:bookmarkStart w:id="12" w:name="_Hlk34933204"/>
      <w:r w:rsidR="005E27DE" w:rsidRPr="00B040B8">
        <w:rPr>
          <w:rFonts w:ascii="Times New Roman" w:hAnsi="Times New Roman"/>
          <w:szCs w:val="28"/>
        </w:rPr>
        <w:t xml:space="preserve">требованиями </w:t>
      </w:r>
      <w:bookmarkEnd w:id="12"/>
      <w:r w:rsidR="002547DC" w:rsidRPr="00B040B8">
        <w:rPr>
          <w:rFonts w:ascii="Times New Roman" w:hAnsi="Times New Roman"/>
          <w:szCs w:val="28"/>
        </w:rPr>
        <w:t>Градостроительного кодекса Российской Федерации</w:t>
      </w:r>
      <w:r w:rsidR="005E27DE" w:rsidRPr="00B040B8">
        <w:rPr>
          <w:rFonts w:ascii="Times New Roman" w:hAnsi="Times New Roman"/>
          <w:szCs w:val="28"/>
        </w:rPr>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5668D" w:rsidRPr="00B040B8" w:rsidRDefault="0055668D" w:rsidP="001C376E">
      <w:pPr>
        <w:shd w:val="clear" w:color="auto" w:fill="FFFFFF"/>
        <w:spacing w:line="360" w:lineRule="auto"/>
        <w:ind w:firstLine="567"/>
        <w:jc w:val="both"/>
        <w:rPr>
          <w:rFonts w:ascii="Times New Roman" w:hAnsi="Times New Roman"/>
          <w:szCs w:val="28"/>
        </w:rPr>
      </w:pPr>
      <w:bookmarkStart w:id="13" w:name="_Hlk42717306"/>
      <w:r w:rsidRPr="00B040B8">
        <w:rPr>
          <w:rFonts w:ascii="Times New Roman" w:hAnsi="Times New Roman"/>
          <w:szCs w:val="28"/>
        </w:rPr>
        <w:t>Подготовка генерального плана осуществляется применительно ко всей территории 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Pr="008310EB">
        <w:rPr>
          <w:rFonts w:ascii="Times New Roman" w:hAnsi="Times New Roman"/>
          <w:szCs w:val="28"/>
        </w:rPr>
        <w:t xml:space="preserve"> </w:t>
      </w:r>
      <w:r w:rsidRPr="00B040B8">
        <w:rPr>
          <w:rFonts w:ascii="Times New Roman" w:hAnsi="Times New Roman"/>
          <w:szCs w:val="28"/>
        </w:rPr>
        <w:t>муниципального района Ставропольский Самарской области.</w:t>
      </w:r>
    </w:p>
    <w:bookmarkEnd w:id="13"/>
    <w:p w:rsidR="00B72274" w:rsidRPr="00B040B8" w:rsidRDefault="00B72274" w:rsidP="001C376E">
      <w:pPr>
        <w:spacing w:line="360" w:lineRule="auto"/>
        <w:ind w:firstLine="567"/>
        <w:jc w:val="both"/>
        <w:rPr>
          <w:rFonts w:ascii="Times New Roman" w:hAnsi="Times New Roman"/>
          <w:szCs w:val="28"/>
        </w:rPr>
      </w:pPr>
      <w:r w:rsidRPr="00B040B8">
        <w:rPr>
          <w:rFonts w:ascii="Times New Roman" w:hAnsi="Times New Roman"/>
          <w:szCs w:val="28"/>
        </w:rPr>
        <w:lastRenderedPageBreak/>
        <w:t xml:space="preserve">2.2. 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956F83" w:rsidRPr="00B040B8">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956F83" w:rsidRPr="008310EB">
        <w:rPr>
          <w:rFonts w:ascii="Times New Roman" w:hAnsi="Times New Roman"/>
          <w:szCs w:val="28"/>
        </w:rPr>
        <w:t xml:space="preserve"> </w:t>
      </w:r>
      <w:r w:rsidR="00956F83" w:rsidRPr="00B040B8">
        <w:rPr>
          <w:rFonts w:ascii="Times New Roman" w:hAnsi="Times New Roman"/>
          <w:szCs w:val="28"/>
        </w:rPr>
        <w:t>муниципального района Ставропольский Самарской области</w:t>
      </w:r>
      <w:r w:rsidR="005B4191" w:rsidRPr="00B040B8">
        <w:rPr>
          <w:rFonts w:ascii="Times New Roman" w:hAnsi="Times New Roman"/>
          <w:szCs w:val="28"/>
        </w:rPr>
        <w:t xml:space="preserve"> </w:t>
      </w:r>
      <w:r w:rsidRPr="00B040B8">
        <w:rPr>
          <w:rFonts w:ascii="Times New Roman" w:hAnsi="Times New Roman"/>
          <w:szCs w:val="28"/>
        </w:rPr>
        <w:t xml:space="preserve">(далее – Глава </w:t>
      </w:r>
      <w:r w:rsidR="00956F83" w:rsidRPr="00B040B8">
        <w:rPr>
          <w:rFonts w:ascii="Times New Roman" w:hAnsi="Times New Roman"/>
          <w:szCs w:val="28"/>
        </w:rPr>
        <w:t>сельского поселения</w:t>
      </w:r>
      <w:r w:rsidRPr="00B040B8">
        <w:rPr>
          <w:rFonts w:ascii="Times New Roman" w:hAnsi="Times New Roman"/>
          <w:szCs w:val="28"/>
        </w:rPr>
        <w:t>).</w:t>
      </w:r>
    </w:p>
    <w:p w:rsidR="00B72274" w:rsidRPr="00B040B8" w:rsidRDefault="00B72274" w:rsidP="001C376E">
      <w:pPr>
        <w:pStyle w:val="ConsPlusNormal"/>
        <w:spacing w:line="360" w:lineRule="auto"/>
        <w:ind w:firstLine="567"/>
        <w:jc w:val="both"/>
      </w:pPr>
      <w:r w:rsidRPr="00B040B8">
        <w:t xml:space="preserve">2.3. Заказчиком проекта Генерального плана </w:t>
      </w:r>
      <w:r w:rsidR="00956F83" w:rsidRPr="00B040B8">
        <w:t>сельского поселения</w:t>
      </w:r>
      <w:r w:rsidR="008310EB">
        <w:t xml:space="preserve"> </w:t>
      </w:r>
      <w:r w:rsidR="008310EB" w:rsidRPr="008310EB">
        <w:t>Нижнее Санчелеево</w:t>
      </w:r>
      <w:r w:rsidR="00956F83" w:rsidRPr="008310EB">
        <w:t xml:space="preserve"> </w:t>
      </w:r>
      <w:r w:rsidR="00956F83" w:rsidRPr="00B040B8">
        <w:t>муниципального района Ставропольский Самарской области</w:t>
      </w:r>
      <w:r w:rsidRPr="00B040B8">
        <w:t xml:space="preserve"> является Администрация </w:t>
      </w:r>
      <w:r w:rsidR="00956F83" w:rsidRPr="00B040B8">
        <w:t>сельского поселения</w:t>
      </w:r>
      <w:r w:rsidRPr="00B040B8">
        <w:t>.</w:t>
      </w:r>
    </w:p>
    <w:p w:rsidR="00B72274" w:rsidRPr="009D636B" w:rsidRDefault="00B72274" w:rsidP="001C376E">
      <w:pPr>
        <w:pStyle w:val="ConsPlusNormal"/>
        <w:spacing w:line="360" w:lineRule="auto"/>
        <w:ind w:firstLine="567"/>
        <w:jc w:val="both"/>
      </w:pPr>
      <w:r w:rsidRPr="009D636B">
        <w:t xml:space="preserve">2.4. </w:t>
      </w:r>
      <w:r w:rsidR="000370B0" w:rsidRPr="009D636B">
        <w:t>Администрация сельского поселения</w:t>
      </w:r>
      <w:r w:rsidR="008310EB" w:rsidRPr="009D636B">
        <w:t xml:space="preserve"> Нижнее Санчелеево</w:t>
      </w:r>
      <w:r w:rsidR="00FF60E5" w:rsidRPr="009D636B">
        <w:t xml:space="preserve"> муниципального района Ставропольский Самарской области</w:t>
      </w:r>
      <w:r w:rsidRPr="009D636B">
        <w:t xml:space="preserve"> осуществляет подготовку технического задания на разработку проекта Генерального плана </w:t>
      </w:r>
      <w:r w:rsidR="00FF60E5" w:rsidRPr="009D636B">
        <w:t>сельского поселения</w:t>
      </w:r>
      <w:r w:rsidRPr="009D636B">
        <w:t xml:space="preserve"> и его утверждение.</w:t>
      </w:r>
    </w:p>
    <w:p w:rsidR="00B72274" w:rsidRPr="00B040B8" w:rsidRDefault="00B72274" w:rsidP="001C376E">
      <w:pPr>
        <w:pStyle w:val="ConsPlusNormal"/>
        <w:spacing w:line="360" w:lineRule="auto"/>
        <w:ind w:firstLine="567"/>
        <w:jc w:val="both"/>
      </w:pPr>
      <w:r w:rsidRPr="00B040B8">
        <w:t xml:space="preserve">2.5. Техническое задание содержит требования к составу, содержанию и форме подготавливаемых материалов, масштабам карт (схем), разрабатываемых в составе проекта  Генерального плана и в составе материалов, обосновывающих принимаемые проектные решения, а также этапы, последовательность и сроки выполнения работ, определяет перечень исходных данных, предоставляемых Администрацией </w:t>
      </w:r>
      <w:r w:rsidR="00FF60E5" w:rsidRPr="00B040B8">
        <w:t>сельского поселения</w:t>
      </w:r>
      <w:r w:rsidRPr="00B040B8">
        <w:t>, и перечень исходных данных, сбор которых осуществляет исполнитель, содержит указания на необходимость проведения инженерных изысканий, перечень согласований.</w:t>
      </w:r>
    </w:p>
    <w:p w:rsidR="00B72274" w:rsidRPr="009D636B" w:rsidRDefault="00B72274" w:rsidP="001C376E">
      <w:pPr>
        <w:shd w:val="clear" w:color="auto" w:fill="FFFFFF"/>
        <w:spacing w:line="360" w:lineRule="auto"/>
        <w:ind w:firstLine="567"/>
        <w:jc w:val="both"/>
        <w:rPr>
          <w:rFonts w:ascii="Times New Roman" w:hAnsi="Times New Roman"/>
          <w:szCs w:val="28"/>
        </w:rPr>
      </w:pPr>
      <w:r w:rsidRPr="009D636B">
        <w:rPr>
          <w:rFonts w:ascii="Times New Roman" w:hAnsi="Times New Roman"/>
          <w:szCs w:val="28"/>
        </w:rPr>
        <w:t xml:space="preserve">При составлении задания на разработку Генерального плана </w:t>
      </w:r>
      <w:r w:rsidR="000370B0" w:rsidRPr="009D636B">
        <w:rPr>
          <w:rFonts w:ascii="Times New Roman" w:hAnsi="Times New Roman"/>
          <w:szCs w:val="28"/>
        </w:rPr>
        <w:t>администрация сельского поселения</w:t>
      </w:r>
      <w:r w:rsidR="008310EB" w:rsidRPr="009D636B">
        <w:rPr>
          <w:rFonts w:ascii="Times New Roman" w:hAnsi="Times New Roman"/>
          <w:szCs w:val="28"/>
        </w:rPr>
        <w:t xml:space="preserve"> Нижнее Санчелеево</w:t>
      </w:r>
      <w:r w:rsidR="005B4191" w:rsidRPr="009D636B">
        <w:rPr>
          <w:rFonts w:ascii="Times New Roman" w:hAnsi="Times New Roman"/>
          <w:szCs w:val="28"/>
        </w:rPr>
        <w:t xml:space="preserve"> </w:t>
      </w:r>
      <w:r w:rsidR="00FF60E5" w:rsidRPr="009D636B">
        <w:rPr>
          <w:rFonts w:ascii="Times New Roman" w:hAnsi="Times New Roman"/>
          <w:szCs w:val="28"/>
        </w:rPr>
        <w:t>муниципального района Ставропольский Самарской области</w:t>
      </w:r>
      <w:r w:rsidR="005B4191" w:rsidRPr="009D636B">
        <w:rPr>
          <w:rFonts w:ascii="Times New Roman" w:hAnsi="Times New Roman"/>
          <w:szCs w:val="28"/>
        </w:rPr>
        <w:t xml:space="preserve"> </w:t>
      </w:r>
      <w:r w:rsidRPr="009D636B">
        <w:rPr>
          <w:rFonts w:ascii="Times New Roman" w:hAnsi="Times New Roman"/>
          <w:szCs w:val="28"/>
        </w:rPr>
        <w:t>проводит анализ:</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выполнения положений действующего Генерального плана;</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обращений физических и юридических лиц;</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 стратегии, муниципальных программ, утвержденных Администрацией </w:t>
      </w:r>
      <w:r w:rsidR="00FF60E5">
        <w:rPr>
          <w:rFonts w:ascii="Times New Roman" w:hAnsi="Times New Roman"/>
          <w:szCs w:val="28"/>
        </w:rPr>
        <w:t xml:space="preserve">сельского поселения </w:t>
      </w:r>
      <w:r w:rsidRPr="00956F83">
        <w:rPr>
          <w:rFonts w:ascii="Times New Roman" w:hAnsi="Times New Roman"/>
          <w:color w:val="000000"/>
          <w:szCs w:val="28"/>
        </w:rPr>
        <w:t xml:space="preserve">и реализуемых за счет средств бюджета </w:t>
      </w:r>
      <w:r w:rsidR="00FF60E5">
        <w:rPr>
          <w:rFonts w:ascii="Times New Roman" w:hAnsi="Times New Roman"/>
          <w:color w:val="000000"/>
          <w:szCs w:val="28"/>
        </w:rPr>
        <w:t>сельского поселения</w:t>
      </w:r>
      <w:r w:rsidRPr="00956F83">
        <w:rPr>
          <w:rFonts w:ascii="Times New Roman" w:hAnsi="Times New Roman"/>
          <w:color w:val="000000"/>
          <w:szCs w:val="28"/>
        </w:rPr>
        <w:t>;</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 нормативных правовых актов </w:t>
      </w:r>
      <w:r w:rsidR="00FF60E5">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FF60E5" w:rsidRPr="008310EB">
        <w:rPr>
          <w:rFonts w:ascii="Times New Roman" w:hAnsi="Times New Roman"/>
          <w:szCs w:val="28"/>
        </w:rPr>
        <w:t xml:space="preserve"> </w:t>
      </w:r>
      <w:r w:rsidR="00FF60E5">
        <w:rPr>
          <w:rFonts w:ascii="Times New Roman" w:hAnsi="Times New Roman"/>
          <w:szCs w:val="28"/>
        </w:rPr>
        <w:t>муниципального района Ставропольский Самарской области</w:t>
      </w:r>
      <w:r w:rsidRPr="00956F83">
        <w:rPr>
          <w:rFonts w:ascii="Times New Roman" w:hAnsi="Times New Roman"/>
          <w:color w:val="000000"/>
          <w:szCs w:val="28"/>
        </w:rPr>
        <w:t>;</w:t>
      </w:r>
    </w:p>
    <w:p w:rsidR="00B72274" w:rsidRPr="00956F83" w:rsidRDefault="00B72274" w:rsidP="001C376E">
      <w:pPr>
        <w:shd w:val="clear" w:color="auto" w:fill="FFFFFF"/>
        <w:spacing w:line="360" w:lineRule="auto"/>
        <w:ind w:firstLine="567"/>
        <w:jc w:val="both"/>
        <w:rPr>
          <w:rFonts w:ascii="Times New Roman" w:hAnsi="Times New Roman"/>
          <w:szCs w:val="28"/>
        </w:rPr>
      </w:pPr>
      <w:r w:rsidRPr="00956F83">
        <w:rPr>
          <w:rFonts w:ascii="Times New Roman" w:hAnsi="Times New Roman"/>
          <w:color w:val="000000"/>
          <w:szCs w:val="28"/>
        </w:rPr>
        <w:lastRenderedPageBreak/>
        <w:t>-</w:t>
      </w:r>
      <w:r w:rsidR="005B4191">
        <w:rPr>
          <w:rFonts w:ascii="Times New Roman" w:hAnsi="Times New Roman"/>
          <w:color w:val="000000"/>
          <w:szCs w:val="28"/>
        </w:rPr>
        <w:t xml:space="preserve"> </w:t>
      </w:r>
      <w:r w:rsidRPr="00956F83">
        <w:rPr>
          <w:rFonts w:ascii="Times New Roman" w:hAnsi="Times New Roman"/>
          <w:color w:val="000000"/>
          <w:szCs w:val="28"/>
        </w:rPr>
        <w:t xml:space="preserve">программы комплексного развития систем коммунальной инфраструктуры </w:t>
      </w:r>
      <w:r w:rsidR="00FF60E5">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FF60E5" w:rsidRPr="008310EB">
        <w:rPr>
          <w:rFonts w:ascii="Times New Roman" w:hAnsi="Times New Roman"/>
          <w:szCs w:val="28"/>
        </w:rPr>
        <w:t xml:space="preserve"> </w:t>
      </w:r>
      <w:r w:rsidR="00FF60E5">
        <w:rPr>
          <w:rFonts w:ascii="Times New Roman" w:hAnsi="Times New Roman"/>
          <w:szCs w:val="28"/>
        </w:rPr>
        <w:t>муниципального района Ставропольский Самарской области</w:t>
      </w:r>
      <w:r w:rsidRPr="00956F83">
        <w:rPr>
          <w:rFonts w:ascii="Times New Roman" w:hAnsi="Times New Roman"/>
          <w:color w:val="000000"/>
          <w:szCs w:val="28"/>
        </w:rPr>
        <w:t xml:space="preserve">, программы комплексного развития транспортной инфраструктуры </w:t>
      </w:r>
      <w:r w:rsidR="001E53A7">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1E53A7" w:rsidRPr="008310EB">
        <w:rPr>
          <w:rFonts w:ascii="Times New Roman" w:hAnsi="Times New Roman"/>
          <w:szCs w:val="28"/>
        </w:rPr>
        <w:t xml:space="preserve"> </w:t>
      </w:r>
      <w:r w:rsidR="001E53A7">
        <w:rPr>
          <w:rFonts w:ascii="Times New Roman" w:hAnsi="Times New Roman"/>
          <w:szCs w:val="28"/>
        </w:rPr>
        <w:t>муниципального района Ставропольский Самарской области</w:t>
      </w:r>
      <w:r w:rsidRPr="00956F83">
        <w:rPr>
          <w:rFonts w:ascii="Times New Roman" w:hAnsi="Times New Roman"/>
          <w:color w:val="000000"/>
          <w:szCs w:val="28"/>
        </w:rPr>
        <w:t xml:space="preserve">, программы комплексного развития социальной инфраструктуры (далее – Программы комплексного развития) и (при наличии) </w:t>
      </w:r>
      <w:r w:rsidRPr="00956F83">
        <w:rPr>
          <w:rFonts w:ascii="Times New Roman" w:hAnsi="Times New Roman"/>
          <w:szCs w:val="28"/>
        </w:rPr>
        <w:t>инвестиционных программ организаций коммунального комплекса.</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szCs w:val="28"/>
        </w:rPr>
        <w:t xml:space="preserve">2.6. </w:t>
      </w:r>
      <w:r w:rsidRPr="00956F83">
        <w:rPr>
          <w:rFonts w:ascii="Times New Roman" w:hAnsi="Times New Roman"/>
          <w:color w:val="000000"/>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2274" w:rsidRPr="00956F83" w:rsidRDefault="00B72274" w:rsidP="001C376E">
      <w:pPr>
        <w:pStyle w:val="ConsPlusNormal"/>
        <w:spacing w:line="360" w:lineRule="auto"/>
        <w:ind w:firstLine="567"/>
        <w:jc w:val="both"/>
      </w:pPr>
      <w:r w:rsidRPr="00956F83">
        <w:t>2.7.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w:t>
      </w:r>
      <w:r w:rsidRPr="00C36932">
        <w:t>, заключения о результатах публичных слушаний по проекту Генерального плана,</w:t>
      </w:r>
      <w:r w:rsidRPr="00956F83">
        <w:t xml:space="preserve"> а также с учетом предложений заинтересованных лиц.</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szCs w:val="28"/>
        </w:rPr>
        <w:t xml:space="preserve">2.8. При подготовке Генерального плана в обязательном порядке проводятся </w:t>
      </w:r>
      <w:r w:rsidRPr="001E53A7">
        <w:rPr>
          <w:rFonts w:ascii="Times New Roman" w:hAnsi="Times New Roman"/>
          <w:szCs w:val="28"/>
        </w:rPr>
        <w:t xml:space="preserve">публичные слушания в соответствии </w:t>
      </w:r>
      <w:r w:rsidR="009D636B" w:rsidRPr="009D636B">
        <w:rPr>
          <w:rFonts w:ascii="Times New Roman" w:hAnsi="Times New Roman"/>
          <w:szCs w:val="28"/>
        </w:rPr>
        <w:t xml:space="preserve">с Положением об организации и проведении общественных или публичных слушаний по вопросам градостроительной деятельности </w:t>
      </w:r>
      <w:r w:rsidRPr="001E53A7">
        <w:rPr>
          <w:rFonts w:ascii="Times New Roman" w:hAnsi="Times New Roman"/>
          <w:szCs w:val="28"/>
        </w:rPr>
        <w:t xml:space="preserve">на территории </w:t>
      </w:r>
      <w:r w:rsidR="001E53A7" w:rsidRPr="001E53A7">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1E53A7" w:rsidRPr="008310EB">
        <w:rPr>
          <w:rFonts w:ascii="Times New Roman" w:hAnsi="Times New Roman"/>
          <w:szCs w:val="28"/>
        </w:rPr>
        <w:t xml:space="preserve"> </w:t>
      </w:r>
      <w:r w:rsidR="001E53A7" w:rsidRPr="001E53A7">
        <w:rPr>
          <w:rFonts w:ascii="Times New Roman" w:hAnsi="Times New Roman"/>
          <w:szCs w:val="28"/>
        </w:rPr>
        <w:t>муниципального района Ставропольский</w:t>
      </w:r>
      <w:r w:rsidRPr="001E53A7">
        <w:rPr>
          <w:rFonts w:ascii="Times New Roman" w:hAnsi="Times New Roman"/>
          <w:szCs w:val="28"/>
        </w:rPr>
        <w:t xml:space="preserve"> Самарской области</w:t>
      </w:r>
      <w:r w:rsidRPr="001E53A7">
        <w:rPr>
          <w:rFonts w:ascii="Times New Roman" w:hAnsi="Times New Roman"/>
          <w:color w:val="000000"/>
          <w:szCs w:val="28"/>
        </w:rPr>
        <w:t xml:space="preserve">, утвержденным </w:t>
      </w:r>
      <w:r w:rsidR="001E53A7">
        <w:rPr>
          <w:rFonts w:ascii="Times New Roman" w:hAnsi="Times New Roman"/>
          <w:szCs w:val="28"/>
        </w:rPr>
        <w:t>Решением</w:t>
      </w:r>
      <w:r w:rsidR="005B6A1B">
        <w:rPr>
          <w:rFonts w:ascii="Times New Roman" w:hAnsi="Times New Roman"/>
          <w:szCs w:val="28"/>
        </w:rPr>
        <w:t xml:space="preserve"> </w:t>
      </w:r>
      <w:r w:rsidR="001E53A7" w:rsidRPr="001E53A7">
        <w:rPr>
          <w:rFonts w:ascii="Times New Roman" w:hAnsi="Times New Roman"/>
          <w:color w:val="000000"/>
          <w:szCs w:val="28"/>
        </w:rPr>
        <w:t>Собрания представителей сельского поселения</w:t>
      </w:r>
      <w:r w:rsidR="008310EB">
        <w:rPr>
          <w:rFonts w:ascii="Times New Roman" w:hAnsi="Times New Roman"/>
          <w:color w:val="000000"/>
          <w:szCs w:val="28"/>
        </w:rPr>
        <w:t xml:space="preserve"> </w:t>
      </w:r>
      <w:r w:rsidR="008310EB" w:rsidRPr="008310EB">
        <w:rPr>
          <w:rFonts w:ascii="Times New Roman" w:hAnsi="Times New Roman"/>
          <w:color w:val="000000"/>
          <w:szCs w:val="28"/>
        </w:rPr>
        <w:t>Нижнее Санчелеево</w:t>
      </w:r>
      <w:r w:rsidR="005B6A1B" w:rsidRPr="008310EB">
        <w:rPr>
          <w:rFonts w:ascii="Times New Roman" w:hAnsi="Times New Roman"/>
          <w:color w:val="000000"/>
          <w:szCs w:val="28"/>
        </w:rPr>
        <w:t xml:space="preserve"> </w:t>
      </w:r>
      <w:r w:rsidR="001E53A7" w:rsidRPr="001E53A7">
        <w:rPr>
          <w:rFonts w:ascii="Times New Roman" w:hAnsi="Times New Roman"/>
          <w:color w:val="000000"/>
          <w:szCs w:val="28"/>
        </w:rPr>
        <w:t>муниципального района Ставропольский Самарской области</w:t>
      </w:r>
      <w:r w:rsidR="005B6A1B">
        <w:rPr>
          <w:rFonts w:ascii="Times New Roman" w:hAnsi="Times New Roman"/>
          <w:color w:val="000000"/>
          <w:szCs w:val="28"/>
        </w:rPr>
        <w:t xml:space="preserve"> </w:t>
      </w:r>
      <w:r w:rsidRPr="001E53A7">
        <w:rPr>
          <w:rFonts w:ascii="Times New Roman" w:hAnsi="Times New Roman"/>
          <w:szCs w:val="28"/>
        </w:rPr>
        <w:t>от</w:t>
      </w:r>
      <w:r w:rsidR="003C1260">
        <w:rPr>
          <w:rFonts w:ascii="Times New Roman" w:hAnsi="Times New Roman"/>
          <w:szCs w:val="28"/>
        </w:rPr>
        <w:t xml:space="preserve"> 16.12.2019 года № 185</w:t>
      </w:r>
      <w:r w:rsidRPr="001E53A7">
        <w:rPr>
          <w:rFonts w:ascii="Times New Roman" w:hAnsi="Times New Roman"/>
          <w:szCs w:val="28"/>
        </w:rPr>
        <w:t xml:space="preserve"> </w:t>
      </w:r>
      <w:r w:rsidRPr="003C1260">
        <w:rPr>
          <w:rFonts w:ascii="Times New Roman" w:hAnsi="Times New Roman"/>
          <w:szCs w:val="28"/>
        </w:rPr>
        <w:t>(далее - Порядок).</w:t>
      </w:r>
      <w:r w:rsidRPr="001E53A7">
        <w:rPr>
          <w:rFonts w:ascii="Times New Roman" w:hAnsi="Times New Roman"/>
          <w:szCs w:val="28"/>
        </w:rPr>
        <w:t xml:space="preserve"> </w:t>
      </w:r>
      <w:r w:rsidR="009D636B" w:rsidRPr="009D636B">
        <w:rPr>
          <w:rFonts w:ascii="Times New Roman" w:hAnsi="Times New Roman"/>
          <w:color w:val="000000"/>
          <w:szCs w:val="28"/>
        </w:rPr>
        <w:t xml:space="preserve">Организацию и проведение общественных обсуждений или публичных слушаний </w:t>
      </w:r>
      <w:r w:rsidRPr="001E53A7">
        <w:rPr>
          <w:rFonts w:ascii="Times New Roman" w:hAnsi="Times New Roman"/>
          <w:color w:val="000000"/>
          <w:szCs w:val="28"/>
        </w:rPr>
        <w:t>по проекту Генерального</w:t>
      </w:r>
      <w:r w:rsidRPr="00956F83">
        <w:rPr>
          <w:rFonts w:ascii="Times New Roman" w:hAnsi="Times New Roman"/>
          <w:color w:val="000000"/>
          <w:szCs w:val="28"/>
        </w:rPr>
        <w:t xml:space="preserve"> плана осуществляет </w:t>
      </w:r>
      <w:r w:rsidR="001E53A7">
        <w:rPr>
          <w:rFonts w:ascii="Times New Roman" w:hAnsi="Times New Roman"/>
          <w:color w:val="000000"/>
          <w:szCs w:val="28"/>
        </w:rPr>
        <w:t xml:space="preserve">администрация </w:t>
      </w:r>
      <w:r w:rsidR="0012431C" w:rsidRPr="001E53A7">
        <w:rPr>
          <w:rFonts w:ascii="Times New Roman" w:hAnsi="Times New Roman"/>
          <w:szCs w:val="28"/>
        </w:rPr>
        <w:t>сельского поселения</w:t>
      </w:r>
      <w:r w:rsidR="008310EB">
        <w:rPr>
          <w:rFonts w:ascii="Times New Roman" w:hAnsi="Times New Roman"/>
          <w:szCs w:val="28"/>
        </w:rPr>
        <w:t xml:space="preserve"> </w:t>
      </w:r>
      <w:r w:rsidR="008310EB" w:rsidRPr="008310EB">
        <w:rPr>
          <w:rFonts w:ascii="Times New Roman" w:hAnsi="Times New Roman"/>
          <w:szCs w:val="28"/>
        </w:rPr>
        <w:t>Нижнее Санчелеево</w:t>
      </w:r>
      <w:r w:rsidR="0012431C" w:rsidRPr="008310EB">
        <w:rPr>
          <w:rFonts w:ascii="Times New Roman" w:hAnsi="Times New Roman"/>
          <w:szCs w:val="28"/>
        </w:rPr>
        <w:t xml:space="preserve"> </w:t>
      </w:r>
      <w:r w:rsidR="0012431C" w:rsidRPr="001E53A7">
        <w:rPr>
          <w:rFonts w:ascii="Times New Roman" w:hAnsi="Times New Roman"/>
          <w:szCs w:val="28"/>
        </w:rPr>
        <w:t>муниципального района Ставропольский Самарской области</w:t>
      </w:r>
      <w:r w:rsidRPr="00956F83">
        <w:rPr>
          <w:rFonts w:ascii="Times New Roman" w:hAnsi="Times New Roman"/>
          <w:color w:val="000000"/>
          <w:szCs w:val="28"/>
        </w:rPr>
        <w:t>.</w:t>
      </w:r>
      <w:r w:rsidR="001C376E">
        <w:rPr>
          <w:rFonts w:ascii="Times New Roman" w:hAnsi="Times New Roman"/>
          <w:color w:val="000000"/>
          <w:szCs w:val="28"/>
        </w:rPr>
        <w:t xml:space="preserve"> </w:t>
      </w:r>
    </w:p>
    <w:p w:rsidR="00B72274" w:rsidRPr="00956F83" w:rsidRDefault="009D636B" w:rsidP="001C376E">
      <w:pPr>
        <w:shd w:val="clear" w:color="auto" w:fill="FFFFFF"/>
        <w:spacing w:line="360" w:lineRule="auto"/>
        <w:ind w:firstLine="567"/>
        <w:jc w:val="both"/>
        <w:rPr>
          <w:rFonts w:ascii="Times New Roman" w:hAnsi="Times New Roman"/>
          <w:color w:val="000000"/>
          <w:szCs w:val="28"/>
        </w:rPr>
      </w:pPr>
      <w:r w:rsidRPr="009D636B">
        <w:rPr>
          <w:rFonts w:ascii="Times New Roman" w:hAnsi="Times New Roman"/>
          <w:color w:val="000000"/>
          <w:szCs w:val="28"/>
        </w:rPr>
        <w:lastRenderedPageBreak/>
        <w:t xml:space="preserve">В результате проведения общественных обсуждений или публичных слушаний </w:t>
      </w:r>
      <w:r w:rsidR="00B72274" w:rsidRPr="00956F83">
        <w:rPr>
          <w:rFonts w:ascii="Times New Roman" w:hAnsi="Times New Roman"/>
          <w:color w:val="000000"/>
          <w:szCs w:val="28"/>
        </w:rPr>
        <w:t xml:space="preserve">Глава </w:t>
      </w:r>
      <w:r w:rsidR="0012431C">
        <w:rPr>
          <w:rFonts w:ascii="Times New Roman" w:hAnsi="Times New Roman"/>
          <w:color w:val="000000"/>
          <w:szCs w:val="28"/>
        </w:rPr>
        <w:t>сельского поселения</w:t>
      </w:r>
      <w:r w:rsidR="00B72274" w:rsidRPr="00956F83">
        <w:rPr>
          <w:rFonts w:ascii="Times New Roman" w:hAnsi="Times New Roman"/>
          <w:color w:val="000000"/>
          <w:szCs w:val="28"/>
        </w:rPr>
        <w:t xml:space="preserve"> направляет в </w:t>
      </w:r>
      <w:r w:rsidR="0012431C" w:rsidRPr="001E53A7">
        <w:rPr>
          <w:rFonts w:ascii="Times New Roman" w:hAnsi="Times New Roman"/>
          <w:color w:val="000000"/>
          <w:szCs w:val="28"/>
        </w:rPr>
        <w:t>Собрани</w:t>
      </w:r>
      <w:r w:rsidR="0012431C">
        <w:rPr>
          <w:rFonts w:ascii="Times New Roman" w:hAnsi="Times New Roman"/>
          <w:color w:val="000000"/>
          <w:szCs w:val="28"/>
        </w:rPr>
        <w:t>е</w:t>
      </w:r>
      <w:r w:rsidR="0012431C" w:rsidRPr="001E53A7">
        <w:rPr>
          <w:rFonts w:ascii="Times New Roman" w:hAnsi="Times New Roman"/>
          <w:color w:val="000000"/>
          <w:szCs w:val="28"/>
        </w:rPr>
        <w:t xml:space="preserve"> представителей сельского поселения</w:t>
      </w:r>
      <w:r w:rsidR="008310EB">
        <w:rPr>
          <w:rFonts w:ascii="Times New Roman" w:hAnsi="Times New Roman"/>
          <w:color w:val="000000"/>
          <w:szCs w:val="28"/>
        </w:rPr>
        <w:t xml:space="preserve"> </w:t>
      </w:r>
      <w:r w:rsidR="008310EB" w:rsidRPr="008310EB">
        <w:rPr>
          <w:rFonts w:ascii="Times New Roman" w:hAnsi="Times New Roman"/>
          <w:color w:val="000000"/>
          <w:szCs w:val="28"/>
        </w:rPr>
        <w:t>Нижнее Санчелеево</w:t>
      </w:r>
      <w:r w:rsidR="005B6A1B" w:rsidRPr="008310EB">
        <w:rPr>
          <w:rFonts w:ascii="Times New Roman" w:hAnsi="Times New Roman"/>
          <w:color w:val="000000"/>
          <w:szCs w:val="28"/>
        </w:rPr>
        <w:t xml:space="preserve"> </w:t>
      </w:r>
      <w:r w:rsidR="0012431C" w:rsidRPr="001E53A7">
        <w:rPr>
          <w:rFonts w:ascii="Times New Roman" w:hAnsi="Times New Roman"/>
          <w:color w:val="000000"/>
          <w:szCs w:val="28"/>
        </w:rPr>
        <w:t>муниципального района Ставропольский Самарской области</w:t>
      </w:r>
      <w:r w:rsidR="00B72274" w:rsidRPr="00956F83">
        <w:rPr>
          <w:rFonts w:ascii="Times New Roman" w:hAnsi="Times New Roman"/>
          <w:color w:val="000000"/>
          <w:szCs w:val="28"/>
        </w:rPr>
        <w:t xml:space="preserve"> (далее – </w:t>
      </w:r>
      <w:r w:rsidR="0012431C" w:rsidRPr="001E53A7">
        <w:rPr>
          <w:rFonts w:ascii="Times New Roman" w:hAnsi="Times New Roman"/>
          <w:color w:val="000000"/>
          <w:szCs w:val="28"/>
        </w:rPr>
        <w:t>Собрани</w:t>
      </w:r>
      <w:r w:rsidR="0012431C">
        <w:rPr>
          <w:rFonts w:ascii="Times New Roman" w:hAnsi="Times New Roman"/>
          <w:color w:val="000000"/>
          <w:szCs w:val="28"/>
        </w:rPr>
        <w:t>е</w:t>
      </w:r>
      <w:r w:rsidR="0012431C" w:rsidRPr="001E53A7">
        <w:rPr>
          <w:rFonts w:ascii="Times New Roman" w:hAnsi="Times New Roman"/>
          <w:color w:val="000000"/>
          <w:szCs w:val="28"/>
        </w:rPr>
        <w:t xml:space="preserve"> представителей</w:t>
      </w:r>
      <w:r w:rsidR="00B72274" w:rsidRPr="00956F83">
        <w:rPr>
          <w:rFonts w:ascii="Times New Roman" w:hAnsi="Times New Roman"/>
          <w:color w:val="000000"/>
          <w:szCs w:val="28"/>
        </w:rPr>
        <w:t>):</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проект Генерального плана с материалами по его обоснованию;</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результаты согласований;</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протокол публичных слушаний;</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 </w:t>
      </w:r>
      <w:r w:rsidR="009D636B" w:rsidRPr="009D636B">
        <w:rPr>
          <w:rFonts w:ascii="Times New Roman" w:hAnsi="Times New Roman"/>
          <w:color w:val="000000"/>
          <w:szCs w:val="28"/>
        </w:rPr>
        <w:t>заключение о результатах общественных обсуждений или публичных слушаний</w:t>
      </w:r>
      <w:r w:rsidRPr="00956F83">
        <w:rPr>
          <w:rFonts w:ascii="Times New Roman" w:hAnsi="Times New Roman"/>
          <w:color w:val="000000"/>
          <w:szCs w:val="28"/>
        </w:rPr>
        <w:t>.</w:t>
      </w:r>
    </w:p>
    <w:p w:rsidR="00B72274" w:rsidRPr="00956F83" w:rsidRDefault="00B72274" w:rsidP="001C376E">
      <w:pPr>
        <w:autoSpaceDE w:val="0"/>
        <w:autoSpaceDN w:val="0"/>
        <w:adjustRightInd w:val="0"/>
        <w:spacing w:line="360" w:lineRule="auto"/>
        <w:ind w:firstLine="567"/>
        <w:jc w:val="both"/>
        <w:rPr>
          <w:rFonts w:ascii="Times New Roman" w:hAnsi="Times New Roman"/>
          <w:szCs w:val="28"/>
        </w:rPr>
      </w:pPr>
      <w:r w:rsidRPr="00956F83">
        <w:rPr>
          <w:rFonts w:ascii="Times New Roman" w:hAnsi="Times New Roman"/>
          <w:color w:val="000000"/>
          <w:szCs w:val="28"/>
        </w:rPr>
        <w:t>2.9</w:t>
      </w:r>
      <w:r w:rsidR="009D636B">
        <w:rPr>
          <w:rFonts w:ascii="Times New Roman" w:hAnsi="Times New Roman"/>
          <w:color w:val="000000"/>
          <w:szCs w:val="28"/>
        </w:rPr>
        <w:t xml:space="preserve"> </w:t>
      </w:r>
      <w:r w:rsidR="009D636B" w:rsidRPr="009D636B">
        <w:rPr>
          <w:rFonts w:ascii="Times New Roman" w:hAnsi="Times New Roman"/>
          <w:color w:val="000000"/>
          <w:szCs w:val="28"/>
        </w:rPr>
        <w:t xml:space="preserve">Собрание представителей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о внесении в Генеральный план </w:t>
      </w:r>
      <w:proofErr w:type="gramStart"/>
      <w:r w:rsidR="009D636B" w:rsidRPr="009D636B">
        <w:rPr>
          <w:rFonts w:ascii="Times New Roman" w:hAnsi="Times New Roman"/>
          <w:color w:val="000000"/>
          <w:szCs w:val="28"/>
        </w:rPr>
        <w:t>изменений  или</w:t>
      </w:r>
      <w:proofErr w:type="gramEnd"/>
      <w:r w:rsidR="009D636B" w:rsidRPr="009D636B">
        <w:rPr>
          <w:rFonts w:ascii="Times New Roman" w:hAnsi="Times New Roman"/>
          <w:color w:val="000000"/>
          <w:szCs w:val="28"/>
        </w:rPr>
        <w:t xml:space="preserve"> об отклонении проекта Генерального плана и о направлении его Главе сельского поселения на доработку в соответствии с указанными протоколом и заключением</w:t>
      </w:r>
      <w:r w:rsidRPr="00956F83">
        <w:rPr>
          <w:rFonts w:ascii="Times New Roman" w:hAnsi="Times New Roman"/>
          <w:szCs w:val="28"/>
        </w:rPr>
        <w:t>.</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2.10. Органы местного самоуправления обязаны обеспечить доступ </w:t>
      </w:r>
      <w:r w:rsidR="009D636B" w:rsidRPr="009D636B">
        <w:rPr>
          <w:rFonts w:ascii="Times New Roman" w:hAnsi="Times New Roman"/>
          <w:color w:val="000000"/>
          <w:szCs w:val="28"/>
        </w:rPr>
        <w:t>к проекту Генерального плана, проекту, предусматривающему внесение изменений в утвержденный Генеральный план,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p>
    <w:p w:rsidR="00B72274" w:rsidRPr="00B4584B" w:rsidRDefault="00B72274" w:rsidP="001C376E">
      <w:pPr>
        <w:shd w:val="clear" w:color="auto" w:fill="FFFFFF"/>
        <w:spacing w:line="360" w:lineRule="auto"/>
        <w:ind w:firstLine="567"/>
        <w:jc w:val="both"/>
        <w:rPr>
          <w:rFonts w:ascii="Times New Roman" w:hAnsi="Times New Roman"/>
          <w:color w:val="7030A0"/>
          <w:szCs w:val="28"/>
        </w:rPr>
      </w:pPr>
      <w:r w:rsidRPr="00956F83">
        <w:rPr>
          <w:rFonts w:ascii="Times New Roman" w:hAnsi="Times New Roman"/>
          <w:color w:val="000000"/>
          <w:szCs w:val="28"/>
        </w:rPr>
        <w:t xml:space="preserve">2.11. </w:t>
      </w:r>
      <w:r w:rsidR="00B4584B" w:rsidRPr="009D422A">
        <w:rPr>
          <w:rFonts w:ascii="Times New Roman" w:hAnsi="Times New Roman"/>
          <w:szCs w:val="28"/>
        </w:rPr>
        <w:t xml:space="preserve">Доступ к утвержденному Генеральному  плану  и  материалам  по его обоснованию в информационной системе территориального планирования обеспечивается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органами </w:t>
      </w:r>
      <w:r w:rsidR="00B4584B" w:rsidRPr="009D422A">
        <w:rPr>
          <w:rFonts w:ascii="Times New Roman" w:hAnsi="Times New Roman"/>
          <w:szCs w:val="28"/>
        </w:rPr>
        <w:lastRenderedPageBreak/>
        <w:t>местного самоуправления в срок, не превышающий десяти дней со дня утверждения таких документов</w:t>
      </w:r>
      <w:r w:rsidRPr="009D422A">
        <w:rPr>
          <w:rFonts w:ascii="Times New Roman" w:hAnsi="Times New Roman"/>
          <w:szCs w:val="28"/>
        </w:rPr>
        <w:t>.</w:t>
      </w:r>
    </w:p>
    <w:p w:rsidR="00B72274" w:rsidRPr="00956F83" w:rsidRDefault="00B72274" w:rsidP="001C376E">
      <w:pPr>
        <w:pStyle w:val="ConsPlusNormal"/>
        <w:spacing w:line="360" w:lineRule="auto"/>
        <w:ind w:firstLine="567"/>
        <w:jc w:val="both"/>
      </w:pPr>
      <w:r w:rsidRPr="00956F83">
        <w:t xml:space="preserve">2.12.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органов местного самоуправления </w:t>
      </w:r>
      <w:r w:rsidR="0012431C">
        <w:t>сельского поселения</w:t>
      </w:r>
      <w:r w:rsidR="008310EB">
        <w:t xml:space="preserve"> </w:t>
      </w:r>
      <w:r w:rsidR="008310EB" w:rsidRPr="008310EB">
        <w:t>Нижнее Санчелеево</w:t>
      </w:r>
      <w:r w:rsidR="0012431C" w:rsidRPr="008310EB">
        <w:t xml:space="preserve"> </w:t>
      </w:r>
      <w:r w:rsidR="0012431C">
        <w:t>муниципального района Ставропольский Самарской области</w:t>
      </w:r>
      <w:r w:rsidRPr="00956F83">
        <w:t xml:space="preserve"> в сети «Интернет». </w:t>
      </w:r>
    </w:p>
    <w:p w:rsidR="00B72274" w:rsidRPr="00956F83" w:rsidRDefault="00B72274" w:rsidP="001C376E">
      <w:pPr>
        <w:pStyle w:val="ConsPlusNormal"/>
        <w:tabs>
          <w:tab w:val="left" w:pos="360"/>
        </w:tabs>
        <w:spacing w:line="360" w:lineRule="auto"/>
        <w:ind w:firstLine="567"/>
        <w:jc w:val="both"/>
      </w:pPr>
      <w:r w:rsidRPr="00956F83">
        <w:t xml:space="preserve">2.13. Генеральный план в течение трех дней со дня его утверждения направляется в высший исполнительный орган государственной власти субъекта Российской Федерации, в границах которого находится </w:t>
      </w:r>
      <w:r w:rsidR="0012431C">
        <w:t>сельское поселение</w:t>
      </w:r>
      <w:r w:rsidRPr="00956F83">
        <w:t>.</w:t>
      </w:r>
    </w:p>
    <w:p w:rsidR="00B72274" w:rsidRPr="00956F83" w:rsidRDefault="00B72274" w:rsidP="001C376E">
      <w:pPr>
        <w:pStyle w:val="ConsPlusNormal"/>
        <w:tabs>
          <w:tab w:val="left" w:pos="360"/>
        </w:tabs>
        <w:spacing w:line="360" w:lineRule="auto"/>
        <w:ind w:firstLine="851"/>
        <w:jc w:val="both"/>
      </w:pPr>
    </w:p>
    <w:p w:rsidR="00B72274" w:rsidRPr="00921165" w:rsidRDefault="00B72274" w:rsidP="001C376E">
      <w:pPr>
        <w:shd w:val="clear" w:color="auto" w:fill="FFFFFF"/>
        <w:spacing w:line="360" w:lineRule="auto"/>
        <w:ind w:firstLine="900"/>
        <w:jc w:val="center"/>
        <w:rPr>
          <w:rFonts w:ascii="Times New Roman" w:hAnsi="Times New Roman"/>
          <w:b/>
          <w:bCs/>
          <w:color w:val="000000"/>
          <w:szCs w:val="28"/>
        </w:rPr>
      </w:pPr>
      <w:r w:rsidRPr="00921165">
        <w:rPr>
          <w:rFonts w:ascii="Times New Roman" w:hAnsi="Times New Roman"/>
          <w:b/>
          <w:bCs/>
          <w:color w:val="000000"/>
          <w:szCs w:val="28"/>
        </w:rPr>
        <w:t>3. Совместная подготовка проекта Генерального плана</w:t>
      </w:r>
    </w:p>
    <w:p w:rsidR="00B72274" w:rsidRPr="00956F83" w:rsidRDefault="00B72274" w:rsidP="001C376E">
      <w:pPr>
        <w:shd w:val="clear" w:color="auto" w:fill="FFFFFF"/>
        <w:spacing w:line="360" w:lineRule="auto"/>
        <w:ind w:firstLine="900"/>
        <w:jc w:val="center"/>
        <w:rPr>
          <w:rFonts w:ascii="Times New Roman" w:hAnsi="Times New Roman"/>
          <w:color w:val="000000"/>
          <w:szCs w:val="28"/>
        </w:rPr>
      </w:pP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3.1. В соответствии с пунктом 3 части 1 статьи 27 Градостроительного кодекса </w:t>
      </w:r>
      <w:r w:rsidRPr="00956F83">
        <w:rPr>
          <w:rFonts w:ascii="Times New Roman" w:hAnsi="Times New Roman"/>
          <w:szCs w:val="28"/>
        </w:rPr>
        <w:t>Российской Федерации</w:t>
      </w:r>
      <w:r w:rsidRPr="00956F83">
        <w:rPr>
          <w:rFonts w:ascii="Times New Roman" w:hAnsi="Times New Roman"/>
          <w:color w:val="000000"/>
          <w:szCs w:val="28"/>
        </w:rPr>
        <w:t xml:space="preserve">, подпунктом «в» пункта 4 Положения о совместной подготовке проектов документов территориального планирования, утвержденного постановлением Правительства </w:t>
      </w:r>
      <w:r w:rsidRPr="00956F83">
        <w:rPr>
          <w:rFonts w:ascii="Times New Roman" w:hAnsi="Times New Roman"/>
          <w:szCs w:val="28"/>
        </w:rPr>
        <w:t>Российской Федерации</w:t>
      </w:r>
      <w:r w:rsidRPr="00956F83">
        <w:rPr>
          <w:rFonts w:ascii="Times New Roman" w:hAnsi="Times New Roman"/>
          <w:color w:val="000000"/>
          <w:szCs w:val="28"/>
        </w:rPr>
        <w:t xml:space="preserve"> от 16.04.2012 № 326 (далее – Положение о совместной подготовке) в случае планирования размещения объектов местного значения на территориях субъектов Российской Федерации или других муниципальных образований осуществляется совместная подготовка проекта документа территориального планирования </w:t>
      </w:r>
      <w:r w:rsidR="007E2616">
        <w:rPr>
          <w:rFonts w:ascii="Times New Roman" w:hAnsi="Times New Roman"/>
          <w:color w:val="000000"/>
          <w:szCs w:val="28"/>
        </w:rPr>
        <w:t>сельского поселения</w:t>
      </w:r>
      <w:r w:rsidRPr="00956F83">
        <w:rPr>
          <w:rFonts w:ascii="Times New Roman" w:hAnsi="Times New Roman"/>
          <w:color w:val="000000"/>
          <w:szCs w:val="28"/>
        </w:rPr>
        <w:t>.</w:t>
      </w:r>
    </w:p>
    <w:p w:rsidR="00B72274" w:rsidRPr="00956F83" w:rsidRDefault="00B72274" w:rsidP="001C376E">
      <w:pPr>
        <w:autoSpaceDE w:val="0"/>
        <w:autoSpaceDN w:val="0"/>
        <w:adjustRightInd w:val="0"/>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3.2. С инициативой о совместной подготовке проекта документа территориального планирования могут выступить </w:t>
      </w:r>
      <w:r w:rsidRPr="00956F83">
        <w:rPr>
          <w:rFonts w:ascii="Times New Roman" w:hAnsi="Times New Roman"/>
          <w:szCs w:val="28"/>
        </w:rPr>
        <w:t xml:space="preserve">федеральные органы исполнительной власти, </w:t>
      </w:r>
      <w:r w:rsidRPr="00956F83">
        <w:rPr>
          <w:rFonts w:ascii="Times New Roman" w:hAnsi="Times New Roman"/>
          <w:color w:val="000000"/>
          <w:szCs w:val="28"/>
        </w:rPr>
        <w:t>высшие исполнительные органы государственной власти субъектов Российской Федерации, органы местного самоуправления.</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3.3. Совместная подготовка проектов документов территориального планирования осуществляется в соответствии с требованиями статьи 27 </w:t>
      </w:r>
      <w:r w:rsidRPr="00956F83">
        <w:rPr>
          <w:rFonts w:ascii="Times New Roman" w:hAnsi="Times New Roman"/>
          <w:color w:val="000000"/>
          <w:szCs w:val="28"/>
        </w:rPr>
        <w:lastRenderedPageBreak/>
        <w:t xml:space="preserve">Градостроительного кодекса </w:t>
      </w:r>
      <w:r w:rsidRPr="00956F83">
        <w:rPr>
          <w:rFonts w:ascii="Times New Roman" w:hAnsi="Times New Roman"/>
          <w:szCs w:val="28"/>
        </w:rPr>
        <w:t>Российской Федерации</w:t>
      </w:r>
      <w:r w:rsidRPr="00956F83">
        <w:rPr>
          <w:rFonts w:ascii="Times New Roman" w:hAnsi="Times New Roman"/>
          <w:color w:val="000000"/>
          <w:szCs w:val="28"/>
        </w:rPr>
        <w:t xml:space="preserve"> и Положения о совместной подготовке.</w:t>
      </w:r>
    </w:p>
    <w:p w:rsidR="00B72274" w:rsidRPr="00956F83" w:rsidRDefault="00B72274" w:rsidP="001C376E">
      <w:pPr>
        <w:shd w:val="clear" w:color="auto" w:fill="FFFFFF"/>
        <w:spacing w:line="360" w:lineRule="auto"/>
        <w:ind w:firstLine="900"/>
        <w:jc w:val="both"/>
        <w:rPr>
          <w:rFonts w:ascii="Times New Roman" w:hAnsi="Times New Roman"/>
          <w:color w:val="000000"/>
          <w:szCs w:val="28"/>
        </w:rPr>
      </w:pPr>
    </w:p>
    <w:p w:rsidR="00B72274" w:rsidRPr="00921165" w:rsidRDefault="00B72274" w:rsidP="001C376E">
      <w:pPr>
        <w:shd w:val="clear" w:color="auto" w:fill="FFFFFF"/>
        <w:spacing w:line="360" w:lineRule="auto"/>
        <w:ind w:firstLine="900"/>
        <w:jc w:val="center"/>
        <w:rPr>
          <w:rFonts w:ascii="Times New Roman" w:hAnsi="Times New Roman"/>
          <w:b/>
          <w:bCs/>
          <w:color w:val="000000"/>
          <w:szCs w:val="28"/>
        </w:rPr>
      </w:pPr>
      <w:r w:rsidRPr="00921165">
        <w:rPr>
          <w:rFonts w:ascii="Times New Roman" w:hAnsi="Times New Roman"/>
          <w:b/>
          <w:bCs/>
          <w:color w:val="000000"/>
          <w:szCs w:val="28"/>
        </w:rPr>
        <w:t>4. Порядок внесения изменений в Генеральный план</w:t>
      </w:r>
    </w:p>
    <w:p w:rsidR="00B72274" w:rsidRPr="00956F83" w:rsidRDefault="00B72274" w:rsidP="001C376E">
      <w:pPr>
        <w:shd w:val="clear" w:color="auto" w:fill="FFFFFF"/>
        <w:spacing w:line="360" w:lineRule="auto"/>
        <w:ind w:firstLine="900"/>
        <w:jc w:val="center"/>
        <w:rPr>
          <w:rFonts w:ascii="Times New Roman" w:hAnsi="Times New Roman"/>
          <w:color w:val="000000"/>
          <w:szCs w:val="28"/>
        </w:rPr>
      </w:pP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4.1. С предложениями о внесении изменений в утвержденный Генеральный план к Главе </w:t>
      </w:r>
      <w:r w:rsidR="007E2616">
        <w:rPr>
          <w:rFonts w:ascii="Times New Roman" w:hAnsi="Times New Roman"/>
          <w:color w:val="000000"/>
          <w:szCs w:val="28"/>
        </w:rPr>
        <w:t>сельского поселения</w:t>
      </w:r>
      <w:r w:rsidRPr="00956F83">
        <w:rPr>
          <w:rFonts w:ascii="Times New Roman" w:hAnsi="Times New Roman"/>
          <w:color w:val="000000"/>
          <w:szCs w:val="28"/>
        </w:rPr>
        <w:t xml:space="preserve"> могут обратиться: </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 органы государственной власти </w:t>
      </w:r>
      <w:r w:rsidRPr="00956F83">
        <w:rPr>
          <w:rFonts w:ascii="Times New Roman" w:hAnsi="Times New Roman"/>
          <w:szCs w:val="28"/>
        </w:rPr>
        <w:t>Российской Федерации</w:t>
      </w:r>
      <w:r w:rsidRPr="00956F83">
        <w:rPr>
          <w:rFonts w:ascii="Times New Roman" w:hAnsi="Times New Roman"/>
          <w:color w:val="000000"/>
          <w:szCs w:val="28"/>
        </w:rPr>
        <w:t>;</w:t>
      </w:r>
    </w:p>
    <w:p w:rsidR="00B72274"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органы государственной власти Самарской области;</w:t>
      </w:r>
    </w:p>
    <w:p w:rsidR="00E619EF" w:rsidRPr="00956F83" w:rsidRDefault="00E619EF"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 органы местного самоуправления администрации муниципального района Ставропольский Самарской области;</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 органы местного самоуправления </w:t>
      </w:r>
      <w:r w:rsidR="007E2616">
        <w:rPr>
          <w:rFonts w:ascii="Times New Roman" w:hAnsi="Times New Roman"/>
          <w:color w:val="000000"/>
          <w:szCs w:val="28"/>
        </w:rPr>
        <w:t>сельского поселения</w:t>
      </w:r>
      <w:r w:rsidRPr="00956F83">
        <w:rPr>
          <w:rFonts w:ascii="Times New Roman" w:hAnsi="Times New Roman"/>
          <w:color w:val="000000"/>
          <w:szCs w:val="28"/>
        </w:rPr>
        <w:t>;</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заинтересованные физические и юридические лица.</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 xml:space="preserve">4.2. Решение о подготовке предложений по внесению изменений в Генеральный план принимает Глава </w:t>
      </w:r>
      <w:r w:rsidR="00E619EF">
        <w:rPr>
          <w:rFonts w:ascii="Times New Roman" w:hAnsi="Times New Roman"/>
          <w:color w:val="000000"/>
          <w:szCs w:val="28"/>
        </w:rPr>
        <w:t>сельского поселения</w:t>
      </w:r>
      <w:r w:rsidRPr="00956F83">
        <w:rPr>
          <w:rFonts w:ascii="Times New Roman" w:hAnsi="Times New Roman"/>
          <w:color w:val="000000"/>
          <w:szCs w:val="28"/>
        </w:rPr>
        <w:t>.</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4</w:t>
      </w:r>
      <w:r w:rsidRPr="00956F83">
        <w:rPr>
          <w:rFonts w:ascii="Times New Roman" w:hAnsi="Times New Roman"/>
          <w:szCs w:val="28"/>
        </w:rPr>
        <w:t xml:space="preserve">.3. Процедура внесения изменений в Генеральный план осуществляется  в соответствии со статьями 9, </w:t>
      </w:r>
      <w:r w:rsidRPr="001644EE">
        <w:rPr>
          <w:rFonts w:ascii="Times New Roman" w:hAnsi="Times New Roman"/>
          <w:szCs w:val="28"/>
        </w:rPr>
        <w:t xml:space="preserve">24 и </w:t>
      </w:r>
      <w:hyperlink w:anchor="p1258#p1258" w:history="1">
        <w:r w:rsidRPr="008C2FBA">
          <w:rPr>
            <w:rStyle w:val="a3"/>
            <w:rFonts w:ascii="Times New Roman" w:hAnsi="Times New Roman"/>
            <w:color w:val="auto"/>
            <w:szCs w:val="28"/>
            <w:u w:val="none"/>
          </w:rPr>
          <w:t>25</w:t>
        </w:r>
      </w:hyperlink>
      <w:r w:rsidRPr="001644EE">
        <w:rPr>
          <w:rFonts w:ascii="Times New Roman" w:hAnsi="Times New Roman"/>
          <w:szCs w:val="28"/>
        </w:rPr>
        <w:t xml:space="preserve"> Градостроительного кодекса Российской Федерации  и в порядке, предусмотренном </w:t>
      </w:r>
      <w:r w:rsidRPr="00956F83">
        <w:rPr>
          <w:rFonts w:ascii="Times New Roman" w:hAnsi="Times New Roman"/>
          <w:szCs w:val="28"/>
        </w:rPr>
        <w:t>для подготовки и утверждения</w:t>
      </w:r>
      <w:r w:rsidRPr="00956F83">
        <w:rPr>
          <w:rFonts w:ascii="Times New Roman" w:hAnsi="Times New Roman"/>
          <w:color w:val="000000"/>
          <w:szCs w:val="28"/>
        </w:rPr>
        <w:t xml:space="preserve"> Генерального плана (п.п. 2.1 - 2.13 настоящего Положения).</w:t>
      </w:r>
    </w:p>
    <w:p w:rsidR="00B72274" w:rsidRDefault="00B72274" w:rsidP="001C376E">
      <w:pPr>
        <w:shd w:val="clear" w:color="auto" w:fill="FFFFFF"/>
        <w:spacing w:line="360" w:lineRule="auto"/>
        <w:jc w:val="both"/>
        <w:rPr>
          <w:rFonts w:ascii="Times New Roman" w:hAnsi="Times New Roman"/>
          <w:color w:val="000000"/>
          <w:szCs w:val="28"/>
        </w:rPr>
      </w:pPr>
    </w:p>
    <w:p w:rsidR="00B4584B" w:rsidRPr="00DA63C3" w:rsidRDefault="00B4584B" w:rsidP="001C376E">
      <w:pPr>
        <w:shd w:val="clear" w:color="auto" w:fill="FFFFFF"/>
        <w:spacing w:line="360" w:lineRule="auto"/>
        <w:ind w:firstLine="567"/>
        <w:jc w:val="center"/>
        <w:rPr>
          <w:rFonts w:ascii="Times New Roman" w:hAnsi="Times New Roman"/>
          <w:b/>
          <w:bCs/>
          <w:color w:val="7030A0"/>
          <w:szCs w:val="28"/>
        </w:rPr>
      </w:pPr>
      <w:r w:rsidRPr="00DA63C3">
        <w:rPr>
          <w:rFonts w:ascii="Times New Roman" w:hAnsi="Times New Roman"/>
          <w:b/>
          <w:bCs/>
          <w:color w:val="7030A0"/>
          <w:szCs w:val="28"/>
        </w:rPr>
        <w:t xml:space="preserve">5. </w:t>
      </w:r>
      <w:bookmarkStart w:id="14" w:name="_Hlk42718687"/>
      <w:r w:rsidRPr="00DA63C3">
        <w:rPr>
          <w:rFonts w:ascii="Times New Roman" w:hAnsi="Times New Roman"/>
          <w:b/>
          <w:bCs/>
          <w:color w:val="7030A0"/>
          <w:szCs w:val="28"/>
        </w:rPr>
        <w:t>Порядок согласования проекта Генерального плана</w:t>
      </w:r>
      <w:bookmarkEnd w:id="14"/>
    </w:p>
    <w:p w:rsidR="00B4584B" w:rsidRPr="00DA63C3" w:rsidRDefault="00B4584B" w:rsidP="001C376E">
      <w:pPr>
        <w:shd w:val="clear" w:color="auto" w:fill="FFFFFF"/>
        <w:spacing w:line="360" w:lineRule="auto"/>
        <w:ind w:firstLine="567"/>
        <w:jc w:val="center"/>
        <w:rPr>
          <w:rFonts w:ascii="Times New Roman" w:hAnsi="Times New Roman"/>
          <w:color w:val="7030A0"/>
          <w:szCs w:val="28"/>
        </w:rPr>
      </w:pP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в следующих случаях:</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lastRenderedPageBreak/>
        <w:t>1)</w:t>
      </w:r>
      <w:r w:rsidRPr="00DA63C3">
        <w:rPr>
          <w:rFonts w:ascii="Times New Roman" w:hAnsi="Times New Roman"/>
          <w:color w:val="7030A0"/>
          <w:szCs w:val="28"/>
        </w:rPr>
        <w:tab/>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w:t>
      </w:r>
      <w:r w:rsidR="000370B0">
        <w:rPr>
          <w:rFonts w:ascii="Times New Roman" w:hAnsi="Times New Roman"/>
          <w:color w:val="C00000"/>
          <w:szCs w:val="28"/>
        </w:rPr>
        <w:t xml:space="preserve"> сельского поселения</w:t>
      </w:r>
      <w:r w:rsidRPr="00DA63C3">
        <w:rPr>
          <w:rFonts w:ascii="Times New Roman" w:hAnsi="Times New Roman"/>
          <w:color w:val="7030A0"/>
          <w:szCs w:val="28"/>
        </w:rPr>
        <w:t>;</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2)</w:t>
      </w:r>
      <w:r w:rsidRPr="00DA63C3">
        <w:rPr>
          <w:rFonts w:ascii="Times New Roman" w:hAnsi="Times New Roman"/>
          <w:color w:val="7030A0"/>
          <w:szCs w:val="28"/>
        </w:rPr>
        <w:tab/>
        <w:t xml:space="preserve">предусматривается включение в соответствии с указанным проектом в границы населенных пунктов (в том числе образуемых населенных пунктов), </w:t>
      </w:r>
      <w:r w:rsidRPr="00495441">
        <w:rPr>
          <w:rFonts w:ascii="Times New Roman" w:hAnsi="Times New Roman"/>
          <w:color w:val="C00000"/>
          <w:szCs w:val="28"/>
        </w:rPr>
        <w:t>входящих в состав</w:t>
      </w:r>
      <w:r w:rsidR="000370B0">
        <w:rPr>
          <w:rFonts w:ascii="Times New Roman" w:hAnsi="Times New Roman"/>
          <w:color w:val="C00000"/>
          <w:szCs w:val="28"/>
        </w:rPr>
        <w:t xml:space="preserve"> сельского поселения</w:t>
      </w:r>
      <w:r w:rsidRPr="00DA63C3">
        <w:rPr>
          <w:rFonts w:ascii="Times New Roman" w:hAnsi="Times New Roman"/>
          <w:color w:val="7030A0"/>
          <w:szCs w:val="28"/>
        </w:rPr>
        <w:t>, земельных участков из земель лесного фонда, за исключением случаев, предусмотренных частью 19 статьи 24 Градостроительного кодекса Российской Федерации;</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3)</w:t>
      </w:r>
      <w:r w:rsidRPr="00DA63C3">
        <w:rPr>
          <w:rFonts w:ascii="Times New Roman" w:hAnsi="Times New Roman"/>
          <w:color w:val="7030A0"/>
          <w:szCs w:val="28"/>
        </w:rPr>
        <w:tab/>
        <w:t xml:space="preserve">на территориях </w:t>
      </w:r>
      <w:r w:rsidR="000370B0">
        <w:rPr>
          <w:rFonts w:ascii="Times New Roman" w:hAnsi="Times New Roman"/>
          <w:color w:val="C00000"/>
          <w:szCs w:val="28"/>
        </w:rPr>
        <w:t>сельского поселения</w:t>
      </w:r>
      <w:r w:rsidR="000370B0" w:rsidRPr="00DA63C3">
        <w:rPr>
          <w:rFonts w:ascii="Times New Roman" w:hAnsi="Times New Roman"/>
          <w:color w:val="7030A0"/>
          <w:szCs w:val="28"/>
        </w:rPr>
        <w:t xml:space="preserve"> </w:t>
      </w:r>
      <w:r w:rsidRPr="00DA63C3">
        <w:rPr>
          <w:rFonts w:ascii="Times New Roman" w:hAnsi="Times New Roman"/>
          <w:color w:val="7030A0"/>
          <w:szCs w:val="28"/>
        </w:rPr>
        <w:t>находятся особо охраняемые природные территории федерального значения;</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4)</w:t>
      </w:r>
      <w:r w:rsidRPr="00DA63C3">
        <w:rPr>
          <w:rFonts w:ascii="Times New Roman" w:hAnsi="Times New Roman"/>
          <w:color w:val="7030A0"/>
          <w:szCs w:val="28"/>
        </w:rPr>
        <w:tab/>
        <w:t>предусматривается размещение в соответствии с указанным проектом объектов местного значения</w:t>
      </w:r>
      <w:r w:rsidR="002222F2">
        <w:rPr>
          <w:rFonts w:ascii="Times New Roman" w:hAnsi="Times New Roman"/>
          <w:color w:val="C00000"/>
          <w:szCs w:val="28"/>
        </w:rPr>
        <w:t xml:space="preserve"> сельского поселения</w:t>
      </w:r>
      <w:r w:rsidRPr="00DA63C3">
        <w:rPr>
          <w:rFonts w:ascii="Times New Roman" w:hAnsi="Times New Roman"/>
          <w:color w:val="7030A0"/>
          <w:szCs w:val="28"/>
        </w:rPr>
        <w:t>, которые могут оказать негативное воздействие на водные объекты, находящиеся в федеральной собственности.</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w:t>
      </w:r>
      <w:r w:rsidR="002222F2">
        <w:rPr>
          <w:rFonts w:ascii="Times New Roman" w:hAnsi="Times New Roman"/>
          <w:color w:val="C00000"/>
          <w:szCs w:val="28"/>
        </w:rPr>
        <w:t xml:space="preserve"> сельского поселения</w:t>
      </w:r>
      <w:r w:rsidRPr="00DA63C3">
        <w:rPr>
          <w:rFonts w:ascii="Times New Roman" w:hAnsi="Times New Roman"/>
          <w:color w:val="7030A0"/>
          <w:szCs w:val="28"/>
        </w:rPr>
        <w:t>, в случаях, указанных в части 1 статьи 25 Градостроительного кодекса Российской Федерации.</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w:t>
      </w:r>
      <w:r w:rsidR="000370B0">
        <w:rPr>
          <w:rFonts w:ascii="Times New Roman" w:hAnsi="Times New Roman"/>
          <w:color w:val="C00000"/>
          <w:szCs w:val="28"/>
        </w:rPr>
        <w:t xml:space="preserve"> сельским поселением</w:t>
      </w:r>
      <w:r w:rsidRPr="00DA63C3">
        <w:rPr>
          <w:rFonts w:ascii="Times New Roman" w:hAnsi="Times New Roman"/>
          <w:color w:val="7030A0"/>
          <w:szCs w:val="28"/>
        </w:rPr>
        <w:t>,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w:t>
      </w:r>
      <w:r w:rsidR="002222F2" w:rsidRPr="002222F2">
        <w:rPr>
          <w:rFonts w:ascii="Times New Roman" w:hAnsi="Times New Roman"/>
          <w:color w:val="C00000"/>
          <w:szCs w:val="28"/>
        </w:rPr>
        <w:t xml:space="preserve"> </w:t>
      </w:r>
      <w:r w:rsidR="002222F2">
        <w:rPr>
          <w:rFonts w:ascii="Times New Roman" w:hAnsi="Times New Roman"/>
          <w:color w:val="C00000"/>
          <w:szCs w:val="28"/>
        </w:rPr>
        <w:t>сельского поселения</w:t>
      </w:r>
      <w:r w:rsidRPr="00DA63C3">
        <w:rPr>
          <w:rFonts w:ascii="Times New Roman" w:hAnsi="Times New Roman"/>
          <w:color w:val="7030A0"/>
          <w:szCs w:val="28"/>
        </w:rPr>
        <w:t>,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 xml:space="preserve">5.4. В случае, предусмотренном пунктом 2 части 1 статьи 25 Градостроительного кодекса Российской Федерации, проект Генерального </w:t>
      </w:r>
      <w:r w:rsidRPr="00DA63C3">
        <w:rPr>
          <w:rFonts w:ascii="Times New Roman" w:hAnsi="Times New Roman"/>
          <w:color w:val="7030A0"/>
          <w:szCs w:val="28"/>
        </w:rPr>
        <w:lastRenderedPageBreak/>
        <w:t>плана</w:t>
      </w:r>
      <w:r w:rsidR="002222F2">
        <w:rPr>
          <w:rFonts w:ascii="Times New Roman" w:hAnsi="Times New Roman"/>
          <w:color w:val="C00000"/>
          <w:szCs w:val="28"/>
        </w:rPr>
        <w:t xml:space="preserve"> сельского поселения</w:t>
      </w:r>
      <w:r w:rsidRPr="00DA63C3">
        <w:rPr>
          <w:rFonts w:ascii="Times New Roman" w:hAnsi="Times New Roman"/>
          <w:color w:val="7030A0"/>
          <w:szCs w:val="28"/>
        </w:rPr>
        <w:t>,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Градостроительного кодекса Российской Федерации.</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5.5.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w:t>
      </w:r>
      <w:r w:rsidR="002222F2">
        <w:rPr>
          <w:rFonts w:ascii="Times New Roman" w:hAnsi="Times New Roman"/>
          <w:color w:val="C00000"/>
          <w:szCs w:val="28"/>
        </w:rPr>
        <w:t xml:space="preserve"> сельское поселение</w:t>
      </w:r>
      <w:r w:rsidRPr="00DA63C3">
        <w:rPr>
          <w:rFonts w:ascii="Times New Roman" w:hAnsi="Times New Roman"/>
          <w:color w:val="7030A0"/>
          <w:szCs w:val="28"/>
        </w:rPr>
        <w:t>, органами местного самоуправления муниципальных образований, имеющих общую границу с</w:t>
      </w:r>
      <w:r w:rsidR="002222F2">
        <w:rPr>
          <w:rFonts w:ascii="Times New Roman" w:hAnsi="Times New Roman"/>
          <w:color w:val="C00000"/>
          <w:szCs w:val="28"/>
        </w:rPr>
        <w:t xml:space="preserve"> сельским поселением</w:t>
      </w:r>
      <w:r w:rsidRPr="00DA63C3">
        <w:rPr>
          <w:rFonts w:ascii="Times New Roman" w:hAnsi="Times New Roman"/>
          <w:color w:val="7030A0"/>
          <w:szCs w:val="28"/>
        </w:rPr>
        <w:t>,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5.6. После истечения срока, установленного пунктом 5.5 настоящего Положения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5.5 настоящего Положения.</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 xml:space="preserve">5.7.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пункте 5.5 настоящего Положения органов заключений, содержащих положения о несогласии с проектом Генерального плана с обоснованием принятого решения, Глава </w:t>
      </w:r>
      <w:r w:rsidR="002222F2">
        <w:rPr>
          <w:rFonts w:ascii="Times New Roman" w:hAnsi="Times New Roman"/>
          <w:color w:val="C00000"/>
          <w:szCs w:val="28"/>
        </w:rPr>
        <w:t>сельского поселения</w:t>
      </w:r>
      <w:r w:rsidR="002222F2" w:rsidRPr="00DA63C3">
        <w:rPr>
          <w:rFonts w:ascii="Times New Roman" w:hAnsi="Times New Roman"/>
          <w:color w:val="7030A0"/>
          <w:szCs w:val="28"/>
        </w:rPr>
        <w:t xml:space="preserve"> </w:t>
      </w:r>
      <w:r w:rsidRPr="00DA63C3">
        <w:rPr>
          <w:rFonts w:ascii="Times New Roman" w:hAnsi="Times New Roman"/>
          <w:color w:val="7030A0"/>
          <w:szCs w:val="28"/>
        </w:rPr>
        <w:t>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5.8. По результатам работы согласительная комиссия представляет Главе</w:t>
      </w:r>
      <w:r w:rsidR="002222F2" w:rsidRPr="002222F2">
        <w:rPr>
          <w:rFonts w:ascii="Times New Roman" w:hAnsi="Times New Roman"/>
          <w:color w:val="C00000"/>
          <w:szCs w:val="28"/>
        </w:rPr>
        <w:t xml:space="preserve"> </w:t>
      </w:r>
      <w:r w:rsidR="002222F2">
        <w:rPr>
          <w:rFonts w:ascii="Times New Roman" w:hAnsi="Times New Roman"/>
          <w:color w:val="C00000"/>
          <w:szCs w:val="28"/>
        </w:rPr>
        <w:t>сельского поселения</w:t>
      </w:r>
      <w:r w:rsidRPr="00DA63C3">
        <w:rPr>
          <w:rFonts w:ascii="Times New Roman" w:hAnsi="Times New Roman"/>
          <w:color w:val="7030A0"/>
          <w:szCs w:val="28"/>
        </w:rPr>
        <w:t>:</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lastRenderedPageBreak/>
        <w:t>1)</w:t>
      </w:r>
      <w:r w:rsidRPr="00DA63C3">
        <w:rPr>
          <w:rFonts w:ascii="Times New Roman" w:hAnsi="Times New Roman"/>
          <w:color w:val="7030A0"/>
          <w:szCs w:val="28"/>
        </w:rPr>
        <w:tab/>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2)</w:t>
      </w:r>
      <w:r w:rsidRPr="00DA63C3">
        <w:rPr>
          <w:rFonts w:ascii="Times New Roman" w:hAnsi="Times New Roman"/>
          <w:color w:val="7030A0"/>
          <w:szCs w:val="28"/>
        </w:rPr>
        <w:tab/>
        <w:t>материалы в текстовой форме и в виде карт по несогласованным вопросам.</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5.9. Указанные в пункте 5.8 настоящего Положения документы и материалы могут содержать:</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1)</w:t>
      </w:r>
      <w:r w:rsidRPr="00DA63C3">
        <w:rPr>
          <w:rFonts w:ascii="Times New Roman" w:hAnsi="Times New Roman"/>
          <w:color w:val="7030A0"/>
          <w:szCs w:val="28"/>
        </w:rPr>
        <w:tab/>
        <w:t>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2)</w:t>
      </w:r>
      <w:r w:rsidRPr="00DA63C3">
        <w:rPr>
          <w:rFonts w:ascii="Times New Roman" w:hAnsi="Times New Roman"/>
          <w:color w:val="7030A0"/>
          <w:szCs w:val="28"/>
        </w:rPr>
        <w:tab/>
        <w:t>план согласования указанных в пункте 1 статьи 25 Градостроительного кодекса Российской Федерации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 xml:space="preserve">5.10. На основании документов и материалов, представленных согласительной комиссией, </w:t>
      </w:r>
      <w:r w:rsidRPr="002D6832">
        <w:rPr>
          <w:rFonts w:ascii="Times New Roman" w:hAnsi="Times New Roman"/>
          <w:szCs w:val="28"/>
        </w:rPr>
        <w:t>Глава</w:t>
      </w:r>
      <w:r w:rsidRPr="007566CD">
        <w:rPr>
          <w:rFonts w:ascii="Times New Roman" w:hAnsi="Times New Roman"/>
          <w:color w:val="C00000"/>
          <w:szCs w:val="28"/>
        </w:rPr>
        <w:t xml:space="preserve"> </w:t>
      </w:r>
      <w:r w:rsidR="002222F2">
        <w:rPr>
          <w:rFonts w:ascii="Times New Roman" w:hAnsi="Times New Roman"/>
          <w:color w:val="C00000"/>
          <w:szCs w:val="28"/>
        </w:rPr>
        <w:t>сельского поселения</w:t>
      </w:r>
      <w:r w:rsidR="000F62F4">
        <w:rPr>
          <w:rFonts w:ascii="Times New Roman" w:hAnsi="Times New Roman"/>
          <w:color w:val="C00000"/>
          <w:szCs w:val="28"/>
        </w:rPr>
        <w:t xml:space="preserve"> Нижнее </w:t>
      </w:r>
      <w:proofErr w:type="gramStart"/>
      <w:r w:rsidR="000F62F4">
        <w:rPr>
          <w:rFonts w:ascii="Times New Roman" w:hAnsi="Times New Roman"/>
          <w:color w:val="C00000"/>
          <w:szCs w:val="28"/>
        </w:rPr>
        <w:t xml:space="preserve">Санчелеево </w:t>
      </w:r>
      <w:r w:rsidR="002222F2" w:rsidRPr="00DA63C3">
        <w:rPr>
          <w:rFonts w:ascii="Times New Roman" w:hAnsi="Times New Roman"/>
          <w:color w:val="7030A0"/>
          <w:szCs w:val="28"/>
        </w:rPr>
        <w:t xml:space="preserve"> </w:t>
      </w:r>
      <w:r w:rsidRPr="00DA63C3">
        <w:rPr>
          <w:rFonts w:ascii="Times New Roman" w:hAnsi="Times New Roman"/>
          <w:color w:val="7030A0"/>
          <w:szCs w:val="28"/>
        </w:rPr>
        <w:t>вправе</w:t>
      </w:r>
      <w:proofErr w:type="gramEnd"/>
      <w:r w:rsidRPr="00DA63C3">
        <w:rPr>
          <w:rFonts w:ascii="Times New Roman" w:hAnsi="Times New Roman"/>
          <w:color w:val="7030A0"/>
          <w:szCs w:val="28"/>
        </w:rPr>
        <w:t xml:space="preserve"> принять решение о направлении согласованного или не согласованного в определенной части проекта Генерального плана в </w:t>
      </w:r>
      <w:r w:rsidR="000F62F4">
        <w:rPr>
          <w:rFonts w:ascii="Times New Roman" w:hAnsi="Times New Roman"/>
          <w:color w:val="7030A0"/>
          <w:szCs w:val="28"/>
        </w:rPr>
        <w:t>Собрание представителей</w:t>
      </w:r>
      <w:r w:rsidRPr="00DA63C3">
        <w:rPr>
          <w:rFonts w:ascii="Times New Roman" w:hAnsi="Times New Roman"/>
          <w:color w:val="7030A0"/>
          <w:szCs w:val="28"/>
        </w:rPr>
        <w:t xml:space="preserve"> </w:t>
      </w:r>
      <w:r w:rsidR="002222F2">
        <w:rPr>
          <w:rFonts w:ascii="Times New Roman" w:hAnsi="Times New Roman"/>
          <w:color w:val="C00000"/>
          <w:szCs w:val="28"/>
        </w:rPr>
        <w:t>сельского поселения</w:t>
      </w:r>
      <w:r w:rsidR="002222F2" w:rsidRPr="00DA63C3">
        <w:rPr>
          <w:rFonts w:ascii="Times New Roman" w:hAnsi="Times New Roman"/>
          <w:color w:val="7030A0"/>
          <w:szCs w:val="28"/>
        </w:rPr>
        <w:t xml:space="preserve"> </w:t>
      </w:r>
      <w:r w:rsidR="000F62F4">
        <w:rPr>
          <w:rFonts w:ascii="Times New Roman" w:hAnsi="Times New Roman"/>
          <w:color w:val="7030A0"/>
          <w:szCs w:val="28"/>
        </w:rPr>
        <w:t xml:space="preserve">Нижнее Санчелеево </w:t>
      </w:r>
      <w:r w:rsidRPr="00DA63C3">
        <w:rPr>
          <w:rFonts w:ascii="Times New Roman" w:hAnsi="Times New Roman"/>
          <w:color w:val="7030A0"/>
          <w:szCs w:val="28"/>
        </w:rPr>
        <w:t>или об отклонении такого проекта и о направлении его на доработку.</w:t>
      </w:r>
    </w:p>
    <w:p w:rsidR="00B4584B" w:rsidRPr="00DA63C3" w:rsidRDefault="00B4584B" w:rsidP="001C376E">
      <w:pPr>
        <w:shd w:val="clear" w:color="auto" w:fill="FFFFFF"/>
        <w:spacing w:line="360" w:lineRule="auto"/>
        <w:ind w:firstLine="567"/>
        <w:jc w:val="both"/>
        <w:rPr>
          <w:rFonts w:ascii="Times New Roman" w:hAnsi="Times New Roman"/>
          <w:color w:val="7030A0"/>
          <w:szCs w:val="28"/>
        </w:rPr>
      </w:pPr>
      <w:r w:rsidRPr="00DA63C3">
        <w:rPr>
          <w:rFonts w:ascii="Times New Roman" w:hAnsi="Times New Roman"/>
          <w:color w:val="7030A0"/>
          <w:szCs w:val="28"/>
        </w:rPr>
        <w:t>5.11. Согласование проекта Генерального плана в случае, предусмотренном подпунктом 2 пункта 5.1 настоящего Положения,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21165" w:rsidRPr="00956F83" w:rsidRDefault="00921165" w:rsidP="001C376E">
      <w:pPr>
        <w:shd w:val="clear" w:color="auto" w:fill="FFFFFF"/>
        <w:spacing w:line="360" w:lineRule="auto"/>
        <w:ind w:firstLine="567"/>
        <w:jc w:val="both"/>
        <w:rPr>
          <w:rFonts w:ascii="Times New Roman" w:hAnsi="Times New Roman"/>
          <w:color w:val="000000"/>
          <w:szCs w:val="28"/>
        </w:rPr>
      </w:pPr>
    </w:p>
    <w:p w:rsidR="00B72274" w:rsidRPr="00921165" w:rsidRDefault="00B4584B" w:rsidP="001C376E">
      <w:pPr>
        <w:shd w:val="clear" w:color="auto" w:fill="FFFFFF"/>
        <w:spacing w:line="360" w:lineRule="auto"/>
        <w:ind w:firstLine="900"/>
        <w:jc w:val="center"/>
        <w:rPr>
          <w:rFonts w:ascii="Times New Roman" w:hAnsi="Times New Roman"/>
          <w:b/>
          <w:bCs/>
          <w:color w:val="000000"/>
          <w:szCs w:val="28"/>
        </w:rPr>
      </w:pPr>
      <w:bookmarkStart w:id="15" w:name="_Hlk42718593"/>
      <w:r w:rsidRPr="00921165">
        <w:rPr>
          <w:rFonts w:ascii="Times New Roman" w:hAnsi="Times New Roman"/>
          <w:b/>
          <w:bCs/>
          <w:color w:val="000000"/>
          <w:szCs w:val="28"/>
        </w:rPr>
        <w:t>6</w:t>
      </w:r>
      <w:r w:rsidR="00B72274" w:rsidRPr="00921165">
        <w:rPr>
          <w:rFonts w:ascii="Times New Roman" w:hAnsi="Times New Roman"/>
          <w:b/>
          <w:bCs/>
          <w:color w:val="000000"/>
          <w:szCs w:val="28"/>
        </w:rPr>
        <w:t>. Реализация Генерального плана</w:t>
      </w:r>
    </w:p>
    <w:bookmarkEnd w:id="15"/>
    <w:p w:rsidR="00921165" w:rsidRPr="00956F83" w:rsidRDefault="00921165" w:rsidP="001C376E">
      <w:pPr>
        <w:shd w:val="clear" w:color="auto" w:fill="FFFFFF"/>
        <w:spacing w:line="360" w:lineRule="auto"/>
        <w:ind w:firstLine="900"/>
        <w:jc w:val="center"/>
        <w:rPr>
          <w:rFonts w:ascii="Times New Roman" w:hAnsi="Times New Roman"/>
          <w:color w:val="000000"/>
          <w:szCs w:val="28"/>
        </w:rPr>
      </w:pPr>
    </w:p>
    <w:p w:rsidR="00B72274" w:rsidRPr="00956F83"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.1. Реализация Генерального плана осуществляется путем:</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lastRenderedPageBreak/>
        <w:t>1) подготовки и утверждения документации по планировке территории в соответствии с Генеральным планом;</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72274" w:rsidRPr="00956F83" w:rsidRDefault="00B72274" w:rsidP="001C376E">
      <w:pPr>
        <w:shd w:val="clear" w:color="auto" w:fill="FFFFFF"/>
        <w:spacing w:line="360" w:lineRule="auto"/>
        <w:ind w:firstLine="567"/>
        <w:jc w:val="both"/>
        <w:rPr>
          <w:rFonts w:ascii="Times New Roman" w:hAnsi="Times New Roman"/>
          <w:color w:val="000000"/>
          <w:szCs w:val="28"/>
        </w:rPr>
      </w:pPr>
      <w:r w:rsidRPr="00956F83">
        <w:rPr>
          <w:rFonts w:ascii="Times New Roman" w:hAnsi="Times New Roman"/>
          <w:color w:val="000000"/>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72274" w:rsidRPr="00956F83"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 xml:space="preserve">.2. </w:t>
      </w:r>
      <w:r w:rsidR="000F62F4" w:rsidRPr="000F62F4">
        <w:rPr>
          <w:rFonts w:ascii="Times New Roman" w:hAnsi="Times New Roman"/>
          <w:color w:val="000000"/>
          <w:szCs w:val="28"/>
        </w:rPr>
        <w:t>Реализация Генерального плана осуществляется путем выполнения мероприятий, которые предусмотрены муниципальными программами, утвержденными сельским поселением и реализуемыми за счет средств местного бюджета, или нормативными правовыми актами сельского поселения или в установленном сельским поселением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r w:rsidR="00B72274" w:rsidRPr="00956F83">
        <w:rPr>
          <w:rFonts w:ascii="Times New Roman" w:hAnsi="Times New Roman"/>
          <w:color w:val="000000"/>
          <w:szCs w:val="28"/>
        </w:rPr>
        <w:t>.</w:t>
      </w:r>
    </w:p>
    <w:p w:rsidR="00B72274" w:rsidRPr="00956F83"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 xml:space="preserve">.3. Программы комплексного развития разрабатываются </w:t>
      </w:r>
      <w:r w:rsidR="000F62F4">
        <w:rPr>
          <w:rFonts w:ascii="Times New Roman" w:hAnsi="Times New Roman"/>
          <w:color w:val="000000"/>
          <w:szCs w:val="28"/>
        </w:rPr>
        <w:t>Администрацией</w:t>
      </w:r>
      <w:r w:rsidR="00B72274" w:rsidRPr="00956F83">
        <w:rPr>
          <w:rFonts w:ascii="Times New Roman" w:hAnsi="Times New Roman"/>
          <w:color w:val="000000"/>
          <w:szCs w:val="28"/>
        </w:rPr>
        <w:t xml:space="preserve"> </w:t>
      </w:r>
      <w:r w:rsidR="00E619EF">
        <w:rPr>
          <w:rFonts w:ascii="Times New Roman" w:hAnsi="Times New Roman"/>
          <w:color w:val="000000"/>
          <w:szCs w:val="28"/>
        </w:rPr>
        <w:t>сельского поселения</w:t>
      </w:r>
      <w:r w:rsidR="000F62F4">
        <w:rPr>
          <w:rFonts w:ascii="Times New Roman" w:hAnsi="Times New Roman"/>
          <w:color w:val="000000"/>
          <w:szCs w:val="28"/>
        </w:rPr>
        <w:t xml:space="preserve"> Нижнее Санчелеево</w:t>
      </w:r>
      <w:r w:rsidR="00B72274" w:rsidRPr="00956F83">
        <w:rPr>
          <w:rFonts w:ascii="Times New Roman" w:hAnsi="Times New Roman"/>
          <w:color w:val="000000"/>
          <w:szCs w:val="28"/>
        </w:rPr>
        <w:t xml:space="preserve"> и подлежат утверждению в шестимесячный срок с даты утверждения Генерального плана.</w:t>
      </w:r>
    </w:p>
    <w:p w:rsidR="00B72274" w:rsidRPr="00956F83"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.4. Программы комплексного развития содержат графики выполнения мероприятий, предусмотренных указанными программами.</w:t>
      </w:r>
    </w:p>
    <w:p w:rsidR="00B72274" w:rsidRPr="00956F83"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B72274" w:rsidRPr="00956F83"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 xml:space="preserve">.6. </w:t>
      </w:r>
      <w:r w:rsidR="000F62F4" w:rsidRPr="000F62F4">
        <w:rPr>
          <w:rFonts w:ascii="Times New Roman" w:hAnsi="Times New Roman"/>
          <w:color w:val="000000"/>
          <w:szCs w:val="28"/>
        </w:rPr>
        <w:t xml:space="preserve">В случае, если программы, реализуемые за счет федерального бюджета, бюджета Самарской области, местного бюджета, решения органов </w:t>
      </w:r>
      <w:r w:rsidR="000F62F4" w:rsidRPr="000F62F4">
        <w:rPr>
          <w:rFonts w:ascii="Times New Roman" w:hAnsi="Times New Roman"/>
          <w:color w:val="000000"/>
          <w:szCs w:val="28"/>
        </w:rP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r w:rsidR="00B72274" w:rsidRPr="00956F83">
        <w:rPr>
          <w:rFonts w:ascii="Times New Roman" w:hAnsi="Times New Roman"/>
          <w:color w:val="000000"/>
          <w:szCs w:val="28"/>
        </w:rPr>
        <w:t>.</w:t>
      </w:r>
    </w:p>
    <w:p w:rsidR="00B72274" w:rsidRDefault="00B4584B" w:rsidP="001C376E">
      <w:pPr>
        <w:shd w:val="clear" w:color="auto" w:fill="FFFFFF"/>
        <w:spacing w:line="360" w:lineRule="auto"/>
        <w:ind w:firstLine="567"/>
        <w:jc w:val="both"/>
        <w:rPr>
          <w:rFonts w:ascii="Times New Roman" w:hAnsi="Times New Roman"/>
          <w:color w:val="000000"/>
          <w:szCs w:val="28"/>
        </w:rPr>
      </w:pPr>
      <w:r>
        <w:rPr>
          <w:rFonts w:ascii="Times New Roman" w:hAnsi="Times New Roman"/>
          <w:color w:val="000000"/>
          <w:szCs w:val="28"/>
        </w:rPr>
        <w:t>6</w:t>
      </w:r>
      <w:r w:rsidR="00B72274" w:rsidRPr="00956F83">
        <w:rPr>
          <w:rFonts w:ascii="Times New Roman" w:hAnsi="Times New Roman"/>
          <w:color w:val="000000"/>
          <w:szCs w:val="28"/>
        </w:rPr>
        <w:t xml:space="preserve">.7. </w:t>
      </w:r>
      <w:r w:rsidR="000F62F4" w:rsidRPr="000F62F4">
        <w:rPr>
          <w:rFonts w:ascii="Times New Roman" w:hAnsi="Times New Roman"/>
          <w:color w:val="000000"/>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r w:rsidR="00B72274" w:rsidRPr="00956F83">
        <w:rPr>
          <w:rFonts w:ascii="Times New Roman" w:hAnsi="Times New Roman"/>
          <w:color w:val="000000"/>
          <w:szCs w:val="28"/>
        </w:rPr>
        <w:t>.</w:t>
      </w:r>
    </w:p>
    <w:p w:rsidR="001041A3" w:rsidRPr="00956F83" w:rsidRDefault="001041A3" w:rsidP="001C376E">
      <w:pPr>
        <w:shd w:val="clear" w:color="auto" w:fill="FFFFFF"/>
        <w:spacing w:line="360" w:lineRule="auto"/>
        <w:ind w:firstLine="567"/>
        <w:jc w:val="both"/>
        <w:rPr>
          <w:rFonts w:ascii="Times New Roman" w:hAnsi="Times New Roman"/>
          <w:color w:val="000000"/>
          <w:szCs w:val="28"/>
        </w:rPr>
      </w:pPr>
    </w:p>
    <w:p w:rsidR="001041A3" w:rsidRPr="002D6832" w:rsidRDefault="001041A3" w:rsidP="001C376E">
      <w:pPr>
        <w:shd w:val="clear" w:color="auto" w:fill="FFFFFF"/>
        <w:spacing w:line="360" w:lineRule="auto"/>
        <w:ind w:firstLine="902"/>
        <w:jc w:val="center"/>
        <w:rPr>
          <w:rFonts w:ascii="Times New Roman" w:hAnsi="Times New Roman"/>
          <w:b/>
          <w:bCs/>
          <w:szCs w:val="28"/>
        </w:rPr>
      </w:pPr>
      <w:r w:rsidRPr="002D6832">
        <w:rPr>
          <w:rFonts w:ascii="Times New Roman" w:hAnsi="Times New Roman"/>
          <w:b/>
          <w:bCs/>
          <w:szCs w:val="28"/>
        </w:rPr>
        <w:t xml:space="preserve">7. </w:t>
      </w:r>
      <w:bookmarkStart w:id="16" w:name="_Hlk42718920"/>
      <w:r w:rsidRPr="002D6832">
        <w:rPr>
          <w:rFonts w:ascii="Times New Roman" w:hAnsi="Times New Roman"/>
          <w:b/>
          <w:bCs/>
          <w:szCs w:val="28"/>
        </w:rPr>
        <w:t xml:space="preserve">Правила направления документов (содержащихся в них сведений), необходимых для внесения сведений в Единый </w:t>
      </w:r>
      <w:r w:rsidRPr="002D6832">
        <w:rPr>
          <w:rFonts w:ascii="Times New Roman" w:hAnsi="Times New Roman"/>
          <w:b/>
          <w:bCs/>
          <w:szCs w:val="28"/>
        </w:rPr>
        <w:lastRenderedPageBreak/>
        <w:t>государственный реестр недвижимости, в порядке межведомственного информационного взаимодействия</w:t>
      </w:r>
      <w:bookmarkEnd w:id="16"/>
    </w:p>
    <w:p w:rsidR="001041A3" w:rsidRPr="002D6832" w:rsidRDefault="001041A3" w:rsidP="001C376E">
      <w:pPr>
        <w:shd w:val="clear" w:color="auto" w:fill="FFFFFF"/>
        <w:spacing w:line="360" w:lineRule="auto"/>
        <w:ind w:firstLine="900"/>
        <w:jc w:val="center"/>
        <w:rPr>
          <w:rFonts w:ascii="Times New Roman" w:hAnsi="Times New Roman"/>
          <w:szCs w:val="28"/>
        </w:rPr>
      </w:pPr>
    </w:p>
    <w:p w:rsidR="001041A3" w:rsidRPr="002D6832" w:rsidRDefault="001041A3" w:rsidP="001C376E">
      <w:pPr>
        <w:shd w:val="clear" w:color="auto" w:fill="FFFFFF"/>
        <w:spacing w:line="360" w:lineRule="auto"/>
        <w:ind w:firstLine="567"/>
        <w:jc w:val="both"/>
        <w:rPr>
          <w:rFonts w:ascii="Times New Roman" w:hAnsi="Times New Roman"/>
          <w:szCs w:val="28"/>
        </w:rPr>
      </w:pPr>
      <w:r w:rsidRPr="002D6832">
        <w:rPr>
          <w:rFonts w:ascii="Times New Roman" w:hAnsi="Times New Roman"/>
          <w:szCs w:val="28"/>
        </w:rPr>
        <w:t xml:space="preserve">1. </w:t>
      </w:r>
      <w:r w:rsidR="000F62F4">
        <w:rPr>
          <w:rFonts w:ascii="Times New Roman" w:hAnsi="Times New Roman"/>
          <w:szCs w:val="28"/>
        </w:rPr>
        <w:t>Администрация</w:t>
      </w:r>
      <w:r w:rsidR="002E3E9F" w:rsidRPr="002D6832">
        <w:rPr>
          <w:rFonts w:ascii="Times New Roman" w:hAnsi="Times New Roman"/>
          <w:szCs w:val="28"/>
        </w:rPr>
        <w:t xml:space="preserve"> </w:t>
      </w:r>
      <w:r w:rsidR="002960E8" w:rsidRPr="002D6832">
        <w:rPr>
          <w:rFonts w:ascii="Times New Roman" w:hAnsi="Times New Roman"/>
          <w:szCs w:val="28"/>
        </w:rPr>
        <w:t>сельского поселения</w:t>
      </w:r>
      <w:r w:rsidR="000F62F4">
        <w:rPr>
          <w:rFonts w:ascii="Times New Roman" w:hAnsi="Times New Roman"/>
          <w:szCs w:val="28"/>
        </w:rPr>
        <w:t xml:space="preserve"> Нижнее </w:t>
      </w:r>
      <w:proofErr w:type="gramStart"/>
      <w:r w:rsidR="000F62F4">
        <w:rPr>
          <w:rFonts w:ascii="Times New Roman" w:hAnsi="Times New Roman"/>
          <w:szCs w:val="28"/>
        </w:rPr>
        <w:t xml:space="preserve">Санчелеево </w:t>
      </w:r>
      <w:r w:rsidR="002960E8" w:rsidRPr="002D6832">
        <w:rPr>
          <w:rFonts w:ascii="Times New Roman" w:hAnsi="Times New Roman"/>
          <w:szCs w:val="28"/>
        </w:rPr>
        <w:t xml:space="preserve"> </w:t>
      </w:r>
      <w:r w:rsidR="000F62F4" w:rsidRPr="000F62F4">
        <w:rPr>
          <w:rFonts w:ascii="Times New Roman" w:hAnsi="Times New Roman"/>
          <w:szCs w:val="28"/>
        </w:rPr>
        <w:t>муниципального</w:t>
      </w:r>
      <w:proofErr w:type="gramEnd"/>
      <w:r w:rsidR="000F62F4" w:rsidRPr="000F62F4">
        <w:rPr>
          <w:rFonts w:ascii="Times New Roman" w:hAnsi="Times New Roman"/>
          <w:szCs w:val="28"/>
        </w:rPr>
        <w:t xml:space="preserve"> района Ставропольский Самарской области обязана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об установлении или изменении границ населенного пункта</w:t>
      </w:r>
      <w:r w:rsidR="002E3E9F" w:rsidRPr="002D6832">
        <w:rPr>
          <w:rFonts w:ascii="Times New Roman" w:hAnsi="Times New Roman"/>
          <w:szCs w:val="28"/>
        </w:rPr>
        <w:t>.</w:t>
      </w:r>
    </w:p>
    <w:sectPr w:rsidR="001041A3" w:rsidRPr="002D6832" w:rsidSect="008310E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C5ADF"/>
    <w:multiLevelType w:val="hybridMultilevel"/>
    <w:tmpl w:val="5DF4F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A"/>
    <w:rsid w:val="00031766"/>
    <w:rsid w:val="000370B0"/>
    <w:rsid w:val="000A26A9"/>
    <w:rsid w:val="000F62F4"/>
    <w:rsid w:val="001041A3"/>
    <w:rsid w:val="0012431C"/>
    <w:rsid w:val="00143296"/>
    <w:rsid w:val="001644EE"/>
    <w:rsid w:val="001B62FD"/>
    <w:rsid w:val="001C376E"/>
    <w:rsid w:val="001E3240"/>
    <w:rsid w:val="001E53A7"/>
    <w:rsid w:val="001F592A"/>
    <w:rsid w:val="002222F2"/>
    <w:rsid w:val="002547DC"/>
    <w:rsid w:val="002960E8"/>
    <w:rsid w:val="002B1987"/>
    <w:rsid w:val="002D6832"/>
    <w:rsid w:val="002E3E9F"/>
    <w:rsid w:val="003B3BF1"/>
    <w:rsid w:val="003C1260"/>
    <w:rsid w:val="003F2941"/>
    <w:rsid w:val="004002A9"/>
    <w:rsid w:val="00400CC6"/>
    <w:rsid w:val="00415321"/>
    <w:rsid w:val="00495441"/>
    <w:rsid w:val="0055668D"/>
    <w:rsid w:val="00571D31"/>
    <w:rsid w:val="005777A4"/>
    <w:rsid w:val="005B2156"/>
    <w:rsid w:val="005B4191"/>
    <w:rsid w:val="005B6A1B"/>
    <w:rsid w:val="005B70CC"/>
    <w:rsid w:val="005D7D35"/>
    <w:rsid w:val="005E27DE"/>
    <w:rsid w:val="006237D2"/>
    <w:rsid w:val="00636BC3"/>
    <w:rsid w:val="0065289A"/>
    <w:rsid w:val="006E45E1"/>
    <w:rsid w:val="00703018"/>
    <w:rsid w:val="007244AE"/>
    <w:rsid w:val="00743A66"/>
    <w:rsid w:val="00745CA1"/>
    <w:rsid w:val="007566CD"/>
    <w:rsid w:val="007C3893"/>
    <w:rsid w:val="007E2616"/>
    <w:rsid w:val="008310EB"/>
    <w:rsid w:val="008C2FBA"/>
    <w:rsid w:val="008D2114"/>
    <w:rsid w:val="00921165"/>
    <w:rsid w:val="00956F83"/>
    <w:rsid w:val="009B7354"/>
    <w:rsid w:val="009B7668"/>
    <w:rsid w:val="009D422A"/>
    <w:rsid w:val="009D46D9"/>
    <w:rsid w:val="009D636B"/>
    <w:rsid w:val="00A74DCE"/>
    <w:rsid w:val="00AB10F4"/>
    <w:rsid w:val="00B040B8"/>
    <w:rsid w:val="00B22D25"/>
    <w:rsid w:val="00B4584B"/>
    <w:rsid w:val="00B46C4D"/>
    <w:rsid w:val="00B72274"/>
    <w:rsid w:val="00BB3DD7"/>
    <w:rsid w:val="00BB78C2"/>
    <w:rsid w:val="00BC07AF"/>
    <w:rsid w:val="00C24C0D"/>
    <w:rsid w:val="00C36932"/>
    <w:rsid w:val="00CA52A7"/>
    <w:rsid w:val="00CC4762"/>
    <w:rsid w:val="00CC6309"/>
    <w:rsid w:val="00D077A8"/>
    <w:rsid w:val="00D73D4B"/>
    <w:rsid w:val="00D83FEA"/>
    <w:rsid w:val="00D95A3A"/>
    <w:rsid w:val="00DA63C3"/>
    <w:rsid w:val="00E2510D"/>
    <w:rsid w:val="00E619EF"/>
    <w:rsid w:val="00E7576B"/>
    <w:rsid w:val="00E81F00"/>
    <w:rsid w:val="00E84819"/>
    <w:rsid w:val="00EF765B"/>
    <w:rsid w:val="00F56B2A"/>
    <w:rsid w:val="00F708C3"/>
    <w:rsid w:val="00F76F81"/>
    <w:rsid w:val="00FF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E55A"/>
  <w15:docId w15:val="{062977EB-4E3A-4F76-973A-226BCE9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2A"/>
    <w:pPr>
      <w:spacing w:after="0" w:line="240" w:lineRule="auto"/>
    </w:pPr>
    <w:rPr>
      <w:rFonts w:ascii="Arial" w:eastAsia="Arial" w:hAnsi="Arial" w:cs="Times New Roman"/>
      <w:sz w:val="28"/>
      <w:szCs w:val="20"/>
      <w:lang w:eastAsia="ru-RU"/>
    </w:rPr>
  </w:style>
  <w:style w:type="paragraph" w:styleId="1">
    <w:name w:val="heading 1"/>
    <w:basedOn w:val="a"/>
    <w:next w:val="a"/>
    <w:link w:val="10"/>
    <w:qFormat/>
    <w:rsid w:val="001F592A"/>
    <w:pPr>
      <w:keepNext/>
      <w:spacing w:after="240"/>
      <w:jc w:val="center"/>
      <w:outlineLvl w:val="0"/>
    </w:pPr>
    <w:rPr>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92A"/>
    <w:rPr>
      <w:rFonts w:ascii="Arial" w:eastAsia="Arial" w:hAnsi="Arial" w:cs="Times New Roman"/>
      <w:b/>
      <w:kern w:val="28"/>
      <w:sz w:val="28"/>
      <w:szCs w:val="20"/>
      <w:lang w:eastAsia="ru-RU"/>
    </w:rPr>
  </w:style>
  <w:style w:type="paragraph" w:customStyle="1" w:styleId="ConsPlusNormal">
    <w:name w:val="ConsPlusNormal"/>
    <w:link w:val="ConsPlusNormal0"/>
    <w:rsid w:val="001F592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B7227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blk">
    <w:name w:val="blk"/>
    <w:basedOn w:val="a0"/>
    <w:rsid w:val="00B72274"/>
  </w:style>
  <w:style w:type="character" w:styleId="a3">
    <w:name w:val="Hyperlink"/>
    <w:uiPriority w:val="99"/>
    <w:rsid w:val="00B72274"/>
    <w:rPr>
      <w:color w:val="0000FF"/>
      <w:u w:val="single"/>
    </w:rPr>
  </w:style>
  <w:style w:type="paragraph" w:styleId="a4">
    <w:name w:val="Balloon Text"/>
    <w:basedOn w:val="a"/>
    <w:link w:val="a5"/>
    <w:uiPriority w:val="99"/>
    <w:semiHidden/>
    <w:unhideWhenUsed/>
    <w:rsid w:val="005B4191"/>
    <w:rPr>
      <w:rFonts w:ascii="Tahoma" w:hAnsi="Tahoma" w:cs="Tahoma"/>
      <w:sz w:val="16"/>
      <w:szCs w:val="16"/>
    </w:rPr>
  </w:style>
  <w:style w:type="character" w:customStyle="1" w:styleId="a5">
    <w:name w:val="Текст выноски Знак"/>
    <w:basedOn w:val="a0"/>
    <w:link w:val="a4"/>
    <w:uiPriority w:val="99"/>
    <w:semiHidden/>
    <w:rsid w:val="005B4191"/>
    <w:rPr>
      <w:rFonts w:ascii="Tahoma" w:eastAsia="Arial" w:hAnsi="Tahoma" w:cs="Tahoma"/>
      <w:sz w:val="16"/>
      <w:szCs w:val="16"/>
      <w:lang w:eastAsia="ru-RU"/>
    </w:rPr>
  </w:style>
  <w:style w:type="paragraph" w:styleId="a6">
    <w:name w:val="List Paragraph"/>
    <w:basedOn w:val="a"/>
    <w:uiPriority w:val="34"/>
    <w:qFormat/>
    <w:rsid w:val="005B4191"/>
    <w:pPr>
      <w:spacing w:after="200" w:line="276" w:lineRule="auto"/>
      <w:ind w:left="720"/>
      <w:contextualSpacing/>
    </w:pPr>
    <w:rPr>
      <w:rFonts w:ascii="Calibri" w:eastAsia="Times New Roman" w:hAnsi="Calibri" w:cs="Calibri"/>
      <w:sz w:val="22"/>
      <w:szCs w:val="22"/>
      <w:lang w:eastAsia="en-US"/>
    </w:rPr>
  </w:style>
  <w:style w:type="character" w:customStyle="1" w:styleId="ConsPlusNormal0">
    <w:name w:val="ConsPlusNormal Знак"/>
    <w:link w:val="ConsPlusNormal"/>
    <w:locked/>
    <w:rsid w:val="005B4191"/>
    <w:rPr>
      <w:rFonts w:ascii="Times New Roman" w:eastAsia="Calibri" w:hAnsi="Times New Roman" w:cs="Times New Roman"/>
      <w:sz w:val="28"/>
      <w:szCs w:val="28"/>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uiPriority w:val="99"/>
    <w:qFormat/>
    <w:rsid w:val="00143296"/>
    <w:pPr>
      <w:spacing w:before="100" w:beforeAutospacing="1" w:after="100" w:afterAutospacing="1"/>
    </w:pPr>
    <w:rPr>
      <w:rFonts w:ascii="Verdana" w:eastAsia="Times New Roman" w:hAnsi="Verdana"/>
      <w:color w:val="4E588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ancheleevo.stavr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2020-06-10T15:11:00Z</cp:lastPrinted>
  <dcterms:created xsi:type="dcterms:W3CDTF">2020-09-14T07:48:00Z</dcterms:created>
  <dcterms:modified xsi:type="dcterms:W3CDTF">2020-10-27T10:51:00Z</dcterms:modified>
</cp:coreProperties>
</file>