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Default="00B5436B" w:rsidP="00B5436B">
      <w:pPr>
        <w:pStyle w:val="a3"/>
        <w:shd w:val="clear" w:color="auto" w:fill="F9F9F9"/>
        <w:spacing w:before="105" w:beforeAutospacing="0" w:after="105" w:afterAutospacing="0"/>
        <w:jc w:val="center"/>
        <w:rPr>
          <w:color w:val="464646"/>
        </w:rPr>
      </w:pPr>
      <w:bookmarkStart w:id="0" w:name="_GoBack"/>
      <w:bookmarkEnd w:id="0"/>
      <w:r>
        <w:rPr>
          <w:b/>
          <w:bCs/>
          <w:color w:val="464646"/>
        </w:rPr>
        <w:t>Уважаемые жители!</w:t>
      </w:r>
    </w:p>
    <w:p w:rsidR="00B5436B" w:rsidRDefault="00B5436B" w:rsidP="00B5436B">
      <w:pPr>
        <w:pStyle w:val="a3"/>
        <w:shd w:val="clear" w:color="auto" w:fill="F9F9F9"/>
        <w:spacing w:before="0" w:beforeAutospacing="0" w:after="0" w:afterAutospacing="0"/>
        <w:rPr>
          <w:color w:val="464646"/>
        </w:rPr>
      </w:pPr>
      <w:r>
        <w:rPr>
          <w:color w:val="464646"/>
        </w:rPr>
        <w:t>Обращайте внимание:</w:t>
      </w:r>
      <w:r>
        <w:rPr>
          <w:color w:val="464646"/>
        </w:rPr>
        <w:br/>
        <w:t>- На появление в своем окружении незнакомых лиц, в поведении которых усматриваются признаки изучения обстановки, на проведение ими фото и видеосъемки, составление планов;</w:t>
      </w:r>
      <w:r>
        <w:rPr>
          <w:color w:val="464646"/>
        </w:rPr>
        <w:br/>
        <w:t>- Хорошо рассматривайте и запоминайте приметы подозрительных лиц;</w:t>
      </w:r>
      <w:r>
        <w:rPr>
          <w:color w:val="464646"/>
        </w:rPr>
        <w:br/>
        <w:t>- При обнаружении в местах массовых посещений бесхозных пакетов, сумок, свертков и т.д., а на неизвестном Вам человеке спрятанных под одеждой предметов, немедленно сообщите сотруднику полиции;</w:t>
      </w:r>
      <w:r>
        <w:rPr>
          <w:color w:val="464646"/>
        </w:rPr>
        <w:br/>
        <w:t>- Не соглашайтесь на предложения неизвестных лиц выполнить такие услуги, как пронос пакетов, сумок в места массового скопления граждан;</w:t>
      </w:r>
      <w:r>
        <w:rPr>
          <w:color w:val="464646"/>
        </w:rPr>
        <w:br/>
        <w:t>- Запоминайте номера, соответствие передних и задних номеров транспортных средств, припаркованных рядом с местами проведения мероприятий; </w:t>
      </w:r>
    </w:p>
    <w:p w:rsidR="00B5436B" w:rsidRDefault="00B5436B" w:rsidP="00B5436B">
      <w:pPr>
        <w:pStyle w:val="a3"/>
        <w:shd w:val="clear" w:color="auto" w:fill="F9F9F9"/>
        <w:spacing w:before="0" w:beforeAutospacing="0" w:after="0" w:afterAutospacing="0"/>
        <w:rPr>
          <w:color w:val="464646"/>
        </w:rPr>
      </w:pPr>
      <w:r>
        <w:rPr>
          <w:color w:val="464646"/>
        </w:rPr>
        <w:t> </w:t>
      </w:r>
      <w:r>
        <w:rPr>
          <w:color w:val="464646"/>
        </w:rPr>
        <w:br/>
      </w:r>
      <w:r>
        <w:rPr>
          <w:b/>
          <w:bCs/>
          <w:color w:val="464646"/>
        </w:rPr>
        <w:t>Бдительность сохранит Вашу жизнь и здоровье.</w:t>
      </w:r>
      <w:r>
        <w:rPr>
          <w:color w:val="464646"/>
        </w:rPr>
        <w:br/>
      </w:r>
    </w:p>
    <w:p w:rsidR="00B5436B" w:rsidRPr="00CA6762" w:rsidRDefault="00B5436B" w:rsidP="00B5436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272727"/>
        </w:rPr>
      </w:pPr>
      <w:r w:rsidRPr="00CA6762">
        <w:rPr>
          <w:color w:val="272727"/>
        </w:rPr>
        <w:t>«Телефон доверия»  ОВД по муниципальному  району Ставропольский 22-59-58. </w:t>
      </w:r>
    </w:p>
    <w:p w:rsidR="00B5436B" w:rsidRPr="00CA6762" w:rsidRDefault="00B5436B" w:rsidP="00B5436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72727"/>
        </w:rPr>
      </w:pPr>
      <w:r w:rsidRPr="00CA6762">
        <w:rPr>
          <w:color w:val="272727"/>
        </w:rPr>
        <w:t>«Телефон доверия» ГИБДД ОВД по муниципальному  району Ставропольский 40-33-57.</w:t>
      </w:r>
    </w:p>
    <w:p w:rsidR="00B5436B" w:rsidRPr="00CA6762" w:rsidRDefault="00B5436B" w:rsidP="00B5436B">
      <w:pPr>
        <w:pStyle w:val="a3"/>
        <w:shd w:val="clear" w:color="auto" w:fill="F9F9F9"/>
        <w:spacing w:before="0" w:beforeAutospacing="0" w:after="0" w:afterAutospacing="0"/>
        <w:rPr>
          <w:color w:val="464646"/>
        </w:rPr>
      </w:pPr>
    </w:p>
    <w:p w:rsidR="00DD10FB" w:rsidRDefault="00DD10FB" w:rsidP="00B5436B">
      <w:pPr>
        <w:spacing w:after="0"/>
      </w:pPr>
    </w:p>
    <w:sectPr w:rsidR="00DD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25"/>
    <w:rsid w:val="00122B25"/>
    <w:rsid w:val="002C357A"/>
    <w:rsid w:val="0067366D"/>
    <w:rsid w:val="00B5436B"/>
    <w:rsid w:val="00CA6762"/>
    <w:rsid w:val="00D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2021-09-14T07:23:00Z</dcterms:created>
  <dcterms:modified xsi:type="dcterms:W3CDTF">2021-09-14T07:23:00Z</dcterms:modified>
</cp:coreProperties>
</file>